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"garantf1://70665776.0/" </w:instrTex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proofErr w:type="gramStart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Приказ Министерства труда и социальной защиты РФ от 6 мая 2014 г. N 291н</w:t>
      </w:r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br/>
        <w:t>"Об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и выплате пособия по беременности и родам в случае прекращения деятельности страхователем на день обращения застрахованного лица за пособием по беременности и родам либо в случае невозможности его выплаты страхователем в связи</w:t>
      </w:r>
      <w:proofErr w:type="gramEnd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с недостаточностью денежных средств на его счете в кредитной организации и применением очередности списания денежных средств со счета, предусмотренной Гражданским кодексом 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беременности и родам застрахованному</w:t>
      </w:r>
      <w:proofErr w:type="gramEnd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лицу"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 N 29, ст. 4291; N 30, ст. 4587; N 49, ст. 7061; 2012, N 31, ст. 4322; 2013, N 14, ст. 1651; N 27, ст. 3477, 3480; N 30, ст. 4084, N 51, ст. 6679;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52, ст. 6952, 6961, 7009) и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16 мая 2011 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 22, ст. 3169; N 35, ст. 5092; 2012, N 28, ст. 3908;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36, ст. 4903; N 50, ст. 7070; N 52, ст. 7507; 2014, N 5, ст. 506) приказываю: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Утвердить прилагаемый</w:t>
      </w:r>
      <w:bookmarkEnd w:id="0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anchor="sub_100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Административный регламент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предоставления Фондом социального страхования Российской Федерации государственной услуги по назначению и выплате пособия по беременности и родам в случае прекращения деятельности страхователем на день обращения застрахованного лица за пособием по беременности и родам либо в случае невозможности его выплаты страхователем в связи с недостаточностью денежных средств на его счете в кредитной организации и применением очередности списания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денежных средств со счета, предусмотренной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Российской Федерации, либо в случае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отсутствия возможности установления местонахождения страхователя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беременности и родам застрахованному лицу.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Признать утратившим силу</w:t>
      </w:r>
      <w:bookmarkEnd w:id="1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5 декабря 2011 г. N 1472н "Об утверждении Административного регламента предоставления Фондом социального страхования Российской Федерации государственной услуги по назначению и выплате пособия по беременности и родам в случае прекращения деятельности страхователем на день обращения застрахованного лица за пособием по беременности и родам либо в случае невозможности его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выплаты страхователем в связи с недостаточностью денежных средств на его счете в кредитной организации и применением очередности списания денежных средств со счета, предусмотренной Гражданским кодексом Российской Федерации" (зарегистрирован в Министерстве юстиции Российской Федерации 24 января 2012 г. N 23000).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81"/>
        <w:gridCol w:w="3174"/>
      </w:tblGrid>
      <w:tr w:rsidR="00607C64" w:rsidRPr="00607C64" w:rsidTr="00607C64">
        <w:trPr>
          <w:tblCellSpacing w:w="0" w:type="dxa"/>
        </w:trPr>
        <w:tc>
          <w:tcPr>
            <w:tcW w:w="6660" w:type="dxa"/>
            <w:hideMark/>
          </w:tcPr>
          <w:p w:rsidR="00607C64" w:rsidRPr="00607C64" w:rsidRDefault="00607C64" w:rsidP="0060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Министр</w:t>
            </w:r>
          </w:p>
        </w:tc>
        <w:tc>
          <w:tcPr>
            <w:tcW w:w="3330" w:type="dxa"/>
            <w:hideMark/>
          </w:tcPr>
          <w:p w:rsidR="00607C64" w:rsidRPr="00607C64" w:rsidRDefault="00607C64" w:rsidP="00607C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7C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М.А. </w:t>
            </w:r>
            <w:proofErr w:type="spellStart"/>
            <w:r w:rsidRPr="00607C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Топилин</w:t>
            </w:r>
            <w:proofErr w:type="spellEnd"/>
          </w:p>
        </w:tc>
      </w:tr>
    </w:tbl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Зарегистрировано в Минюсте РФ 9 октября 2014 г.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Регистрационный N 34271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000"/>
      <w:proofErr w:type="gramStart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Административный регламент</w:t>
      </w:r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  <w:t>предоставления Фондом социального страхования Российской Федерации государственной услуги по назначению и выплате пособия по беременности и родам в случае прекращения деятельности страхователем на день обращения застрахованного лица за пособием по беременности и родам либо в случае невозможности его выплаты страхователем в связи с недостаточностью денежных средств на его счете в кредитной организации и применением очередности списания денежных средств</w:t>
      </w:r>
      <w:proofErr w:type="gramEnd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 счета, предусмотренной Гражданским кодексом 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беременности и родам застрахованному лицу</w:t>
      </w:r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br/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(утв.</w:t>
      </w:r>
      <w:bookmarkEnd w:id="2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" w:anchor="sub_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труда и социальной защиты РФ от 6 мая 2014 г. N 291н)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" w:name="sub_100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</w:t>
      </w:r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Общие положения</w:t>
      </w:r>
      <w:bookmarkEnd w:id="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" w:name="sub_101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регулирования регламента</w:t>
      </w:r>
      <w:bookmarkEnd w:id="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sub_100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Настоящий Административный регламент определяет сроки и последовательность административных процедур (действий) Фонда социального страхования Российской Федерации (далее - Фонд) и его территориальных органов по предоставлению государственной услуги по назначению и выплате пособия по беременности и родам в случае прекращения деятельности страхователем на день обращения застрахованного лица за пособием по беременности и родам либо в случае невозможности его выплаты страхователем в связи с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недостаточностью денежных средств на его счете в кредитной организации и применением очередности списания денежных средств со счета, предусмотренной</w:t>
      </w:r>
      <w:bookmarkEnd w:id="5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беременности и родам застрахованному лицу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государственная услуга).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" w:name="sub_102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Круг заявителей</w:t>
      </w:r>
      <w:bookmarkEnd w:id="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" w:name="sub_100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Заявителями на получение государственной услуги в соответствии с</w:t>
      </w:r>
      <w:bookmarkEnd w:id="7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2006 г. N 255-ФЗ "Об обязательном социальном страховании на случай временной нетрудоспособности и в связи с материнством" (Собрание законодательства Российской Федерации, 2007, N 1, ст. 18; 2009, N 7, ст. 781; N 30, ст. 3739; 2010, N 40, ст. 4969;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N 50, ст. 6601; 2011, N 9, ст. 1208; N 27, ст. 3880; N 49, ст. 7017, 7057; 2012, N 53, ст. 7601; 2013, N 14, ст. 1644; N 27, ст. 3477; N 30, ст. 4076;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48, ст. 6165) являются лица, подлежащие обязательному социальному страхованию на случай временной нетрудоспособности и в связи с материнством (далее - заявители), или их уполномоченные или законные представители (далее - представители).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Заявителями являются граждане Российской Федерации, а также постоянно или временно проживающие на территории Российской Федерации иностранные граждане и лица без гражданства: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работающие по трудовым договорам, в том числе руководители организаций, являющиеся единственными участниками (учредителями), членами организаций, собственниками их имущества;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государственные гражданские служащие, муниципальные служащие;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лица, замещающие государственные должности Российской Федерации, государственные должности субъекта Российской Федерации, а также муниципальные должности, замещаемые на постоянной основе;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члены производственного кооператива, принимающие личное трудовое участие в его деятельности;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священнослужители;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лица, осужденные к лишению свободы и привлеченные к оплачиваемому труду.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 могут участвовать в правоотношениях по предоставлению государственной услуги через представителя.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sub_103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порядку информирования о предоставлении государственной услуги</w:t>
      </w:r>
      <w:bookmarkEnd w:id="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" w:name="sub_100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Место нахождения Фонда: 107139, г. Москва, Орликов пер., дом N 3 "а".</w:t>
      </w:r>
      <w:bookmarkEnd w:id="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График работы Фонда (по московскому времени):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понедельник, вторник, среда, четверг - с 9.00 до 18.00;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пятница             - с 9.00 до 16.45;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суббота             - выходной день;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воскресенье         - выходной день;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 обеденный перерыв   - с 12.30 до 13.15.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" w:name="sub_100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Адрес официального сайта Фонда в информационно-телекоммуникационной сети "Интернет" (далее соответственно - сеть Интернет, официальный сайт Фонда):</w:t>
      </w:r>
      <w:bookmarkEnd w:id="10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4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www.fss.ru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об адресах, телефонах, адресах электронной почты и официальных сайтах территориальных органов Фонда в сети Интернет (далее - официальный сайт территориального органа Фонда), предусмотренные приложением N 1 к настоящему Административному регламенту, размещаются на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5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официальном сайте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Фонда, официальных сайтах и информационных стендах территориальных органов Фонда.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графике (режиме) работы территориального органа Фонда размещается при входе в здание, в котором он осуществляет свою деятельность.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" w:name="sub_100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Телефон Фонда для справок: (495) 668-03-33.</w:t>
      </w:r>
      <w:bookmarkEnd w:id="1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" w:name="sub_100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На</w:t>
      </w:r>
      <w:bookmarkEnd w:id="12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официальных сайтах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Фонда и его территориальных органов и на информационных стендах территориальных органов Фонда в доступных для ознакомления местах размещаются следующие документы и информация: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" w:name="sub_1006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настоящий Административный регламент с приложениями и извлечениями из него;</w:t>
      </w:r>
      <w:bookmarkEnd w:id="1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" w:name="sub_1006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график приема заявителей;</w:t>
      </w:r>
      <w:bookmarkEnd w:id="1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" w:name="sub_1006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порядок получения консультаций;</w:t>
      </w:r>
      <w:bookmarkEnd w:id="1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sub_1006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порядок получения государственной услуги в территориальных органах Фонда;</w:t>
      </w:r>
      <w:bookmarkEnd w:id="1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" w:name="sub_1006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порядок информирования заявителей о ходе предоставления государственной услуги;</w:t>
      </w:r>
      <w:bookmarkEnd w:id="1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" w:name="sub_1006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сведения об услугах, которые являются необходимыми и обязательными для предоставления государственной услуги.</w:t>
      </w:r>
      <w:bookmarkEnd w:id="1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Информация о порядке предоставления государственной услуги размещается в открытой и доступной форме на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7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официальном сайте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Фонда и официальных сайтах территориальных органов Фонда, в федеральной государственной информационной системе "</w:t>
      </w:r>
      <w:hyperlink r:id="rId18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Единый портал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государственных и муниципальных услуг (функций)" (далее - Единый портал), а также на информационных стендах территориальных органов Фонда в доступных для ознакомления местах, предоставляется по телефону, посредством письменных разъяснений и в устной форме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личном приеме, а также через многофункциональные центры предоставления государственных и муниципальных услуг (далее - МФЦ).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" w:name="sub_200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II. Стандарт предоставления государственной услуги</w:t>
      </w:r>
      <w:bookmarkEnd w:id="1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" w:name="sub_201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Наименование государственной услуги</w:t>
      </w:r>
      <w:bookmarkEnd w:id="2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" w:name="sub_100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Наименование государственной услуги - государственная услуга по назначению и выплате пособия по беременности и родам в случае прекращения деятельности страхователем на день обращения застрахованного лица за пособием по беременности и родам либо в случае невозможности его выплаты страхователем в связи с недостаточностью денежных средств на его счете в кредитной организации и применением очередности списания денежных средств со счета, предусмотренной</w:t>
      </w:r>
      <w:bookmarkEnd w:id="21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9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  <w:proofErr w:type="gramEnd"/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Российской Федерации, либо в случае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отсутствия возможности установления местонахождения страхователя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имущества, на которое может быть обращено взыскание, при наличии вступившего в законную силу решения суда об установлении факта невыплаты таким страхователем пособия по беременности и родам застрахованному лицу.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2" w:name="sub_202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Наименование органа государственного внебюджетного фонда, предоставляющего государственную услугу</w:t>
      </w:r>
      <w:bookmarkEnd w:id="2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3" w:name="sub_1008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Предоставление государственной услуги осуществляется Фондом через его территориальные органы, в которых состоят на учете (или состояли до прекращения деятельности) страхователи, не выплатившие пособие по беременности и родам (далее - Пособие) застрахованным лицам.</w:t>
      </w:r>
      <w:bookmarkEnd w:id="2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4" w:name="sub_1009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Запрещается требовать от заявителей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государственных услуг</w:t>
      </w:r>
      <w:bookmarkEnd w:id="24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"http://r12.fss.ru/60911/75007/83555.shtml" \l "sub_111" </w:instrTex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*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5" w:name="sub_203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Описание результата предоставления государственной услуги</w:t>
      </w:r>
      <w:bookmarkEnd w:id="2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6" w:name="sub_1010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 Результатом предоставления государственной услуги является назначение и выплата Пособия или отказ в назначении и выплате Пособия.</w:t>
      </w:r>
      <w:bookmarkEnd w:id="2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7" w:name="sub_204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предоставления государственной услуги</w:t>
      </w:r>
      <w:bookmarkEnd w:id="2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8" w:name="sub_101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 Территориальный орган Фонда назначает и выплачивает Пособие в течение 10 календарных дней со дня поступления в территориальный орган Фонда документов, указанных в</w:t>
      </w:r>
      <w:bookmarkEnd w:id="28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0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1" w:anchor="sub_10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22" w:anchor="sub_1017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17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9" w:name="sub_205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государственной услуги</w:t>
      </w:r>
      <w:bookmarkEnd w:id="2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0" w:name="sub_101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 Предоставление территориальными органами Фонда государственной услуги осуществляется в соответствии со следующими нормативными правовыми актами:</w:t>
      </w:r>
      <w:bookmarkEnd w:id="3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3" w:history="1">
        <w:proofErr w:type="gramStart"/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 (Собрание законодательства Российской Федерации, 1996, N 5, ст. 410; N 34, ст. 4025; 1997, N 43, ст. 4903; 1999, N 51, ст. 6288; 2002, N 48, ст. 4737; 2003, N 2, ст. 160, 167; N 13, ст. 1179; N 46, ст. 4434; 52, ст. 5034; 2005, N 1, ст. 15, 45;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13, ст. 1080; N 19, ст. 1752; N 30, ст. 3100; 2006, N 6, ст. 636; N 52, ст. 5497; 2007, N 1, ст. 39; N 5, ст. 558; N 17, ст. 1929; N 27, ст. 3213; N 31, ст. 3993, 4015; N 41, ст. 4845; N 44, ст. 5282;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45, ст. 5428; N 49, ст. 6048; N 50, ст. 6247; 2008, N 17, ст. 1756; N 29, ст. 3418; N 52, ст. 6235; 2009, N 1, ст. 16; N 15, ст. 1778; N 29, ст. 3582; 2010, N 19, ст. 2291; 2011, N 7, ст. 901; N 30, ст. 4564, 4596;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N 43, ст. 5972; N 48, ст. 6730; N 49, ст. 7014, 7015, 7041; 2012, N 25, ст. 3268; 2013, N 26, ст. 3207; N 27, ст. 3477; N 30,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ст. 4084; N 49, ст. 6346; N 51, ст. 6683, 6699; N 52, ст. 6981) (далее - Гражданский кодекс Российской Федерации);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4" w:history="1">
        <w:proofErr w:type="gramStart"/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19 мая 1995 г. N 81-ФЗ "О государственных пособиях гражданам, имеющим детей" (Собрание законодательства Российской Федерации, 1995, N 21, ст. 1929; N 48, ст. 4566; 1996, N 26, ст. 3028; N 49, ст. 5489; 1998, N 30, ст. 3613; N 31, ст. 3812; 2000, N 33, ст. 3348;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2001, N 23, ст. 2284, 2285; N 53, ст. 5017; 2002, N 30, ст. 3033; 2004, N 35, ст. 3607; 2005, N 1, ст. 32; N 52, ст. 5591, 5594; 2006, N 50, ст. 5285; 2007, N 44, ст. 5281; 2008, N 9, ст. 817; N 29, ст. 3410; N 30, ст. 3616;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52, ст. 6236; 2009, N 30, ст. 3739; 2011, N 11, ст. 1496; 2012, N 31, ст. 4322; 2013, N 14, ст. 1653; N 19, ст. 2313, 2331; N 23, ст. 2887; N 27, ст. 3459, 3477);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5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29 декабря 2006 г. N 255-ФЗ "Об обязательном социальном страховании на случай временной нетрудоспособности и в связи с материнством";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6" w:history="1">
        <w:proofErr w:type="gramStart"/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27 июля 2010 г. N 210-ФЗ "Об организации предоставления государственных и муниципальных услуг" (Собрание законодательства Российской Федерации, 2010, N 31, ст. 4179; 2011, N 15, ст. 2038; N 27, ст. 3873, 3880; N 29, ст. 4291; N 30, ст. 4587; N 49, ст. 7061; 2012, N 31, ст. 4322;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2013, N 14, ст. 1651; N 27, ст. 3477, 3480; N 30, ст. 4084, N 51, ст. 6679; N 52, ст. 6952, 6961, 7009) (далее - Федеральный закон от 27 июля 2010 г. N 210-ФЗ);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7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Федеральным законом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 6 апреля 2011 г. N 63-ФЗ "Об электронной подписи" (Собрание законодательства Российской Федерации, 2011, N 15, ст. 2036; N 27, ст. 3880; 2012, N 29, ст. 3988; 2013, N 14, ст. 1668; N 27, ст. 3463, 3477; 2014, N 11, ст. 1098);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8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Указом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Президента Российской Федерации от 7 мая 2012 г. N 601 "Об основных направлениях совершенствования системы государственного управления" (Собрание законодательства Российской Федерации, 2012, N 19, ст. 2338);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29" w:history="1">
        <w:proofErr w:type="gramStart"/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16 мая 2011 г. N 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 22, ст. 3169; N 35, ст. 5092; 2012, N 28, ст. 3908; N 36, ст. 4903; N 50, ст. 7070;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52, ст. 7507; 2014, N 5, ст. 506);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25 июня 2012 г. N 634 "О видах электронной подписи, использование которых допускается при обращении за получением государственных и муниципальных услуг" (Собрание законодательства Российской Федерации, 2012, N 27, ст. 3744; 2013, N 45, ст. 5807);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1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16 августа 2012 г. N 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 35, ст. 4829);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2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25 августа 2012 г. N 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Российской Федерации, 2012, N 36, ст. 4903);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3" w:history="1">
        <w:proofErr w:type="gramStart"/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31 января 2007 г. N 74 "Об утверждении Перечня уважительных причин пропуска срока обращения за пособием по временной нетрудоспособности, по беременности и родам, ежемесячным пособием по уходу за ребенком" (зарегистрирован Министерством юстиции Российской Федерации 5 марта 2007 г. N 9019), с изменениями, внесенными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4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5 октября 2009 г. N 813н (зарегистрирован Министерством юстиции Российской Федерации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26 октября 2009 г. N 15107) (далее - приказ </w:t>
      </w:r>
      <w:proofErr w:type="spell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января 2007 г. N 74);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35" w:history="1">
        <w:proofErr w:type="gramStart"/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23 декабря 2009 г. N 1012н "Об утверждении Порядка и условий назначения и выплаты государственных пособий гражданам, имеющим детей" (зарегистрирован Министерством юстиции Российской Федерации 31 декабря 2009 г. N 15909), с изменениями, внесенными приказами Министерства здравоохранения и социального развития Российской Федерации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от 23 августа 2010 г. N 709н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(зарегистрирован Министерством юстиции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 18 октября 2010 г. N 18751),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7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от 7 июня 2011 г. N 473н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(зарегистрирован Министерством юстиции Российской Федерации 15 июля 2011 г. N 21373),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8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от 14 октября 2011 г. N 1177н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(зарегистрирован Министерством юстиции Российской Федерации 6 декабря 2011 г. N 22511),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39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от 27 января 2012 г. N 64н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(зарегистрирован Министерством юстиции Российской Федерации 19 марта 2012 г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N 23508),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труда и социальной защиты Российской Федерации от 21 октября 2013 г. N 547н (зарегистрирован Министерством юстиции Российской Федерации 29 октября 2013 г. N 30271);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1" w:history="1">
        <w:proofErr w:type="gramStart"/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труда и социальной защиты Российской Федерации от 30 апреля 2013 г. N 182н "Об утверждении формы и порядка выдачи справки о сумме заработной платы, иных выплат и вознаграждений за два календарных года, предшествующих году прекращения работы (службы, иной деятельности) или году обращения за справкой о сумме заработной платы, иных выплат и вознаграждений, и текущий календарный год, на которую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 и родам, отпуска по уходу за ребенком, период освобождения работника от работы с полным или частичным сохранением заработной платы в соответствии с законодательством Российской Федерации, если на сохраняемую заработную плату за этот период страховые взносы в Фонд социального страхования Российской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Федерации не начислялись" (зарегистрирован Министерством юстиции Российской Федерации 5 июня 2013 г. N 28668) (далее - приказ Минтруда России от 30 апреля 2013 г. N 182н);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42" w:history="1">
        <w:proofErr w:type="gramStart"/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24 января 2011 г. N 21н "Об утверждении формы заявления застрахованного лица о направлении запроса в территориальный орган Пенсионного фонда Российской Федерации о представлении сведений о заработной плате, иных выплатах и вознаграждениях, формы и порядка направления запроса, формы и порядка представления запрашиваемых сведений территориальным органом Пенсионного фонда Российской Федерации" (зарегистрирован Министерством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юстиции Российской Федерации 24 февраля 2011 г. N 19932) (далее - приказ </w:t>
      </w:r>
      <w:proofErr w:type="spell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24 января 2011 г. N 21н).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1" w:name="sub_206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государственной услуги и услуг, которые являются необходимыми и обязательными для предоставления государственной услуги, подлежащих представлению заявителем, способы их получения заявителем, порядок их представления</w:t>
      </w:r>
      <w:bookmarkEnd w:id="3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2" w:name="sub_101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 Для предоставления государственной услуги заявителем представляются следующие документы:</w:t>
      </w:r>
      <w:bookmarkEnd w:id="3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3" w:name="sub_1013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заявление о выплате Пособия, форма которого предусмотрена</w:t>
      </w:r>
      <w:bookmarkEnd w:id="33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3" w:anchor="sub_1200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2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настоящему Административному регламенту;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4" w:name="sub_10132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листок нетрудоспособности установленной формы</w:t>
      </w:r>
      <w:bookmarkEnd w:id="34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begin"/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instrText xml:space="preserve"> HYPERLINK "http://r12.fss.ru/60911/75007/83555.shtml" \l "sub_222" </w:instrTex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separate"/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**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fldChar w:fldCharType="end"/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выданный медицинской организацией в соответствии с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4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Порядком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выдачи листков нетрудоспособности, утвержденным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5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Министерства здравоохранения и социального развития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Российской Федерации от 29 июня 2011 г. N 624н "Об утверждении Порядка выдачи листков нетрудоспособности" (зарегистрирован Министерством юстиции Российской Федерации 7 июля 2011 г. N 21286) с изменениями, внесенными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24 января 2012 г. N 31н (зарегистрирован Министерством юстиции Российской Федерации 6 апреля 2012 г. N 23739);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5" w:name="sub_10133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справка о сумме заработной платы, иных выплат и вознаграждений за два календарных года, предшествующих году прекращения работы (службы, иной деятельности) или году обращения за справкой о сумме заработной платы, иных выплат и вознаграждений, и текущий календарный год, на которую были начислены страховые взносы, и о количестве календарных дней, приходящихся в указанном периоде на периоды временной нетрудоспособности, отпуска по беременности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родам, отпуска по уходу за ребенком, период освобождения работника от работы с полным или частичным сохранением заработной платы в соответствии с законодательством Российской Федерации, если на сохраняемую заработную плату за этот период страховые взносы в Фонд социального страхования Российской Федерации не начислялись,</w:t>
      </w:r>
      <w:bookmarkEnd w:id="35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7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форма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которой предусмотрена приложением N 1 к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8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приказу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Минтруда России от 30 апреля 2013 г. N 182н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- справка о сумме заработка, из которого должно быть исчислено Пособие). Вместо подлинника справки о сумме заработка, из которого должно быть исчислено Пособие, может представляться копия указанной справки, заверенная в установленном порядке;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6" w:name="sub_10134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заявление застрахованного лица о направлении запроса в территориальный орган Пенсионного фонда Российской Федерации о представлении сведений о заработной плате, иных выплатах и вознаграждениях, форма которого предусмотрена</w:t>
      </w:r>
      <w:bookmarkEnd w:id="36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9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1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приказу </w:t>
      </w:r>
      <w:proofErr w:type="spell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24 января 2011 г. N 21н, в случае если заявитель не имеет возможности представить справку (справки) о сумме заработка, из которого должно быть исчислено Пособие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связи с прекращением деятельности страхователем (страхователями) либо по иным причинам;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7" w:name="sub_10135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документы, подтверждающие страховой стаж, определяемые</w:t>
      </w:r>
      <w:bookmarkEnd w:id="37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Правилами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подсчета и подтверждения страхового стажа для определения размеров пособий по временной нетрудоспособности, по беременности и родам, утвержденными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1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6 февраля 2007 г. N 91 (зарегистрирован Министерством юстиции Российской Федерации 14 марта 2007 г. N 9103), с изменениями, внесенными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2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Федерации от 11 сентября 2009 г. N 740н (зарегистрирован Министерством юстиции Российской Федерации 6 октября 2009 г. N 14976);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8" w:name="sub_1013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е) вступившее в законную силу решение суда об установлении факта невыплаты таким страхователем Пособия застрахованному лицу, - при обращении заявителя за предоставлением государственной услуги в случае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отсутствия возможности установления местонахождения страхователя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имущества, на которое может быть обращено взыскание.</w:t>
      </w:r>
      <w:bookmarkEnd w:id="3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39" w:name="sub_101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 В случае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за получением государственной услуги обращается представитель заявителя, то представляются также документы, подтверждающие полномочия представителя на осуществление действий от имени заявителя.</w:t>
      </w:r>
      <w:bookmarkEnd w:id="3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0" w:name="sub_101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 Документы, указанные в</w:t>
      </w:r>
      <w:bookmarkEnd w:id="40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3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могут быть поданы заявителем в территориальный орган Фонда лично либо в МФЦ или посредством почтового отправления.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Заявители вправе направить заявление о предоставлении государственной услуги в форме электронного документа.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1" w:name="sub_207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государственной услуги, </w:t>
      </w:r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заявителем, порядок их представления</w:t>
      </w:r>
      <w:bookmarkEnd w:id="4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2" w:name="sub_101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16.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предоставления государственной услуги территориальным органом Фонда в рамках межведомственного взаимодействия запрашиваются сведения о заработной плате, иных выплатах и вознаграждениях заявителя - в случае, если заявитель не имеет возможности представить справку (справки) о сумме заработка, из которого должно быть исчислено Пособие, с места (мест) работы (службы, иной деятельности) в связи с прекращением деятельности страхователем (страхователями) либо по иным причинам.</w:t>
      </w:r>
      <w:bookmarkEnd w:id="42"/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3" w:name="sub_101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17.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необходимости подтверждения прекращения деятельности страхователем на день обращения заявителя за Пособием либо отсутствия возможности выплаты Пособия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bookmarkEnd w:id="43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4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территориальный орган Фонда направляет запросы в кредитные организации и (или) налоговые органы для получения следующих документов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4" w:name="sub_1017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документов, подтверждающих прекращение деятельности страхователем на день обращения заявителя за Пособием;</w:t>
      </w:r>
      <w:bookmarkEnd w:id="4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5" w:name="sub_1017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документов, подтверждающих невозможность выплаты Пособия страхователем в связи с недостаточностью денежных средств на его счете в кредитной организации и применением очередности списания денежных средств со счета, предусмотренной</w:t>
      </w:r>
      <w:bookmarkEnd w:id="45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5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6" w:name="sub_1018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18.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представления заявителем вступившего в законную силу решения суда об установлении факта невыплаты страхователем Пособия территориальный орган Фонда направляет запросы в суды и (или) налоговые органы и (или) территориальные органы Федеральной службы судебных приставов о предоставлении документов (сведений), подтверждающих отсутствие возможности установления местонахождения страхователя и его имущества, на которое может быть обращено взыскание.</w:t>
      </w:r>
      <w:bookmarkEnd w:id="46"/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7" w:name="sub_1019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19. Заявитель вправе представить указанные в</w:t>
      </w:r>
      <w:bookmarkEnd w:id="47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6" w:anchor="sub_10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16 - 18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 документы по собственной инициативе.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Непредставление заявителем документов, указанных в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7" w:anchor="sub_10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16 - 18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не является основанием для отказа в предоставлении заявителю государственной услуги.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8" w:name="sub_1020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20.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Территориальный орган Фонда, предоставляющий государственную услугу, не вправе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указанными в</w:t>
      </w:r>
      <w:bookmarkEnd w:id="48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8" w:anchor="sub_1012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12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а также находящихся в распоряжении территориального органа Фонда, предоставляющего государственную услугу, иных государственных органов, органов местного самоуправления и иных органов, в соответствии с нормативными правовыми актами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Федерации, нормативными правовыми актами субъектов Российской Федерации и муниципальными правовыми актами, за исключением документов, включенных в перечень, определенный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59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частью 6 статьи 7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от 27 июля 2010 г. N 210-ФЗ.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49" w:name="sub_208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государственной услуги</w:t>
      </w:r>
      <w:bookmarkEnd w:id="4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0" w:name="sub_102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21. Действующее законодательство не содержит оснований для отказа в приеме документов, необходимых для предоставления государственной услуги.</w:t>
      </w:r>
      <w:bookmarkEnd w:id="5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1" w:name="sub_209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оснований для приостановления или отказа в предоставлении государственной услуги</w:t>
      </w:r>
      <w:bookmarkEnd w:id="5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2" w:name="sub_102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22. Оснований для приостановления предоставления государственной услуги законодательством Российской Федерации не предусмотрено.</w:t>
      </w:r>
      <w:bookmarkEnd w:id="5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3" w:name="sub_102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 В предоставлении государственной услуги может быть отказано в случае пропуска шестимесячного срока обращения за назначением и выплатой Пособия со дня окончания отпуска по беременности и родам без уважительных причин.</w:t>
      </w:r>
      <w:bookmarkEnd w:id="5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обращении за получением государственной услуги по истечении указанного срока решение о предоставлении государственной услуги принимается территориальным органом Фонда при наличии уважительных причин пропуска срока обращения за ее получением.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Перечень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уважительных причин пропуска срока обращения за пособием по временной нетрудоспособности, по беременности и родам, ежемесячным пособием по уходу за ребенком утвержден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1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31 января 2007 г. N 74 и включает следующие причины: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непреодолимая сила, то есть чрезвычайные, непредотвратимые обстоятельства (землетрясение, ураган, наводнение, пожар и другое);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длительная временная нетрудоспособность заявителя вследствие заболевания или травмы продолжительностью более шести месяцев;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переезд на место жительства в другой населенный пункт, смена места пребывания;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вынужденный прогул при незаконном увольнении или отстранении от работы;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повреждение здоровья или смерть близкого родственника;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иные причины, признанные уважительными в судебном порядке, при обращении заявителей в суд.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4" w:name="sub_210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государственной услуги</w:t>
      </w:r>
      <w:bookmarkEnd w:id="5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5" w:name="sub_102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24. Перечень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предусмотрен.</w:t>
      </w:r>
      <w:bookmarkEnd w:id="5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6" w:name="sub_211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Порядок, размер и основания взимания государственной пошлины или иной платы, взимаемой за предоставление государственной услуги</w:t>
      </w:r>
      <w:bookmarkEnd w:id="5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7" w:name="sub_102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25. За предоставление государственной услуги государственная пошлина или иная плата не взимается.</w:t>
      </w:r>
      <w:bookmarkEnd w:id="5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8" w:name="sub_212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государственной услуги</w:t>
      </w:r>
      <w:bookmarkEnd w:id="5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9" w:name="sub_102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26. Оснований для взимания платы за предоставление услуг, которые являются необходимыми и обязательными для предоставления государственной услуги, законодательством Российской Федерации не предусмотрено.</w:t>
      </w:r>
      <w:bookmarkEnd w:id="5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0" w:name="sub_213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Максимальный срок ожидания в очереди при подаче документов, необходимых для предоставления государственной услуги</w:t>
      </w:r>
      <w:bookmarkEnd w:id="6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1" w:name="sub_102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27. Время ожидания заявителя в очереди при представлении в территориальный орган Фонда документов, указанных в</w:t>
      </w:r>
      <w:bookmarkEnd w:id="61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2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не должно превышать 15 минут.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2" w:name="sub_214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Срок и порядок регистрации заявления о выплате Пособия, в том числе в электронной форме</w:t>
      </w:r>
      <w:bookmarkEnd w:id="6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3" w:name="sub_1028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28. Регистрация</w:t>
      </w:r>
      <w:bookmarkEnd w:id="63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3" w:anchor="sub_1200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заявления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выплате Пособия и других документов, указанных в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4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представленных заявителем в территориальный орган Фонда на личном приеме, осуществляется в день их поступления.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4" w:name="sub_1029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29. Регистрация заявления о выплате Пособия и других документов, указанных в</w:t>
      </w:r>
      <w:bookmarkEnd w:id="64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5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направленных заявителем с использованием средств почтовой связи, а также заявления, направленного в форме электронного документа, осуществляется в день их поступления в территориальный орган Фонда. В случае поступления вышеуказанных документов в выходные или праздничные дни регистрация осуществляется в первый рабочий день, следующий за выходным или праздничным днем.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Процедура регистрации заявления о выплате Пособия и других документов, указанных в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6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осуществляется в порядке, предусмотренном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7" w:anchor="sub_1044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44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5" w:name="sub_215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Требования к помещениям, в которых предоставляется государственная услуга, к месту ожидания и приема заявителей, размещению и оформлению визуальной, текстовой и мультимедийной информации о порядке предоставления такой услуги</w:t>
      </w:r>
      <w:bookmarkEnd w:id="6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6" w:name="sub_1030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30. Помещения, в которых предоставляется государственная услуга (далее - помещения), для удобства заявителей размещаются на нижних, предпочтительнее на первых этажах здания (строения), оборудованного лифтом (при необходимости), доступным для лиц с ограниченными возможностями (инвалидов).</w:t>
      </w:r>
      <w:bookmarkEnd w:id="6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7" w:name="sub_103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31. Помещения должны обеспечивать возможность реализации прав лиц с ограниченными возможностями (инвалидов) на предоставление государственной услуги. Помещения оборудуются пандусами, лифтами (при необходимости), санитарными помещениями (доступными для лиц с ограниченными возможностями), расширенными проходами, позволяющими обеспечить беспрепятственный доступ к указанным помещениям лиц с ограниченными возможностями, включая инвалидов, использующих кресла-коляски.</w:t>
      </w:r>
      <w:bookmarkEnd w:id="6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8" w:name="sub_103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32. Помещения должны обеспечивать:</w:t>
      </w:r>
      <w:bookmarkEnd w:id="6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69" w:name="sub_1032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комфортное расположение заявителя и должностного лица территориального органа Фонда;</w:t>
      </w:r>
      <w:bookmarkEnd w:id="6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0" w:name="sub_1032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возможность и удобство оформления заявителем письменного заявления о предоставлении государственной услуги;</w:t>
      </w:r>
      <w:bookmarkEnd w:id="7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1" w:name="sub_1032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телефонную связь;</w:t>
      </w:r>
      <w:bookmarkEnd w:id="7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2" w:name="sub_1032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возможность копирования документов;</w:t>
      </w:r>
      <w:bookmarkEnd w:id="7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3" w:name="sub_1032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доступ к основным нормативным правовым актам, регламентирующим полномочия и сферу компетенции территориальных органов Фонда;</w:t>
      </w:r>
      <w:bookmarkEnd w:id="7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4" w:name="sub_1032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доступ к нормативным правовым актам, регулирующим предоставление государственной услуги;</w:t>
      </w:r>
      <w:bookmarkEnd w:id="7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5" w:name="sub_1032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наличие письменных принадлежностей и бумаги формата А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bookmarkEnd w:id="7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6" w:name="sub_103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33. В помещении для личного приема заявителей оборудуется пост охраны, предусматривается место для хранения верхней одежды посетителей, а также отдельный бесплатный туалет для посетителей.</w:t>
      </w:r>
      <w:bookmarkEnd w:id="7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7" w:name="sub_103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34. Информирование заявителей о регистрации документов, указанных в</w:t>
      </w:r>
      <w:bookmarkEnd w:id="77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8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стадии рассмотрения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9" w:anchor="sub_1200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заявления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выплате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Пособия и других документов, сроке принятия решения о предоставлении (отказе в предоставлении) государственной услуги осуществляют должностные лица территориального органа Фонда, ответственные за предоставление государственной услуги.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8" w:name="sub_103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35. На информационных стендах в помещении размещается следующая информация и документы:</w:t>
      </w:r>
      <w:bookmarkEnd w:id="7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79" w:name="sub_1035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извлечение из законодательных и иных нормативных правовых актов, содержащих нормы, регулирующие деятельность территориальных органов Фонда по предоставлению государственной услуги;</w:t>
      </w:r>
      <w:bookmarkEnd w:id="7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0" w:name="sub_1035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извлечения из текста настоящего Административного регламента;</w:t>
      </w:r>
      <w:bookmarkEnd w:id="8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1" w:name="sub_1035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перечень документов, необходимых для получения государственной услуги, а также требования, предъявляемые к этим документам;</w:t>
      </w:r>
      <w:bookmarkEnd w:id="8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2" w:name="sub_1035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график приема граждан;</w:t>
      </w:r>
      <w:bookmarkEnd w:id="8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3" w:name="sub_1035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образцы оформления документов, необходимых для предоставления государственной услуги;</w:t>
      </w:r>
      <w:bookmarkEnd w:id="8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4" w:name="sub_1035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порядок информирования о ходе предоставления государственной услуги;</w:t>
      </w:r>
      <w:bookmarkEnd w:id="8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5" w:name="sub_1035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порядок получения консультаций (справок);</w:t>
      </w:r>
      <w:bookmarkEnd w:id="8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6" w:name="sub_10358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з) порядок обжалования решений, действий или бездействия должностных лиц территориальных органов Фонда, ответственных за предоставление государственной услуги.</w:t>
      </w:r>
      <w:bookmarkEnd w:id="8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7" w:name="sub_216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Показатели доступности и качества предоставления государственной услуги</w:t>
      </w:r>
      <w:bookmarkEnd w:id="8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8" w:name="sub_103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36. Показателями доступности при предоставлении государственной услуги являются:</w:t>
      </w:r>
      <w:bookmarkEnd w:id="8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9" w:name="sub_1036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возможность получения заявителем необходимой информации и консультаций о порядке и сроках предоставления государственной услуги;</w:t>
      </w:r>
      <w:bookmarkEnd w:id="8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0" w:name="sub_1036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возможность получения заявителем информации о ходе предоставления государственной услуги;</w:t>
      </w:r>
      <w:bookmarkEnd w:id="9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1" w:name="sub_1036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возможность получения заявителем сведений о результатах предоставления государственной услуги;</w:t>
      </w:r>
      <w:bookmarkEnd w:id="9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2" w:name="sub_1036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возможность направления</w:t>
      </w:r>
      <w:bookmarkEnd w:id="92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0" w:anchor="sub_1200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заявления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выплате Пособия в форме электронного документа;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3" w:name="sub_1036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возможность получения государственной услуги через МФЦ.</w:t>
      </w:r>
      <w:bookmarkEnd w:id="9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4" w:name="sub_103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37. Показателями качества предоставления государственной услуги являются:</w:t>
      </w:r>
      <w:bookmarkEnd w:id="9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5" w:name="sub_1037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своевременное рассмотрение документов, указанных в</w:t>
      </w:r>
      <w:bookmarkEnd w:id="95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1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2" w:anchor="sub_10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6" w:name="sub_1037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удобство и доступность получения информации заявителями о порядке предоставления государственной услуги;</w:t>
      </w:r>
      <w:bookmarkEnd w:id="9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7" w:name="sub_1037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соблюдение сроков предоставления государственной услуги.</w:t>
      </w:r>
      <w:bookmarkEnd w:id="9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8" w:name="sub_1038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38. Заявитель вправе обращаться в территориальный орган Фонда за получением информации о ходе предоставления государственной услуги.</w:t>
      </w:r>
      <w:bookmarkEnd w:id="9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99" w:name="sub_217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Иные требования, учитывающие особенности представления заявителем заявления о выплате Пособия в форме электронного документа, а также особенности представления заявителем документов, необходимых для предоставления государственной услуги, в МФЦ</w:t>
      </w:r>
      <w:bookmarkEnd w:id="9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0" w:name="sub_1039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39. Заявитель вправе направить заявление в форме электронного документа:</w:t>
      </w:r>
      <w:bookmarkEnd w:id="10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1" w:name="sub_1039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через</w:t>
      </w:r>
      <w:bookmarkEnd w:id="101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Единый портал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путем заполнения специальной интерактивной формы, соответствующей требованиям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4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Федерального закона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27 июля 2010 г. N 210-ФЗ и требованиям к техническому описанию интерактивных форм заявлений о предоставлении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государственных и муниципальных услуг, размещаемых на Едином портале, и обеспечивающей идентификацию заявителя;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2" w:name="sub_1039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через официальные сайты территориальных органов Фонда.</w:t>
      </w:r>
      <w:bookmarkEnd w:id="10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3" w:name="sub_1040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40. Рассмотрение</w:t>
      </w:r>
      <w:bookmarkEnd w:id="103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5" w:anchor="sub_1200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заявления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выплате Пособия, поданного в форме электронного документа, осуществляется при представлении документов (их заверенных копий), необходимых для предоставления государственной услуги, указанных в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6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на бумажном носителе.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4" w:name="sub_104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41.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подаче заявления о выплате Пособия в форме электронного документа не позднее рабочего дня, следующего за днем заполнения заявителем соответствующей интерактивной формы, заявителю направляется электронное сообщение, подтверждающее прием данного заявления и содержащее перечень документов, которые должны быть представлены заявителем для предоставления ему государственной услуги, а также перечень документов, представление которых не является обязательным для заявителя, и которые могут быть запрошены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территориальным органом Фонда самостоятельно в рамках межведомственного взаимодействия.</w:t>
      </w:r>
      <w:bookmarkEnd w:id="10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5" w:name="sub_104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42. В случае подачи документов, указанных в</w:t>
      </w:r>
      <w:bookmarkEnd w:id="105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7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в МФЦ непосредственное предоставление государственной услуги осуществляется территориальным органом Фонда.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взаимодействия МФЦ с территориальным органом Фонда определяется в соответствии с соглашением о взаимодействии, заключенным между МФЦ и территориальным органом Фонда, предоставляющим государственную услугу (далее - соглашение о взаимодействии).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6" w:name="sub_300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III.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  <w:bookmarkEnd w:id="10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7" w:name="sub_301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Исчерпывающий перечень административных процедур (действий)</w:t>
      </w:r>
      <w:bookmarkEnd w:id="10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8" w:name="sub_104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43. Предоставление государственной услуги включает в себя последовательность следующих административных процедур (действий):</w:t>
      </w:r>
      <w:bookmarkEnd w:id="10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09" w:name="sub_1043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прием и регистрация документов, указанных в</w:t>
      </w:r>
      <w:bookmarkEnd w:id="109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8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0" w:name="sub_10432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истребование документов (сведений), указанных в</w:t>
      </w:r>
      <w:bookmarkEnd w:id="110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79" w:anchor="sub_10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16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в рамках межведомственного взаимодействия, находящихся в распоряжении государственных органов, органов местного самоуправления и иных органов, направление запросов в кредитные организации и налоговые органы о предоставлении документов (сведений), указанных в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0" w:anchor="sub_1017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17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- при обращении заявителя за предоставлением государственной услуги в случае прекращения деятельности страхователем на день обращения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заявителя за Пособием либо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отсутствия возможности выплаты Пособия страхователем в связи с недостаточностью денежных средств на его счетах в кредитных организациях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применением очередности списания денежных средств со счета, предусмотренной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1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1" w:name="sub_10433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направление запросов, указанных в</w:t>
      </w:r>
      <w:bookmarkEnd w:id="111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2" w:anchor="sub_1018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18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в суды и (или) налоговые органы и (или) территориальные органы Федеральной службы судебных приставов о представлении документов (сведений), подтверждающих отсутствие возможности установления местонахождения страхователя и его имущества, на которое может быть обращено взыскание, в случае представления заявителем вступившего в законную силу решения суда об установлении факта невыплаты страхователем Пособия;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2" w:name="sub_1043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г) рассмотрение документов для установления права заявителя на получение государственной услуги;</w:t>
      </w:r>
      <w:bookmarkEnd w:id="11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3" w:name="sub_1043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принятие решения о предоставлении либо об отказе в предоставлении государственной услуги;</w:t>
      </w:r>
      <w:bookmarkEnd w:id="11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4" w:name="sub_1043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уведомление заявителя о предоставлении либо об отказе в предоставлении государственной услуги;</w:t>
      </w:r>
      <w:bookmarkEnd w:id="11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5" w:name="sub_1043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выплата Пособия в установленных размерах.</w:t>
      </w:r>
      <w:bookmarkEnd w:id="11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Последовательность административных процедур (действий) при предоставлении государственной услуги отражена в блок-схеме по предоставлению государственной услуги, предусмотренной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3" w:anchor="sub_1300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настоящему Административному регламенту.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6" w:name="sub_302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выполнения административных процедур (действий) должностными лицами территориальных органов Фонда при приеме и регистрации документов, указанных в пункте 13 настоящего Административного регламента</w:t>
      </w:r>
      <w:bookmarkEnd w:id="11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7" w:name="sub_104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44. Основанием для начала административной процедуры (действий) является обращение заявителя в территориальный орган Фонда лично либо через представителя с документами, указанными в</w:t>
      </w:r>
      <w:bookmarkEnd w:id="117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4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Указанные документы могут быть направлены в территориальный орган Фонда по почте. В этом случае направляются копии документов, верность которых засвидетельствована в установленном законом порядке, подлинники документов не направляются.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Направление документов по почте осуществляется способом, позволяющим подтвердить факт и дату отправления.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5" w:anchor="sub_1200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Заявление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выплате Пособия может быть направлено в территориальный орган Фонда в форме электронного документа, в том числе с использованием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Единого портала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территориального органа Фонда, ответственное за прием и регистрацию документов: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проверяет наличие документов, предусмотренных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7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производит регистрацию представленных документов в день их поступления в территориальный орган Фонда, а в случае их поступления в выходной (нерабочий или праздничный) день - в первый, следующий за ним, рабочий день;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выдает расписку-уведомление о приеме (регистрации) представленных документов. При направлении документов по почте направляет извещение о дате их получения (регистрации) в 5-дневный срок с даты их получения (регистрации) по почте.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направлении заявления о выплате Пособия в форме электронного документа, в том числе с использованием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8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Единого портала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должностное лицо территориального органа Фонда, ответственное за прием и регистрацию документов, не позднее одного рабочего дня, следующего за днем заполнения заявителем соответствующей интерактивной формы, направляет заявителю электронное сообщение, подтверждающее прием заявления, а также информацию об адресе и графике работы территориального органа Фонда, в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который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 представить (направить по почте) подлинники прочих документов, указанных в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9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или их копий, заверенных в установленном порядке. Электронное сообщение должно также содержать информацию о документах, необходимых для предоставления государственной услуги, которые могут быть истребованы территориальным органом Фонда в рамках межведомственного взаимодействия, находящихся в распоряжении государственных органов, органов местного самоуправления и иных органов.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представлен неполный пакет документов, предусмотренных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0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 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настоящего Административного регламента, должностное лицо территориального органа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Фонда, ответственное за прием и регистрацию документов, указывает заявителю на имеющиеся недостатки и дает рекомендации по их устранению.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8" w:name="sub_104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45. Результатом административной процедуры (действий) является прием и регистрация документов, представленных заявителем.</w:t>
      </w:r>
      <w:bookmarkEnd w:id="11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9" w:name="sub_303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выполнения административных процедур (действий) должностными лицами территориальных органов Фонда при истребовании документов (сведений), указанных в пункте 16 настоящего Административного регламента, а также запросе документов (сведений), указанных в пунктах 17 и 18 настоящего Административного регламента</w:t>
      </w:r>
      <w:bookmarkEnd w:id="11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0" w:name="sub_104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46.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административной процедуры (действий) (запрос в территориальный орган Пенсионного фонда Российской Федерации о представлении сведений о заработной плате, иных выплатах и вознаграждениях) является непредставление заявителем по собственной инициативе справки (справок) о сумме заработка, из которого должно быть исчислено Пособие, и подача в территориальный орган Фонда лично либо через представителя заявления о направлении запроса в территориальный орган Пенсионного фонда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 о представлении сведений о заработной плате, иных выплатах и вознаграждениях, указанного в</w:t>
      </w:r>
      <w:bookmarkEnd w:id="120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1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в случае, если заявитель не имеет возможности представить справку (справки) о сумме заработка, из которого должно быть исчислено Пособие, с места (мест) работы (службы, иной деятельности) в связи с прекращением деятельности страхователем (страхователями) либо по иным причинам.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территориального органа Фонда, ответственное за прием и регистрацию документов, в течение трех календарных дней со дня поступления документов, указанных в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2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 (в том числе заявления о направлении запроса в территориальный орган Пенсионного фонда Российской Федерации о представлении сведений о заработной плате, иных выплатах и вознаграждениях), направляет в территориальный орган Пенсионного фонда Российской Федерации, в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распоряжении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которого находятся указанные сведения, запрос об их предоставлении по форме, предусмотренной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приложением N 2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приказу </w:t>
      </w:r>
      <w:proofErr w:type="spell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Минздравсоцразвития</w:t>
      </w:r>
      <w:proofErr w:type="spell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России от 24 января 2011 г. N 21н.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Территориальный орган Пенсионного фонда Российской Федерации, в распоряжении которого находятся сведения о заработной плате, иных выплатах и вознаграждениях, не позднее пяти календарных дней со дня поступления указанного запроса представляет их в территориальный орган Фонда.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1" w:name="sub_104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47.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Основанием для начала административной процедуры (действий) (запрос документов (сведений) у кредитных организаций, налоговых органов, судов, территориальных органов Федеральной службы судебных приставов, указанных в</w:t>
      </w:r>
      <w:bookmarkEnd w:id="121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4" w:anchor="sub_1017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17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5" w:anchor="sub_1018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18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регламента) является непредставление заявителем по собственной инициативе документов, подтверждающих наличие оснований для предоставления государственной услуги - при обращении заявителя за предоставлением государственной услуги в случаях прекращения деятельности страхователем на день обращения заявителя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Пособием, отсутствия возможности выплаты Пособия страхователем в связи с недостаточностью денежных средств на его счетах в кредитных организациях и применением очередности списания денежных средств со счета, предусмотренной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Гражданским кодексом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Федерации, либо в случае отсутствия возможности установления местонахождения страхователя и его имущества, на которое может быть обращено взыскание при наличии вступившего в законную силу решения суда об установлении факта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невыплаты страхователем Пособия.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Должностное лицо территориального органа Фонда, ответственное за прием и регистрацию документов, в течение трех календарных дней со дня поступления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документов, указанных в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7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направляет в кредитные организации, где открыты счета страхователя, и (или) в налоговый орган, в котором состоит на учете страхователь, а также в суды и (или) в территориальные органы Федеральной службы судебных приставов (при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необходимости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подтверждения отсутствия возможности установления местонахождения страхователя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его имущества, на которое может быть обращено взыскание) запросы о представлении документов, подтверждающих наличие оснований для предоставления государственной услуги.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2" w:name="sub_1048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48. Результатом административной процедуры (действий) является поступление в территориальный орган Фонда документов, указанных в</w:t>
      </w:r>
      <w:bookmarkEnd w:id="122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8" w:anchor="sub_10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16-18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3" w:name="sub_304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выполнения административных процедур (действий) должностными лицами территориальных органов Фонда при рассмотрении документов для установления права заявителя на получение государственной услуги</w:t>
      </w:r>
      <w:bookmarkEnd w:id="12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4" w:name="sub_1049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49. Основанием для начала административной процедуры (действий) является поступление в территориальный орган Фонда документов, указанных в</w:t>
      </w:r>
      <w:bookmarkEnd w:id="124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9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0" w:anchor="sub_10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16-18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Должностное лицо территориального органа Фонда, ответственное за предоставление государственной услуги, не позднее 10 календарных дней со дня поступления указанных документов осуществляет их проверку на предмет соответствия действующему законодательству и наличия оснований для предоставления государственной услуги.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5" w:name="sub_1050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50. Обращение заявителя с документами, предусмотренными</w:t>
      </w:r>
      <w:bookmarkEnd w:id="125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1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 13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не может быть оставлено без рассмотрения или рассмотрено с нарушением сроков по причине продолжительного отсутствия (отпуск, командировка, болезнь) или увольнения должностного лица территориального органа Фонда, ответственного за предоставление государственной услуги.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6" w:name="sub_105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51. Результатом административной процедуры (действия) является определение должностным лицом территориального органа Фонда, ответственным за предоставление государственной услуги, наличия либо отсутствия у гражданина права на получение государственной услуги.</w:t>
      </w:r>
      <w:bookmarkEnd w:id="12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7" w:name="sub_305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выполнения административных процедур (действий) должностными лицами территориальных органов Фонда при принятии решения о предоставлении либо об отказе в предоставлении государственной услуги</w:t>
      </w:r>
      <w:bookmarkEnd w:id="12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8" w:name="sub_105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52. Основанием для начала административной процедуры (действий) является результат рассмотрения документов, указанных в</w:t>
      </w:r>
      <w:bookmarkEnd w:id="128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2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3" w:anchor="sub_10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должностным лицом территориального органа Фонда, ответственным за предоставление государственной услуги.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29" w:name="sub_105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53. Результатом административной процедуры (действий) является принятие руководителем (заместителем руководителя) территориального органа Фонда решения о предоставлении государственной услуги или решения об отказе в предоставлении государственной услуги.</w:t>
      </w:r>
      <w:bookmarkEnd w:id="12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Решение подписывается руководителем (заместителем руководителя) территориального органа Фонда не позднее 10 календарных дней со дня поступления в территориальный орган Фонда документов, указанных в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4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5" w:anchor="sub_10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16-18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вынесении решения об отказе в предоставлении государственной услуги в решении в обязательном порядке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указываются правовые основания такого отказа.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0" w:name="sub_306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Последовательность выполнения административных процедур (действий) должностными лицами территориальных органов Фонда при уведомлении заявителя о предоставлении либо об отказе в предоставлении государственной услуги</w:t>
      </w:r>
      <w:bookmarkEnd w:id="13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1" w:name="sub_105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54. Основанием для начала административной процедуры (действий) является подписание руководителем (заместителем руководителя) территориального органа Фонда решения о предоставлении либо об отказе в предоставлении государственной услуги.</w:t>
      </w:r>
      <w:bookmarkEnd w:id="13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Уведомление о предоставлении либо об отказе в предоставлении государственной услуги направляется заявителю в 5-дневный срок после принятия решения о предоставлении либо об отказе в предоставлении государственной услуги.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уведомлении об отказе в предоставлении государственной услуги указываются правовые основания такого отказа, а также прикладываются документы, представленные заявителем. Уведомление с приложением указанных документов направляется заявителю способом, позволяющим подтвердить факт и дату возврата.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2" w:name="sub_105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55. Результатом административной процедуры (действий) является получение заявителем уведомления о предоставлении государственной услуги или об отказе в предоставлении государственной услуги.</w:t>
      </w:r>
      <w:bookmarkEnd w:id="13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3" w:name="sub_307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Последовательность выполнения административных процедур (действий) должностными лицами территориальных органов Фонда при выплате Пособия в установленных размерах</w:t>
      </w:r>
      <w:bookmarkEnd w:id="13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4" w:name="sub_105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56. Основанием для начала административной процедуры (действий) является подписание руководителем (заместителем руководителя) территориального органа Фонда решения о предоставлении государственной услуги.</w:t>
      </w:r>
      <w:bookmarkEnd w:id="13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Выплата Пособия в установленных размерах осуществляется территориальным органом Фонда через организацию федеральной почтовой связи либо кредитную организацию по заявлению заявителя не позднее 10 календарных дней со дня поступления в территориальный орган Фонда документов, указанных в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6" w:anchor="sub_1013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пунктах 13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7" w:anchor="sub_10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16 - 18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5" w:name="sub_105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57. Результатом административной процедуры (действий) является получение заявителем Пособия в установленных размерах.</w:t>
      </w:r>
      <w:bookmarkEnd w:id="13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6" w:name="sub_400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IV. Формы </w:t>
      </w:r>
      <w:proofErr w:type="gramStart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предоставлением государственной услуги</w:t>
      </w:r>
      <w:bookmarkEnd w:id="13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7" w:name="sub_401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соблюдением и исполнением ответственными должностными лицами Фонда и территориальных органов Фонда положений настоящего Административного регламента и иных нормативных правовых актов, устанавливающих требования к предоставлению государственной услуги, а также принятием ими решений</w:t>
      </w:r>
      <w:bookmarkEnd w:id="13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8" w:name="sub_1058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58. Текущий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соблюдением последовательности действий, определенных административными процедурами по предоставлению государственной услуги, осуществляется руководителем и должностными лицами Фонда путем проведения плановых и внеплановых проверок территориальных органов Фонда, предоставляющих государственную услугу, по соблюдению и исполнению положений настоящего Административного регламента (далее - проверка).</w:t>
      </w:r>
      <w:bookmarkEnd w:id="13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39" w:name="sub_1059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59.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Фонд организует и осуществляет контроль за исполнением территориальными органами Фонда административных процедур, предусмотренных настоящим Административным регламентом, путем проведения проверок выявления и устранения нарушений прав заявителей, рассмотрения, принятия решений и подготовки ответов на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обращения заявителей, содержащие жалобы на действия (бездействие) Фонда, территориальных органов Фонда, их должностных лиц, ответственных за предоставление государственной услуги (далее - жалоба).</w:t>
      </w:r>
      <w:bookmarkEnd w:id="139"/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0" w:name="sub_402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государственной услуги, в том числе порядок и формы </w:t>
      </w:r>
      <w:proofErr w:type="gramStart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полнотой и качеством предоставления государственной услуги</w:t>
      </w:r>
      <w:bookmarkEnd w:id="14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1" w:name="sub_1060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60. В целях осуществления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полнотой и качеством предоставления государственной услуги, а также выявления и устранения нарушений прав заявителей Фондом проводятся плановые и внеплановые проверки.</w:t>
      </w:r>
      <w:bookmarkEnd w:id="14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Плановые и внеплановые проверки проводятся на основании приказов Фонда.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2" w:name="sub_106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61. Порядок и периодичность плановых проверок полноты и качества предоставления государственной услуги территориальными органами Фонда устанавливаются Фондом.</w:t>
      </w:r>
      <w:bookmarkEnd w:id="14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Внеплановые проверки территориальных органов Фонда проводятся Фондом по жалобам заявителей.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3" w:name="sub_106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62. Результаты плановых и внеплановых проверок оформляются в виде акта, в котором отмечаются выявленные недостатки и даются предложения по их устранению.</w:t>
      </w:r>
      <w:bookmarkEnd w:id="14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4" w:name="sub_403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Ответственность должностных лиц территориального органа Фонда за решения и действия (бездействие), принимаемые (осуществляемые) ими в ходе предоставления государственной услуги</w:t>
      </w:r>
      <w:bookmarkEnd w:id="14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5" w:name="sub_106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63.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порядке, установленном законодательством Российской Федерации.</w:t>
      </w:r>
      <w:bookmarkEnd w:id="14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6" w:name="sub_106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64. Должностные лица территориальных органов Фонда, ответственные за предоставление государственной услуги, несут установленную законодательством Российской Федерации ответственность за решения и действия (бездействие), принимаемые (осуществляемые) в ходе предоставления государственной услуги.</w:t>
      </w:r>
      <w:bookmarkEnd w:id="14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7" w:name="sub_404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контроля за</w:t>
      </w:r>
      <w:proofErr w:type="gramEnd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предоставлением государственной услуги, в том числе со стороны граждан, их объединений и организаций</w:t>
      </w:r>
      <w:bookmarkEnd w:id="14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8" w:name="sub_106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65.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предоставлением государственной услуги осуществляется путем проведения проверок соблюдения и исполнения должностными лицами территориального органа Фонда нормативных правовых актов Российской Федерации, а также положений настоящего Административного регламента.</w:t>
      </w:r>
      <w:bookmarkEnd w:id="14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Проверки также могут проводиться по конкретной жалобе гражданина или организации.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49" w:name="sub_106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66.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предоставлением государственной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  <w:bookmarkEnd w:id="14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0" w:name="sub_500"/>
      <w:r w:rsidRPr="00607C6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V. Досудебный (внесудебный) порядок обжалования заявителем решений и действий (бездействия) территориальных органов Фонда и их должностных лиц, ответственных за предоставления государственной услуги</w:t>
      </w:r>
      <w:bookmarkEnd w:id="15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1" w:name="sub_106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67. Заявитель вправе подать жалобу в письменной форме, в том числе при личном приеме, или в электронном виде.</w:t>
      </w:r>
      <w:bookmarkEnd w:id="15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2" w:name="sub_1068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68. Жалоба должна содержать:</w:t>
      </w:r>
      <w:bookmarkEnd w:id="15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3" w:name="sub_10681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наименование территориального органа Фонда, предоставляющего государственную услугу, его должностного лица, решения и действия (бездействие) которого обжалуются;</w:t>
      </w:r>
      <w:bookmarkEnd w:id="153"/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4" w:name="sub_10682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фамилию, имя, отчество (при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bookmarkEnd w:id="154"/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5" w:name="sub_1068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сведения об обжалуемых решениях и действиях (бездействии) территориального органа Фонда, предоставляющего государственную услугу, их должностных лиц;</w:t>
      </w:r>
      <w:bookmarkEnd w:id="15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6" w:name="sub_1068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доводы, на основании которых заявитель не согласен с решением и действием (бездействием) территориального органа Фонда, предоставляющего государственную услугу, их должностных лиц. Заявителем могут быть представлены документы (при наличии), подтверждающие доводы заявителя, либо их копии.</w:t>
      </w:r>
      <w:bookmarkEnd w:id="15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7" w:name="sub_1069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оформленная в соответствии с</w:t>
      </w:r>
      <w:bookmarkEnd w:id="157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8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законодательством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Российской Федерации доверенность.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8" w:name="sub_1070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70. Прием жалоб в письменной форме осуществляется Фондом, территориальными органами Фонда в месте предоставления государственной услуги.</w:t>
      </w:r>
      <w:bookmarkEnd w:id="15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приема жалоб совпадает со временем предоставления государственной услуги.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Жалоба в письменной форме может быть также направлена по почте.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59" w:name="sub_107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71. В электронном виде жалоба может быть подана заявителем посредством:</w:t>
      </w:r>
      <w:bookmarkEnd w:id="15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0" w:name="sub_1071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bookmarkEnd w:id="160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09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официального сайта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Фонда, территориального органа Фонда;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1" w:name="sub_1071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bookmarkEnd w:id="161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Единого портала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2" w:name="sub_107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72. При подаче жалобы в электронном виде документ, указанный в</w:t>
      </w:r>
      <w:bookmarkEnd w:id="162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1" w:anchor="sub_1069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пункте 69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регламента, может быть представлен в форме электронного документа и подписан электронной подписью, вид которой предусмотрен законодательством Российской Федерации, при этом документа, удостоверяющий личность заявителя, не требуется.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3" w:name="sub_107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73.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Жалобы на решение и (или) действие (бездействие) Фонда, его должностного лица, а также на решение и (или) действие (бездействие) территориального органа Фонда, его должностного лица рассматриваются Фондом.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Жалобы на решение и (или) действие (бездействие) должностного лица территориального органа Фонда могут рассматриваться руководителем территориального органа Фонда.</w:t>
      </w:r>
      <w:bookmarkEnd w:id="16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4" w:name="sub_107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74. В случае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в компетенцию Фонда, территориального органа Фонда не входит принятие решения по жалобе, поданной заявителем, то в течение трех рабочих дней со дня ее регистрации Фонд,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жалобы.</w:t>
      </w:r>
      <w:bookmarkEnd w:id="16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5" w:name="sub_107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75. Жалоба может быть подана заявителем через МФЦ. При поступлении жалобы МФЦ обеспечивает ее передачу в уполномоченный на ее рассмотрение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  <w:bookmarkEnd w:id="16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6" w:name="sub_107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76. Заявитель может обратиться с жалобой, в том числе в следующих случаях:</w:t>
      </w:r>
      <w:bookmarkEnd w:id="16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7" w:name="sub_1076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нарушение срока регистрации</w:t>
      </w:r>
      <w:bookmarkEnd w:id="167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2" w:anchor="sub_1200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заявления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выплате Пособия;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8" w:name="sub_1076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нарушение срока предоставления государственной услуги;</w:t>
      </w:r>
      <w:bookmarkEnd w:id="16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9" w:name="sub_1076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 требование представления заявителем документов, не предусмотренных нормативными правовыми актами Российской Федерации для предоставления государственной услуги;</w:t>
      </w:r>
      <w:bookmarkEnd w:id="16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0" w:name="sub_1076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отказ в приеме документов, представление которых предусмотрено нормативными правовыми актами Российской Федерации для предоставления государственной услуги;</w:t>
      </w:r>
      <w:bookmarkEnd w:id="17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1" w:name="sub_1076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отказ в предоставлении государственной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  <w:bookmarkEnd w:id="17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2" w:name="sub_1076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Федерации;</w:t>
      </w:r>
      <w:bookmarkEnd w:id="17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3" w:name="sub_10767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отказ территориального органа Фонда, предоставляющего государственную услугу,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  <w:bookmarkEnd w:id="173"/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4" w:name="sub_107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77. В Фонде, территориальном органе Фонда, предоставляющем государственные услуги, определяются уполномоченные на рассмотрение жалоб должностные лица, которые обеспечивают:</w:t>
      </w:r>
      <w:bookmarkEnd w:id="17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5" w:name="sub_1077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прием и рассмотрение жалоб;</w:t>
      </w:r>
      <w:bookmarkEnd w:id="17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6" w:name="sub_1077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направление жалоб в уполномоченный на их рассмотрение орган в соответствии с</w:t>
      </w:r>
      <w:bookmarkEnd w:id="176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3" w:anchor="sub_1074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пунктом 74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Административного регламента.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7" w:name="sub_1078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78. В случае установления в ходе или по результатам рассмотрения жалобы признаков состава административного правонарушения, предусмотренного</w:t>
      </w:r>
      <w:bookmarkEnd w:id="177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4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статьей 5.63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Кодекса Российской Федерации об административных правонарушениях (Собрание законодательства Российской Федерации, 2002, N 1, ст. 1; 2011, N 49, ст. 7061; 2012, N 31, ст. 4322;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2013, N 52, ст. 6995), или признаков состава преступления должностное лицо, уполномоченное на рассмотрение жалоб, направляет соответствующие материалы в органы прокуратуры.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8" w:name="sub_1079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79. Территориальные органы Фонда, предоставляющие государственную услугу, обеспечивают:</w:t>
      </w:r>
      <w:bookmarkEnd w:id="17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79" w:name="sub_1079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оснащение мест приема жалоб;</w:t>
      </w:r>
      <w:bookmarkEnd w:id="17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0" w:name="sub_1079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информирование заявителей о порядке обжалования решений и действий (бездействия) территориальных органов Фонда, предоставляющих государственную услугу, их должностных лиц посредством размещения информации на стендах в местах предоставления государственной услуги, на</w:t>
      </w:r>
      <w:bookmarkEnd w:id="180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5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официальных сайтах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Фонда, на</w:t>
      </w: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6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Едином портале</w:t>
        </w:r>
      </w:hyperlink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1" w:name="sub_1079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консультирование заявителей о порядке обжалования решений и действий (бездействия) территориальных органов Фонда, предоставляющих государственную услугу, их должностных лиц, в том числе по телефону, электронной почте, при личном приеме;</w:t>
      </w:r>
      <w:bookmarkEnd w:id="18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2" w:name="sub_1079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заключение соглашений о взаимодействии в части осуществления МФЦ приема жалоб и выдачи заявителям результатов рассмотрения жалоб;</w:t>
      </w:r>
      <w:bookmarkEnd w:id="18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3" w:name="sub_1079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формирование и представление ежеквартально в вышестоящий орган отчетности о полученных и рассмотренных жалобах (в том числе о количестве удовлетворенных и неудовлетворенных жалоб).</w:t>
      </w:r>
      <w:bookmarkEnd w:id="18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4" w:name="sub_1080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80. Жалоба подлежит обязательной регистрации не позднее следующего рабочего дня со дня ее поступления в Фонд и (или) его территориальный орган.</w:t>
      </w:r>
      <w:bookmarkEnd w:id="18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5" w:name="sub_108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81.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обращении заявителей с жалобой в письменной форме или в электронной форме жалоба рассматривается в течение 15 рабочих дней со дня ее регистрации, а в случае обжалования отказа территориального органа Фонда, предоставляющего государственную услугу, его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течение 5 рабочих дней со дня ее регистрации.</w:t>
      </w:r>
      <w:bookmarkEnd w:id="18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6" w:name="sub_108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82. По результатам рассмотрения жалобы в соответствии с</w:t>
      </w:r>
      <w:bookmarkEnd w:id="186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7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частью 7 статьи 11.2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Федерального закона от 27 июля 2010 г. N 210-ФЗ принимается решение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7" w:name="sub_10821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удовлетворении жалобы, в том числе в форме отмены принятого решения, исправления допущенных территориальным органом Фонда, предоставляющим государственную услугу,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  <w:bookmarkEnd w:id="187"/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8" w:name="sub_1082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отказе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удовлетворении жалобы.</w:t>
      </w:r>
      <w:bookmarkEnd w:id="18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Указанное решение принимается в форме акта Фонда, территориального органа Фонда, рассматривающего жалобу.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удовлетворении жалобы Фонд, территориальный орган Фонда, рассматривающего жалобу, принимает исчерпывающие меры по устранению выявленных нарушений, в том числе по выдаче заявителю результата государственной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89" w:name="sub_108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83. Ответ по результатам рассмотрения жалобы направляется заявителю не позднее дня, следующего за днем принятия решения, в письменной форме.</w:t>
      </w:r>
      <w:bookmarkEnd w:id="18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0" w:name="sub_108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84. В ответе по результатам рассмотрения жалобы указываются:</w:t>
      </w:r>
      <w:bookmarkEnd w:id="19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1" w:name="sub_10841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наименование территориального органа Фонда, предоставляющего государственную услугу, рассмотревшего жалобу, должность, фамилия, имя, отчество (при наличии) должностного лица, принявшего решение по жалобе;</w:t>
      </w:r>
      <w:bookmarkEnd w:id="191"/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2" w:name="sub_1084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  <w:bookmarkEnd w:id="19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3" w:name="sub_1084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фамилия, имя, отчество (при наличии) заявителя;</w:t>
      </w:r>
      <w:bookmarkEnd w:id="19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4" w:name="sub_10844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основания для принятия решения по жалобе;</w:t>
      </w:r>
      <w:bookmarkEnd w:id="19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5" w:name="sub_1084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д) принятое по жалобе решение;</w:t>
      </w:r>
      <w:bookmarkEnd w:id="19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6" w:name="sub_1084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е) 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  <w:bookmarkEnd w:id="19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7" w:name="sub_1084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ж) сведения о порядке обжалования принятого по жалобе решения.</w:t>
      </w:r>
      <w:bookmarkEnd w:id="19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8" w:name="sub_1085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85. Ответ по результатам рассмотрения жалобы подписывается уполномоченным на рассмотрение жалобы должностным лицом Фонда, территориального органа Фонда, предоставляющего государственную услугу.</w:t>
      </w:r>
      <w:bookmarkEnd w:id="198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должностных лиц Фонда, территориального органа Фонда, уполномоченных на рассмотрение жалобы, вид которой установлен законодательством Российской Федерации.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99" w:name="sub_1086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86. Фонд, территориальный орган Фонда, рассмотревший жалобу, отказывает в удовлетворении жалобы в следующих случаях:</w:t>
      </w:r>
      <w:bookmarkEnd w:id="199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0" w:name="sub_1086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  <w:bookmarkEnd w:id="200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1" w:name="sub_1086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  <w:bookmarkEnd w:id="201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2" w:name="sub_10863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наличие решения по жалобе, принятого ранее, в отношении того же заявителя и по тому же предмету жалобы.</w:t>
      </w:r>
      <w:bookmarkEnd w:id="202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3" w:name="sub_1087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87. Фонд, территориальный орган Фонда, рассмотревший жалобу, вправе оставить жалобу без ответа в следующих случаях:</w:t>
      </w:r>
      <w:bookmarkEnd w:id="203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4" w:name="sub_10871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  <w:bookmarkEnd w:id="204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5" w:name="sub_1087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  <w:bookmarkEnd w:id="205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6" w:name="sub_1088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88. Перечень оснований для приостановления рассмотрения жалобы законодательством Российской Федерации не предусмотрен.</w:t>
      </w:r>
      <w:bookmarkEnd w:id="206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7" w:name="sub_1089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89. Заявители имеют право обратиться в Фонд, территориальный орган Фонда за получением информации и документов, необходимых для обоснования и рассмотрения жалобы, в письменной форме по почте либо в электронном виде, через МФЦ, а также на личном приеме.</w:t>
      </w:r>
      <w:bookmarkEnd w:id="207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8" w:name="sub_1090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90. Информацию о порядке подачи и рассмотрения жалобы заявители могут получить на информационных стендах в местах предоставления государственных услуг, на</w:t>
      </w:r>
      <w:bookmarkEnd w:id="208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8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официальных сайтах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Фонда, территориального органа Фонда.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</w:t>
      </w:r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09" w:name="sub_111"/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</w:t>
      </w:r>
      <w:bookmarkEnd w:id="209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19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Постановление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Правительства Российской Федерации от 6 мая 2011 г. N 352 "Об утверждении перечня услуг,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организациями, участвующими в предоставлении государственных услуг, и определении размера платы за их оказание" (Собрание законодательства Российской Федерации, 2011, N 20, ст. 2829;</w:t>
      </w:r>
      <w:proofErr w:type="gramEnd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2012, N 14, ст. 1655; N 36, ст. 4922; 2013, N 33, ст. 4382; N 49, ст. 6421; N 52, ст. 7207).</w:t>
      </w:r>
      <w:proofErr w:type="gramEnd"/>
    </w:p>
    <w:p w:rsidR="00607C64" w:rsidRPr="00607C64" w:rsidRDefault="00607C64" w:rsidP="00607C6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0" w:name="sub_222"/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**</w:t>
      </w:r>
      <w:bookmarkEnd w:id="210"/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20" w:history="1">
        <w:r w:rsidRPr="00607C64">
          <w:rPr>
            <w:rFonts w:ascii="Times New Roman" w:eastAsia="Times New Roman" w:hAnsi="Times New Roman" w:cs="Times New Roman"/>
            <w:color w:val="000000"/>
            <w:sz w:val="24"/>
            <w:szCs w:val="24"/>
            <w:u w:val="single"/>
            <w:lang w:eastAsia="ru-RU"/>
          </w:rPr>
          <w:t>Приказ</w:t>
        </w:r>
      </w:hyperlink>
      <w:r w:rsidRPr="00607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07C6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Министерства здравоохранения и социального развития Российской Федерации от 26 апреля 2011 г. N 347н "Об утверждении формы бланка листка нетрудоспособности" (зарегистрирован Министерством юстиции Российской Федерации 10 июня 2011 г. N 21026).</w:t>
      </w:r>
    </w:p>
    <w:p w:rsidR="00607C64" w:rsidRPr="00607C64" w:rsidRDefault="00607C64" w:rsidP="00F4253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11" w:name="_GoBack"/>
      <w:bookmarkEnd w:id="211"/>
    </w:p>
    <w:p w:rsidR="00F279E0" w:rsidRDefault="00F279E0"/>
    <w:sectPr w:rsidR="00F279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6949CC"/>
    <w:multiLevelType w:val="multilevel"/>
    <w:tmpl w:val="D8E454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C64"/>
    <w:rsid w:val="00607C64"/>
    <w:rsid w:val="00F279E0"/>
    <w:rsid w:val="00F42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7C64"/>
  </w:style>
  <w:style w:type="paragraph" w:styleId="a3">
    <w:name w:val="Normal (Web)"/>
    <w:basedOn w:val="a"/>
    <w:uiPriority w:val="99"/>
    <w:unhideWhenUsed/>
    <w:rsid w:val="0060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7C6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07C64"/>
    <w:rPr>
      <w:color w:val="800080"/>
      <w:u w:val="single"/>
    </w:rPr>
  </w:style>
  <w:style w:type="character" w:styleId="a6">
    <w:name w:val="Strong"/>
    <w:basedOn w:val="a0"/>
    <w:uiPriority w:val="22"/>
    <w:qFormat/>
    <w:rsid w:val="00607C6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607C64"/>
  </w:style>
  <w:style w:type="paragraph" w:styleId="a3">
    <w:name w:val="Normal (Web)"/>
    <w:basedOn w:val="a"/>
    <w:uiPriority w:val="99"/>
    <w:unhideWhenUsed/>
    <w:rsid w:val="00607C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607C64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607C64"/>
    <w:rPr>
      <w:color w:val="800080"/>
      <w:u w:val="single"/>
    </w:rPr>
  </w:style>
  <w:style w:type="character" w:styleId="a6">
    <w:name w:val="Strong"/>
    <w:basedOn w:val="a0"/>
    <w:uiPriority w:val="22"/>
    <w:qFormat/>
    <w:rsid w:val="00607C6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9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1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garantf1://12077515.0/" TargetMode="External"/><Relationship Id="rId117" Type="http://schemas.openxmlformats.org/officeDocument/2006/relationships/hyperlink" Target="garantf1://12077515.11027/" TargetMode="External"/><Relationship Id="rId21" Type="http://schemas.openxmlformats.org/officeDocument/2006/relationships/hyperlink" Target="http://r12.fss.ru/60911/75007/83555.shtml" TargetMode="External"/><Relationship Id="rId42" Type="http://schemas.openxmlformats.org/officeDocument/2006/relationships/hyperlink" Target="garantf1://12083394.0/" TargetMode="External"/><Relationship Id="rId47" Type="http://schemas.openxmlformats.org/officeDocument/2006/relationships/hyperlink" Target="garantf1://70294534.1000/" TargetMode="External"/><Relationship Id="rId63" Type="http://schemas.openxmlformats.org/officeDocument/2006/relationships/hyperlink" Target="http://r12.fss.ru/60911/75007/83555.shtml" TargetMode="External"/><Relationship Id="rId68" Type="http://schemas.openxmlformats.org/officeDocument/2006/relationships/hyperlink" Target="http://r12.fss.ru/60911/75007/83555.shtml" TargetMode="External"/><Relationship Id="rId84" Type="http://schemas.openxmlformats.org/officeDocument/2006/relationships/hyperlink" Target="http://r12.fss.ru/60911/75007/83555.shtml" TargetMode="External"/><Relationship Id="rId89" Type="http://schemas.openxmlformats.org/officeDocument/2006/relationships/hyperlink" Target="http://r12.fss.ru/60911/75007/83555.shtml" TargetMode="External"/><Relationship Id="rId112" Type="http://schemas.openxmlformats.org/officeDocument/2006/relationships/hyperlink" Target="http://r12.fss.ru/60911/75007/83555.shtml" TargetMode="External"/><Relationship Id="rId16" Type="http://schemas.openxmlformats.org/officeDocument/2006/relationships/hyperlink" Target="garantf1://890941.113/" TargetMode="External"/><Relationship Id="rId107" Type="http://schemas.openxmlformats.org/officeDocument/2006/relationships/hyperlink" Target="http://r12.fss.ru/60911/75007/83555.shtml" TargetMode="External"/><Relationship Id="rId11" Type="http://schemas.openxmlformats.org/officeDocument/2006/relationships/hyperlink" Target="http://r12.fss.ru/60911/75007/83555.shtml" TargetMode="External"/><Relationship Id="rId32" Type="http://schemas.openxmlformats.org/officeDocument/2006/relationships/hyperlink" Target="garantf1://70120262.0/" TargetMode="External"/><Relationship Id="rId37" Type="http://schemas.openxmlformats.org/officeDocument/2006/relationships/hyperlink" Target="garantf1://12088144.0/" TargetMode="External"/><Relationship Id="rId53" Type="http://schemas.openxmlformats.org/officeDocument/2006/relationships/hyperlink" Target="http://r12.fss.ru/60911/75007/83555.shtml" TargetMode="External"/><Relationship Id="rId58" Type="http://schemas.openxmlformats.org/officeDocument/2006/relationships/hyperlink" Target="http://r12.fss.ru/60911/75007/83555.shtml" TargetMode="External"/><Relationship Id="rId74" Type="http://schemas.openxmlformats.org/officeDocument/2006/relationships/hyperlink" Target="garantf1://12077515.0/" TargetMode="External"/><Relationship Id="rId79" Type="http://schemas.openxmlformats.org/officeDocument/2006/relationships/hyperlink" Target="http://r12.fss.ru/60911/75007/83555.shtml" TargetMode="External"/><Relationship Id="rId102" Type="http://schemas.openxmlformats.org/officeDocument/2006/relationships/hyperlink" Target="http://r12.fss.ru/60911/75007/83555.s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garantf1://90750.0/" TargetMode="External"/><Relationship Id="rId82" Type="http://schemas.openxmlformats.org/officeDocument/2006/relationships/hyperlink" Target="http://r12.fss.ru/60911/75007/83555.shtml" TargetMode="External"/><Relationship Id="rId90" Type="http://schemas.openxmlformats.org/officeDocument/2006/relationships/hyperlink" Target="http://r12.fss.ru/60911/75007/83555.shtml" TargetMode="External"/><Relationship Id="rId95" Type="http://schemas.openxmlformats.org/officeDocument/2006/relationships/hyperlink" Target="http://r12.fss.ru/60911/75007/83555.shtml" TargetMode="External"/><Relationship Id="rId19" Type="http://schemas.openxmlformats.org/officeDocument/2006/relationships/hyperlink" Target="garantf1://10064072.855/" TargetMode="External"/><Relationship Id="rId14" Type="http://schemas.openxmlformats.org/officeDocument/2006/relationships/hyperlink" Target="garantf1://890941.113/" TargetMode="External"/><Relationship Id="rId22" Type="http://schemas.openxmlformats.org/officeDocument/2006/relationships/hyperlink" Target="http://r12.fss.ru/60911/75007/83555.shtml" TargetMode="External"/><Relationship Id="rId27" Type="http://schemas.openxmlformats.org/officeDocument/2006/relationships/hyperlink" Target="garantf1://12084522.0/" TargetMode="External"/><Relationship Id="rId30" Type="http://schemas.openxmlformats.org/officeDocument/2006/relationships/hyperlink" Target="garantf1://70093794.0/" TargetMode="External"/><Relationship Id="rId35" Type="http://schemas.openxmlformats.org/officeDocument/2006/relationships/hyperlink" Target="garantf1://12072302.0/" TargetMode="External"/><Relationship Id="rId43" Type="http://schemas.openxmlformats.org/officeDocument/2006/relationships/hyperlink" Target="http://r12.fss.ru/60911/75007/83555.shtml" TargetMode="External"/><Relationship Id="rId48" Type="http://schemas.openxmlformats.org/officeDocument/2006/relationships/hyperlink" Target="garantf1://70294534.0/" TargetMode="External"/><Relationship Id="rId56" Type="http://schemas.openxmlformats.org/officeDocument/2006/relationships/hyperlink" Target="http://r12.fss.ru/60911/75007/83555.shtml" TargetMode="External"/><Relationship Id="rId64" Type="http://schemas.openxmlformats.org/officeDocument/2006/relationships/hyperlink" Target="http://r12.fss.ru/60911/75007/83555.shtml" TargetMode="External"/><Relationship Id="rId69" Type="http://schemas.openxmlformats.org/officeDocument/2006/relationships/hyperlink" Target="http://r12.fss.ru/60911/75007/83555.shtml" TargetMode="External"/><Relationship Id="rId77" Type="http://schemas.openxmlformats.org/officeDocument/2006/relationships/hyperlink" Target="http://r12.fss.ru/60911/75007/83555.shtml" TargetMode="External"/><Relationship Id="rId100" Type="http://schemas.openxmlformats.org/officeDocument/2006/relationships/hyperlink" Target="http://r12.fss.ru/60911/75007/83555.shtml" TargetMode="External"/><Relationship Id="rId105" Type="http://schemas.openxmlformats.org/officeDocument/2006/relationships/hyperlink" Target="http://r12.fss.ru/60911/75007/83555.shtml" TargetMode="External"/><Relationship Id="rId113" Type="http://schemas.openxmlformats.org/officeDocument/2006/relationships/hyperlink" Target="http://r12.fss.ru/60911/75007/83555.shtml" TargetMode="External"/><Relationship Id="rId118" Type="http://schemas.openxmlformats.org/officeDocument/2006/relationships/hyperlink" Target="garantf1://890941.113/" TargetMode="External"/><Relationship Id="rId8" Type="http://schemas.openxmlformats.org/officeDocument/2006/relationships/hyperlink" Target="http://r12.fss.ru/60911/75007/83555.shtml" TargetMode="External"/><Relationship Id="rId51" Type="http://schemas.openxmlformats.org/officeDocument/2006/relationships/hyperlink" Target="garantf1://12052497.0/" TargetMode="External"/><Relationship Id="rId72" Type="http://schemas.openxmlformats.org/officeDocument/2006/relationships/hyperlink" Target="http://r12.fss.ru/60911/75007/83555.shtml" TargetMode="External"/><Relationship Id="rId80" Type="http://schemas.openxmlformats.org/officeDocument/2006/relationships/hyperlink" Target="http://r12.fss.ru/60911/75007/83555.shtml" TargetMode="External"/><Relationship Id="rId85" Type="http://schemas.openxmlformats.org/officeDocument/2006/relationships/hyperlink" Target="http://r12.fss.ru/60911/75007/83555.shtml" TargetMode="External"/><Relationship Id="rId93" Type="http://schemas.openxmlformats.org/officeDocument/2006/relationships/hyperlink" Target="garantf1://12083394.2000/" TargetMode="External"/><Relationship Id="rId98" Type="http://schemas.openxmlformats.org/officeDocument/2006/relationships/hyperlink" Target="http://r12.fss.ru/60911/75007/83555.shtml" TargetMode="External"/><Relationship Id="rId121" Type="http://schemas.openxmlformats.org/officeDocument/2006/relationships/fontTable" Target="fontTable.xml"/><Relationship Id="rId3" Type="http://schemas.microsoft.com/office/2007/relationships/stylesWithEffects" Target="stylesWithEffects.xml"/><Relationship Id="rId12" Type="http://schemas.openxmlformats.org/officeDocument/2006/relationships/hyperlink" Target="garantf1://10064072.855/" TargetMode="External"/><Relationship Id="rId17" Type="http://schemas.openxmlformats.org/officeDocument/2006/relationships/hyperlink" Target="garantf1://890941.113/" TargetMode="External"/><Relationship Id="rId25" Type="http://schemas.openxmlformats.org/officeDocument/2006/relationships/hyperlink" Target="garantf1://12051284.0/" TargetMode="External"/><Relationship Id="rId33" Type="http://schemas.openxmlformats.org/officeDocument/2006/relationships/hyperlink" Target="garantf1://90750.0/" TargetMode="External"/><Relationship Id="rId38" Type="http://schemas.openxmlformats.org/officeDocument/2006/relationships/hyperlink" Target="garantf1://70006256.0/" TargetMode="External"/><Relationship Id="rId46" Type="http://schemas.openxmlformats.org/officeDocument/2006/relationships/hyperlink" Target="garantf1://70059406.56/" TargetMode="External"/><Relationship Id="rId59" Type="http://schemas.openxmlformats.org/officeDocument/2006/relationships/hyperlink" Target="garantf1://12077515.706/" TargetMode="External"/><Relationship Id="rId67" Type="http://schemas.openxmlformats.org/officeDocument/2006/relationships/hyperlink" Target="http://r12.fss.ru/60911/75007/83555.shtml" TargetMode="External"/><Relationship Id="rId103" Type="http://schemas.openxmlformats.org/officeDocument/2006/relationships/hyperlink" Target="http://r12.fss.ru/60911/75007/83555.shtml" TargetMode="External"/><Relationship Id="rId108" Type="http://schemas.openxmlformats.org/officeDocument/2006/relationships/hyperlink" Target="garantf1://10064072.185/" TargetMode="External"/><Relationship Id="rId116" Type="http://schemas.openxmlformats.org/officeDocument/2006/relationships/hyperlink" Target="garantf1://890941.2770/" TargetMode="External"/><Relationship Id="rId20" Type="http://schemas.openxmlformats.org/officeDocument/2006/relationships/hyperlink" Target="http://r12.fss.ru/60911/75007/83555.shtml" TargetMode="External"/><Relationship Id="rId41" Type="http://schemas.openxmlformats.org/officeDocument/2006/relationships/hyperlink" Target="garantf1://70294534.0/" TargetMode="External"/><Relationship Id="rId54" Type="http://schemas.openxmlformats.org/officeDocument/2006/relationships/hyperlink" Target="garantf1://10064072.855/" TargetMode="External"/><Relationship Id="rId62" Type="http://schemas.openxmlformats.org/officeDocument/2006/relationships/hyperlink" Target="http://r12.fss.ru/60911/75007/83555.shtml" TargetMode="External"/><Relationship Id="rId70" Type="http://schemas.openxmlformats.org/officeDocument/2006/relationships/hyperlink" Target="http://r12.fss.ru/60911/75007/83555.shtml" TargetMode="External"/><Relationship Id="rId75" Type="http://schemas.openxmlformats.org/officeDocument/2006/relationships/hyperlink" Target="http://r12.fss.ru/60911/75007/83555.shtml" TargetMode="External"/><Relationship Id="rId83" Type="http://schemas.openxmlformats.org/officeDocument/2006/relationships/hyperlink" Target="http://r12.fss.ru/60911/75007/83555.shtml" TargetMode="External"/><Relationship Id="rId88" Type="http://schemas.openxmlformats.org/officeDocument/2006/relationships/hyperlink" Target="garantf1://890941.2770/" TargetMode="External"/><Relationship Id="rId91" Type="http://schemas.openxmlformats.org/officeDocument/2006/relationships/hyperlink" Target="http://r12.fss.ru/60911/75007/83555.shtml" TargetMode="External"/><Relationship Id="rId96" Type="http://schemas.openxmlformats.org/officeDocument/2006/relationships/hyperlink" Target="garantf1://10064072.855/" TargetMode="External"/><Relationship Id="rId111" Type="http://schemas.openxmlformats.org/officeDocument/2006/relationships/hyperlink" Target="http://r12.fss.ru/60911/75007/83555.shtml" TargetMode="External"/><Relationship Id="rId1" Type="http://schemas.openxmlformats.org/officeDocument/2006/relationships/numbering" Target="numbering.xml"/><Relationship Id="rId6" Type="http://schemas.openxmlformats.org/officeDocument/2006/relationships/hyperlink" Target="garantf1://12077515.300/" TargetMode="External"/><Relationship Id="rId15" Type="http://schemas.openxmlformats.org/officeDocument/2006/relationships/hyperlink" Target="garantf1://890941.113/" TargetMode="External"/><Relationship Id="rId23" Type="http://schemas.openxmlformats.org/officeDocument/2006/relationships/hyperlink" Target="garantf1://10064072.0/" TargetMode="External"/><Relationship Id="rId28" Type="http://schemas.openxmlformats.org/officeDocument/2006/relationships/hyperlink" Target="garantf1://70070942.0/" TargetMode="External"/><Relationship Id="rId36" Type="http://schemas.openxmlformats.org/officeDocument/2006/relationships/hyperlink" Target="garantf1://12079662.1000/" TargetMode="External"/><Relationship Id="rId49" Type="http://schemas.openxmlformats.org/officeDocument/2006/relationships/hyperlink" Target="garantf1://12083394.1000/" TargetMode="External"/><Relationship Id="rId57" Type="http://schemas.openxmlformats.org/officeDocument/2006/relationships/hyperlink" Target="http://r12.fss.ru/60911/75007/83555.shtml" TargetMode="External"/><Relationship Id="rId106" Type="http://schemas.openxmlformats.org/officeDocument/2006/relationships/hyperlink" Target="http://r12.fss.ru/60911/75007/83555.shtml" TargetMode="External"/><Relationship Id="rId114" Type="http://schemas.openxmlformats.org/officeDocument/2006/relationships/hyperlink" Target="garantf1://12025267.563/" TargetMode="External"/><Relationship Id="rId119" Type="http://schemas.openxmlformats.org/officeDocument/2006/relationships/hyperlink" Target="garantf1://55071287.0/" TargetMode="External"/><Relationship Id="rId10" Type="http://schemas.openxmlformats.org/officeDocument/2006/relationships/hyperlink" Target="garantf1://70031538.0/" TargetMode="External"/><Relationship Id="rId31" Type="http://schemas.openxmlformats.org/officeDocument/2006/relationships/hyperlink" Target="garantf1://70116748.0/" TargetMode="External"/><Relationship Id="rId44" Type="http://schemas.openxmlformats.org/officeDocument/2006/relationships/hyperlink" Target="garantf1://12087698.1000/" TargetMode="External"/><Relationship Id="rId52" Type="http://schemas.openxmlformats.org/officeDocument/2006/relationships/hyperlink" Target="garantf1://12070139.1000/" TargetMode="External"/><Relationship Id="rId60" Type="http://schemas.openxmlformats.org/officeDocument/2006/relationships/hyperlink" Target="garantf1://90750.1000/" TargetMode="External"/><Relationship Id="rId65" Type="http://schemas.openxmlformats.org/officeDocument/2006/relationships/hyperlink" Target="http://r12.fss.ru/60911/75007/83555.shtml" TargetMode="External"/><Relationship Id="rId73" Type="http://schemas.openxmlformats.org/officeDocument/2006/relationships/hyperlink" Target="garantf1://890941.2770/" TargetMode="External"/><Relationship Id="rId78" Type="http://schemas.openxmlformats.org/officeDocument/2006/relationships/hyperlink" Target="http://r12.fss.ru/60911/75007/83555.shtml" TargetMode="External"/><Relationship Id="rId81" Type="http://schemas.openxmlformats.org/officeDocument/2006/relationships/hyperlink" Target="garantf1://10064072.855/" TargetMode="External"/><Relationship Id="rId86" Type="http://schemas.openxmlformats.org/officeDocument/2006/relationships/hyperlink" Target="garantf1://890941.2770/" TargetMode="External"/><Relationship Id="rId94" Type="http://schemas.openxmlformats.org/officeDocument/2006/relationships/hyperlink" Target="http://r12.fss.ru/60911/75007/83555.shtml" TargetMode="External"/><Relationship Id="rId99" Type="http://schemas.openxmlformats.org/officeDocument/2006/relationships/hyperlink" Target="http://r12.fss.ru/60911/75007/83555.shtml" TargetMode="External"/><Relationship Id="rId101" Type="http://schemas.openxmlformats.org/officeDocument/2006/relationships/hyperlink" Target="http://r12.fss.ru/60911/75007/83555.shtml" TargetMode="External"/><Relationship Id="rId12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garantf1://10064072.855/" TargetMode="External"/><Relationship Id="rId13" Type="http://schemas.openxmlformats.org/officeDocument/2006/relationships/hyperlink" Target="garantf1://12051284.2200/" TargetMode="External"/><Relationship Id="rId18" Type="http://schemas.openxmlformats.org/officeDocument/2006/relationships/hyperlink" Target="garantf1://890941.2770/" TargetMode="External"/><Relationship Id="rId39" Type="http://schemas.openxmlformats.org/officeDocument/2006/relationships/hyperlink" Target="garantf1://70050538.0/" TargetMode="External"/><Relationship Id="rId109" Type="http://schemas.openxmlformats.org/officeDocument/2006/relationships/hyperlink" Target="garantf1://890941.113/" TargetMode="External"/><Relationship Id="rId34" Type="http://schemas.openxmlformats.org/officeDocument/2006/relationships/hyperlink" Target="garantf1://12070462.1/" TargetMode="External"/><Relationship Id="rId50" Type="http://schemas.openxmlformats.org/officeDocument/2006/relationships/hyperlink" Target="garantf1://12052497.1000/" TargetMode="External"/><Relationship Id="rId55" Type="http://schemas.openxmlformats.org/officeDocument/2006/relationships/hyperlink" Target="garantf1://10064072.855/" TargetMode="External"/><Relationship Id="rId76" Type="http://schemas.openxmlformats.org/officeDocument/2006/relationships/hyperlink" Target="http://r12.fss.ru/60911/75007/83555.shtml" TargetMode="External"/><Relationship Id="rId97" Type="http://schemas.openxmlformats.org/officeDocument/2006/relationships/hyperlink" Target="http://r12.fss.ru/60911/75007/83555.shtml" TargetMode="External"/><Relationship Id="rId104" Type="http://schemas.openxmlformats.org/officeDocument/2006/relationships/hyperlink" Target="http://r12.fss.ru/60911/75007/83555.shtml" TargetMode="External"/><Relationship Id="rId120" Type="http://schemas.openxmlformats.org/officeDocument/2006/relationships/hyperlink" Target="garantf1://12087011.0/" TargetMode="External"/><Relationship Id="rId7" Type="http://schemas.openxmlformats.org/officeDocument/2006/relationships/hyperlink" Target="garantf1://12085976.2000/" TargetMode="External"/><Relationship Id="rId71" Type="http://schemas.openxmlformats.org/officeDocument/2006/relationships/hyperlink" Target="http://r12.fss.ru/60911/75007/83555.shtml" TargetMode="External"/><Relationship Id="rId92" Type="http://schemas.openxmlformats.org/officeDocument/2006/relationships/hyperlink" Target="http://r12.fss.ru/60911/75007/83555.shtml" TargetMode="External"/><Relationship Id="rId2" Type="http://schemas.openxmlformats.org/officeDocument/2006/relationships/styles" Target="styles.xml"/><Relationship Id="rId29" Type="http://schemas.openxmlformats.org/officeDocument/2006/relationships/hyperlink" Target="garantf1://12085976.0/" TargetMode="External"/><Relationship Id="rId24" Type="http://schemas.openxmlformats.org/officeDocument/2006/relationships/hyperlink" Target="garantf1://10001162.0/" TargetMode="External"/><Relationship Id="rId40" Type="http://schemas.openxmlformats.org/officeDocument/2006/relationships/hyperlink" Target="garantf1://70394070.0/" TargetMode="External"/><Relationship Id="rId45" Type="http://schemas.openxmlformats.org/officeDocument/2006/relationships/hyperlink" Target="garantf1://12087698.0/" TargetMode="External"/><Relationship Id="rId66" Type="http://schemas.openxmlformats.org/officeDocument/2006/relationships/hyperlink" Target="http://r12.fss.ru/60911/75007/83555.shtml" TargetMode="External"/><Relationship Id="rId87" Type="http://schemas.openxmlformats.org/officeDocument/2006/relationships/hyperlink" Target="http://r12.fss.ru/60911/75007/83555.shtml" TargetMode="External"/><Relationship Id="rId110" Type="http://schemas.openxmlformats.org/officeDocument/2006/relationships/hyperlink" Target="garantf1://890941.2770/" TargetMode="External"/><Relationship Id="rId115" Type="http://schemas.openxmlformats.org/officeDocument/2006/relationships/hyperlink" Target="garantf1://890941.11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11035</Words>
  <Characters>62900</Characters>
  <Application>Microsoft Office Word</Application>
  <DocSecurity>0</DocSecurity>
  <Lines>524</Lines>
  <Paragraphs>147</Paragraphs>
  <ScaleCrop>false</ScaleCrop>
  <Company/>
  <LinksUpToDate>false</LinksUpToDate>
  <CharactersWithSpaces>73788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190P</dc:creator>
  <cp:keywords/>
  <dc:description/>
  <cp:lastModifiedBy>190P</cp:lastModifiedBy>
  <cp:revision>2</cp:revision>
  <dcterms:created xsi:type="dcterms:W3CDTF">2015-12-02T10:20:00Z</dcterms:created>
  <dcterms:modified xsi:type="dcterms:W3CDTF">2015-12-02T10:21:00Z</dcterms:modified>
</cp:coreProperties>
</file>