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57C1" w:rsidRDefault="00B557C1" w:rsidP="00734D9A">
      <w:pPr>
        <w:pStyle w:val="ConsPlusTitlePage"/>
      </w:pPr>
      <w:r>
        <w:t xml:space="preserve">Документ </w:t>
      </w:r>
      <w:proofErr w:type="gramStart"/>
      <w:r>
        <w:t xml:space="preserve">предоставлен </w:t>
      </w:r>
      <w:hyperlink r:id="rId5" w:history="1">
        <w:proofErr w:type="spellStart"/>
        <w:r>
          <w:rPr>
            <w:color w:val="0000FF"/>
          </w:rPr>
          <w:t>КонсультантПлюс</w:t>
        </w:r>
        <w:proofErr w:type="spellEnd"/>
      </w:hyperlink>
      <w:r>
        <w:br/>
        <w:t>Зарегистрировано</w:t>
      </w:r>
      <w:proofErr w:type="gramEnd"/>
      <w:r>
        <w:t xml:space="preserve"> в Минюсте России 24 декабря 2013 г. N 30744</w:t>
      </w:r>
    </w:p>
    <w:p w:rsidR="00B557C1" w:rsidRDefault="00B557C1">
      <w:pPr>
        <w:pStyle w:val="ConsPlusNormal"/>
        <w:pBdr>
          <w:top w:val="single" w:sz="6" w:space="0" w:color="auto"/>
        </w:pBdr>
        <w:spacing w:before="100" w:after="100"/>
        <w:jc w:val="both"/>
        <w:rPr>
          <w:sz w:val="2"/>
          <w:szCs w:val="2"/>
        </w:rPr>
      </w:pPr>
    </w:p>
    <w:p w:rsidR="00B557C1" w:rsidRDefault="00B557C1">
      <w:pPr>
        <w:pStyle w:val="ConsPlusNormal"/>
      </w:pPr>
    </w:p>
    <w:p w:rsidR="00B557C1" w:rsidRDefault="00B557C1">
      <w:pPr>
        <w:pStyle w:val="ConsPlusTitle"/>
        <w:jc w:val="center"/>
      </w:pPr>
      <w:r>
        <w:t>МИНИСТЕРСТВО ТРУДА И СОЦИАЛЬНОЙ ЗАЩИТЫ РОССИЙСКОЙ ФЕДЕРАЦИИ</w:t>
      </w:r>
    </w:p>
    <w:p w:rsidR="00B557C1" w:rsidRDefault="00B557C1">
      <w:pPr>
        <w:pStyle w:val="ConsPlusTitle"/>
        <w:jc w:val="center"/>
      </w:pPr>
    </w:p>
    <w:p w:rsidR="00B557C1" w:rsidRDefault="00B557C1">
      <w:pPr>
        <w:pStyle w:val="ConsPlusTitle"/>
        <w:jc w:val="center"/>
      </w:pPr>
      <w:r>
        <w:t>ПРИКАЗ</w:t>
      </w:r>
    </w:p>
    <w:p w:rsidR="00B557C1" w:rsidRDefault="00B557C1">
      <w:pPr>
        <w:pStyle w:val="ConsPlusTitle"/>
        <w:jc w:val="center"/>
      </w:pPr>
      <w:r>
        <w:t>от 18 сентября 2013 г. N 467н</w:t>
      </w:r>
    </w:p>
    <w:p w:rsidR="00B557C1" w:rsidRDefault="00B557C1">
      <w:pPr>
        <w:pStyle w:val="ConsPlusTitle"/>
        <w:jc w:val="center"/>
      </w:pPr>
    </w:p>
    <w:p w:rsidR="00B557C1" w:rsidRDefault="00B557C1">
      <w:pPr>
        <w:pStyle w:val="ConsPlusTitle"/>
        <w:jc w:val="center"/>
      </w:pPr>
      <w:r>
        <w:t>ОБ УТВЕРЖДЕНИИ АДМИНИСТРАТИВНОГО РЕГЛАМЕНТА</w:t>
      </w:r>
    </w:p>
    <w:p w:rsidR="00B557C1" w:rsidRDefault="00B557C1">
      <w:pPr>
        <w:pStyle w:val="ConsPlusTitle"/>
        <w:jc w:val="center"/>
      </w:pPr>
      <w:r>
        <w:t>ПРЕДОСТАВЛЕНИЯ ФОНДОМ СОЦИАЛЬНОГО СТРАХОВАНИЯ</w:t>
      </w:r>
    </w:p>
    <w:p w:rsidR="00B557C1" w:rsidRDefault="00B557C1">
      <w:pPr>
        <w:pStyle w:val="ConsPlusTitle"/>
        <w:jc w:val="center"/>
      </w:pPr>
      <w:r>
        <w:t>РОССИЙСКОЙ ФЕДЕРАЦИИ ГОСУДАРСТВЕННОЙ УСЛУГИ ПО ПРИЕМУ</w:t>
      </w:r>
    </w:p>
    <w:p w:rsidR="00B557C1" w:rsidRDefault="00B557C1">
      <w:pPr>
        <w:pStyle w:val="ConsPlusTitle"/>
        <w:jc w:val="center"/>
      </w:pPr>
      <w:r>
        <w:t>РАСЧЕТА ПО НАЧИСЛЕННЫМ И УПЛАЧЕННЫМ СТРАХОВЫМ ВЗНОСАМ</w:t>
      </w:r>
    </w:p>
    <w:p w:rsidR="00B557C1" w:rsidRDefault="00B557C1">
      <w:pPr>
        <w:pStyle w:val="ConsPlusTitle"/>
        <w:jc w:val="center"/>
      </w:pPr>
      <w:r>
        <w:t>НА ОБЯЗАТЕЛЬНОЕ СОЦИАЛЬНОЕ СТРАХОВАНИЕ НА СЛУЧАЙ</w:t>
      </w:r>
    </w:p>
    <w:p w:rsidR="00B557C1" w:rsidRDefault="00B557C1">
      <w:pPr>
        <w:pStyle w:val="ConsPlusTitle"/>
        <w:jc w:val="center"/>
      </w:pPr>
      <w:r>
        <w:t>ВРЕМЕННОЙ НЕТРУДОСПОСОБНОСТИ И В СВЯЗИ С МАТЕРИНСТВОМ</w:t>
      </w:r>
    </w:p>
    <w:p w:rsidR="00B557C1" w:rsidRDefault="00B557C1">
      <w:pPr>
        <w:pStyle w:val="ConsPlusTitle"/>
        <w:jc w:val="center"/>
      </w:pPr>
      <w:r>
        <w:t>И ПО ОБЯЗАТЕЛЬНОМУ СОЦИАЛЬНОМУ СТРАХОВАНИЮ ОТ НЕСЧАСТНЫХ</w:t>
      </w:r>
    </w:p>
    <w:p w:rsidR="00B557C1" w:rsidRDefault="00B557C1">
      <w:pPr>
        <w:pStyle w:val="ConsPlusTitle"/>
        <w:jc w:val="center"/>
      </w:pPr>
      <w:r>
        <w:t>СЛУЧАЕВ НА ПРОИЗВОДСТВЕ И ПРОФЕССИОНАЛЬНЫХ ЗАБОЛЕВАНИЙ,</w:t>
      </w:r>
    </w:p>
    <w:p w:rsidR="00B557C1" w:rsidRDefault="00B557C1">
      <w:pPr>
        <w:pStyle w:val="ConsPlusTitle"/>
        <w:jc w:val="center"/>
      </w:pPr>
      <w:r>
        <w:t>А ТАКЖЕ ПО РАСХОДАМ НА ВЫПЛАТУ СТРАХОВОГО ОБЕСПЕЧЕНИЯ</w:t>
      </w:r>
    </w:p>
    <w:p w:rsidR="00B557C1" w:rsidRDefault="00B557C1">
      <w:pPr>
        <w:pStyle w:val="ConsPlusTitle"/>
        <w:jc w:val="center"/>
      </w:pPr>
      <w:r>
        <w:t>(ФОРМА 4-ФСС)</w:t>
      </w:r>
    </w:p>
    <w:p w:rsidR="00B557C1" w:rsidRDefault="00B557C1">
      <w:pPr>
        <w:pStyle w:val="ConsPlusNormal"/>
        <w:jc w:val="center"/>
      </w:pPr>
      <w:r>
        <w:t>Список изменяющих документов</w:t>
      </w:r>
    </w:p>
    <w:p w:rsidR="00B557C1" w:rsidRDefault="00B557C1">
      <w:pPr>
        <w:pStyle w:val="ConsPlusNormal"/>
        <w:jc w:val="center"/>
      </w:pPr>
      <w:proofErr w:type="gramStart"/>
      <w:r>
        <w:t xml:space="preserve">(в ред. Приказов Минтруда России от 20.06.2016 </w:t>
      </w:r>
      <w:hyperlink r:id="rId6" w:history="1">
        <w:r>
          <w:rPr>
            <w:color w:val="0000FF"/>
          </w:rPr>
          <w:t>N 300н</w:t>
        </w:r>
      </w:hyperlink>
      <w:r>
        <w:t>,</w:t>
      </w:r>
      <w:proofErr w:type="gramEnd"/>
    </w:p>
    <w:p w:rsidR="00B557C1" w:rsidRDefault="00B557C1">
      <w:pPr>
        <w:pStyle w:val="ConsPlusNormal"/>
        <w:jc w:val="center"/>
      </w:pPr>
      <w:r>
        <w:t xml:space="preserve">от 09.12.2016 </w:t>
      </w:r>
      <w:hyperlink r:id="rId7" w:history="1">
        <w:r>
          <w:rPr>
            <w:color w:val="0000FF"/>
          </w:rPr>
          <w:t>N 723н</w:t>
        </w:r>
      </w:hyperlink>
      <w:r>
        <w:t>)</w:t>
      </w:r>
    </w:p>
    <w:p w:rsidR="00B557C1" w:rsidRDefault="00B557C1">
      <w:pPr>
        <w:pStyle w:val="ConsPlusNormal"/>
        <w:jc w:val="center"/>
      </w:pPr>
    </w:p>
    <w:p w:rsidR="00B557C1" w:rsidRPr="00C23056" w:rsidRDefault="00B557C1">
      <w:pPr>
        <w:pStyle w:val="ConsPlusNormal"/>
        <w:ind w:firstLine="540"/>
        <w:jc w:val="both"/>
        <w:rPr>
          <w:spacing w:val="-6"/>
        </w:rPr>
      </w:pPr>
      <w:r w:rsidRPr="00C23056">
        <w:rPr>
          <w:spacing w:val="-6"/>
        </w:rPr>
        <w:t xml:space="preserve">В соответствии с Федеральным </w:t>
      </w:r>
      <w:hyperlink r:id="rId8" w:history="1">
        <w:r w:rsidRPr="00C23056">
          <w:rPr>
            <w:color w:val="0000FF"/>
            <w:spacing w:val="-6"/>
          </w:rPr>
          <w:t>законом</w:t>
        </w:r>
      </w:hyperlink>
      <w:r w:rsidRPr="00C23056">
        <w:rPr>
          <w:spacing w:val="-6"/>
        </w:rP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3880; N 29, ст. 4291; N 30, ст. 4587; N 49, ст. 7061; </w:t>
      </w:r>
      <w:proofErr w:type="gramStart"/>
      <w:r w:rsidRPr="00C23056">
        <w:rPr>
          <w:spacing w:val="-6"/>
        </w:rPr>
        <w:t xml:space="preserve">2012, N 31, ст. 4322; 2013, N 14, ст. 1651), постановлениями Правительства Российской Федерации от 16 мая 2011 г. </w:t>
      </w:r>
      <w:hyperlink r:id="rId9" w:history="1">
        <w:r w:rsidRPr="00C23056">
          <w:rPr>
            <w:color w:val="0000FF"/>
            <w:spacing w:val="-6"/>
          </w:rPr>
          <w:t>N 373</w:t>
        </w:r>
      </w:hyperlink>
      <w:r w:rsidRPr="00C23056">
        <w:rPr>
          <w:spacing w:val="-6"/>
        </w:rPr>
        <w:t xml:space="preserve">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w:t>
      </w:r>
      <w:proofErr w:type="gramEnd"/>
      <w:r w:rsidRPr="00C23056">
        <w:rPr>
          <w:spacing w:val="-6"/>
        </w:rPr>
        <w:t xml:space="preserve"> </w:t>
      </w:r>
      <w:proofErr w:type="gramStart"/>
      <w:r w:rsidRPr="00C23056">
        <w:rPr>
          <w:spacing w:val="-6"/>
        </w:rPr>
        <w:t xml:space="preserve">N 36, ст. 4903; N 50, ст. 7070; N 52, ст. 7507), от 16 августа 2012 г. </w:t>
      </w:r>
      <w:hyperlink r:id="rId10" w:history="1">
        <w:r w:rsidRPr="00C23056">
          <w:rPr>
            <w:color w:val="0000FF"/>
            <w:spacing w:val="-6"/>
          </w:rPr>
          <w:t>N 840</w:t>
        </w:r>
      </w:hyperlink>
      <w:r w:rsidRPr="00C23056">
        <w:rPr>
          <w:spacing w:val="-6"/>
        </w:rPr>
        <w:t xml:space="preserve">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(Собрание законодательства Российской Федерации, 2012, N 35, ст. 4829) приказываю:</w:t>
      </w:r>
      <w:proofErr w:type="gramEnd"/>
    </w:p>
    <w:p w:rsidR="00B557C1" w:rsidRDefault="00B557C1">
      <w:pPr>
        <w:pStyle w:val="ConsPlusNormal"/>
        <w:ind w:firstLine="540"/>
        <w:jc w:val="both"/>
      </w:pPr>
      <w:r>
        <w:t xml:space="preserve">1. Утвердить прилагаемый Административный </w:t>
      </w:r>
      <w:hyperlink w:anchor="P40" w:history="1">
        <w:r>
          <w:rPr>
            <w:color w:val="0000FF"/>
          </w:rPr>
          <w:t>регламент</w:t>
        </w:r>
      </w:hyperlink>
      <w:r>
        <w:t xml:space="preserve"> предоставления Фондом социального страхования Российской Федерации государственной услуги по приему расчета </w:t>
      </w:r>
      <w:proofErr w:type="gramStart"/>
      <w:r>
        <w:t>по</w:t>
      </w:r>
      <w:proofErr w:type="gramEnd"/>
      <w:r>
        <w:t xml:space="preserve">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(форма 4-ФСС).</w:t>
      </w:r>
    </w:p>
    <w:p w:rsidR="00B557C1" w:rsidRPr="00C23056" w:rsidRDefault="00B557C1">
      <w:pPr>
        <w:pStyle w:val="ConsPlusNormal"/>
        <w:ind w:firstLine="540"/>
        <w:jc w:val="both"/>
        <w:rPr>
          <w:spacing w:val="-6"/>
        </w:rPr>
      </w:pPr>
      <w:r w:rsidRPr="00C23056">
        <w:rPr>
          <w:spacing w:val="-6"/>
        </w:rPr>
        <w:t xml:space="preserve">2. </w:t>
      </w:r>
      <w:proofErr w:type="gramStart"/>
      <w:r w:rsidRPr="00C23056">
        <w:rPr>
          <w:spacing w:val="-6"/>
        </w:rPr>
        <w:t xml:space="preserve">Признать утратившим силу </w:t>
      </w:r>
      <w:hyperlink r:id="rId11" w:history="1">
        <w:r w:rsidRPr="00C23056">
          <w:rPr>
            <w:color w:val="0000FF"/>
            <w:spacing w:val="-6"/>
          </w:rPr>
          <w:t>приказ</w:t>
        </w:r>
      </w:hyperlink>
      <w:r w:rsidRPr="00C23056">
        <w:rPr>
          <w:spacing w:val="-6"/>
        </w:rPr>
        <w:t xml:space="preserve"> Министерства здравоохранения и социального развития Российской Федерации от 6 марта 2012 г. N 204н "Об утверждении Административного регламента предоставления Фондом социального страхования Российской Федерации государственной услуги по приему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w:t>
      </w:r>
      <w:proofErr w:type="gramEnd"/>
      <w:r w:rsidRPr="00C23056">
        <w:rPr>
          <w:spacing w:val="-6"/>
        </w:rPr>
        <w:t xml:space="preserve"> на производстве и профессиональных заболеваний, а также по расходам на выплату страхового обеспечения (форма 4-ФСС)" (зарегистрирован Министерством юстиции Российской Федерации 2 апреля 2012 г. N 23674).</w:t>
      </w:r>
    </w:p>
    <w:p w:rsidR="00B557C1" w:rsidRDefault="00B557C1">
      <w:pPr>
        <w:pStyle w:val="ConsPlusNormal"/>
        <w:jc w:val="right"/>
      </w:pPr>
      <w:r>
        <w:t>Министр</w:t>
      </w:r>
    </w:p>
    <w:p w:rsidR="00B557C1" w:rsidRDefault="00B557C1">
      <w:pPr>
        <w:pStyle w:val="ConsPlusNormal"/>
        <w:jc w:val="right"/>
      </w:pPr>
      <w:r>
        <w:t>М.А.ТОПИЛИН</w:t>
      </w:r>
    </w:p>
    <w:p w:rsidR="00B557C1" w:rsidRDefault="00B557C1">
      <w:pPr>
        <w:pStyle w:val="ConsPlusNormal"/>
        <w:jc w:val="right"/>
      </w:pPr>
    </w:p>
    <w:p w:rsidR="006F160C" w:rsidRDefault="006F160C" w:rsidP="00C23056">
      <w:pPr>
        <w:pStyle w:val="ConsPlusNormal"/>
        <w:spacing w:line="233" w:lineRule="auto"/>
        <w:jc w:val="right"/>
        <w:outlineLvl w:val="0"/>
      </w:pPr>
      <w:r>
        <w:br w:type="page"/>
      </w:r>
    </w:p>
    <w:p w:rsidR="00B557C1" w:rsidRDefault="00B557C1" w:rsidP="00C23056">
      <w:pPr>
        <w:pStyle w:val="ConsPlusNormal"/>
        <w:spacing w:line="233" w:lineRule="auto"/>
        <w:jc w:val="right"/>
        <w:outlineLvl w:val="0"/>
      </w:pPr>
      <w:bookmarkStart w:id="0" w:name="_GoBack"/>
      <w:bookmarkEnd w:id="0"/>
      <w:r>
        <w:lastRenderedPageBreak/>
        <w:t>Утвержден</w:t>
      </w:r>
    </w:p>
    <w:p w:rsidR="00B557C1" w:rsidRDefault="00B557C1" w:rsidP="00C23056">
      <w:pPr>
        <w:pStyle w:val="ConsPlusNormal"/>
        <w:spacing w:line="233" w:lineRule="auto"/>
        <w:jc w:val="right"/>
      </w:pPr>
      <w:r>
        <w:t>приказом Министерства труда</w:t>
      </w:r>
    </w:p>
    <w:p w:rsidR="00B557C1" w:rsidRDefault="00B557C1" w:rsidP="00C23056">
      <w:pPr>
        <w:pStyle w:val="ConsPlusNormal"/>
        <w:spacing w:line="233" w:lineRule="auto"/>
        <w:jc w:val="right"/>
      </w:pPr>
      <w:r>
        <w:t>и социальной защиты</w:t>
      </w:r>
    </w:p>
    <w:p w:rsidR="00B557C1" w:rsidRDefault="00B557C1" w:rsidP="00C23056">
      <w:pPr>
        <w:pStyle w:val="ConsPlusNormal"/>
        <w:spacing w:line="233" w:lineRule="auto"/>
        <w:jc w:val="right"/>
      </w:pPr>
      <w:r>
        <w:t>Российской Федерации</w:t>
      </w:r>
    </w:p>
    <w:p w:rsidR="00B557C1" w:rsidRDefault="00B557C1" w:rsidP="00C23056">
      <w:pPr>
        <w:pStyle w:val="ConsPlusNormal"/>
        <w:spacing w:line="233" w:lineRule="auto"/>
        <w:jc w:val="right"/>
      </w:pPr>
      <w:r>
        <w:t>от 18 сентября 2013 г. N 467н</w:t>
      </w:r>
    </w:p>
    <w:p w:rsidR="00B557C1" w:rsidRDefault="00B557C1" w:rsidP="00C23056">
      <w:pPr>
        <w:pStyle w:val="ConsPlusNormal"/>
        <w:spacing w:line="233" w:lineRule="auto"/>
        <w:jc w:val="center"/>
      </w:pPr>
    </w:p>
    <w:p w:rsidR="00B557C1" w:rsidRDefault="00B557C1" w:rsidP="00C23056">
      <w:pPr>
        <w:pStyle w:val="ConsPlusTitle"/>
        <w:spacing w:line="233" w:lineRule="auto"/>
        <w:jc w:val="center"/>
      </w:pPr>
      <w:bookmarkStart w:id="1" w:name="P40"/>
      <w:bookmarkEnd w:id="1"/>
      <w:r>
        <w:t>АДМИНИСТРАТИВНЫЙ РЕГЛАМЕНТ</w:t>
      </w:r>
    </w:p>
    <w:p w:rsidR="00B557C1" w:rsidRDefault="00B557C1" w:rsidP="00C23056">
      <w:pPr>
        <w:pStyle w:val="ConsPlusTitle"/>
        <w:spacing w:line="233" w:lineRule="auto"/>
        <w:jc w:val="center"/>
      </w:pPr>
      <w:r>
        <w:t>ПРЕДОСТАВЛЕНИЯ ФОНДОМ СОЦИАЛЬНОГО СТРАХОВАНИЯ</w:t>
      </w:r>
    </w:p>
    <w:p w:rsidR="00B557C1" w:rsidRDefault="00B557C1" w:rsidP="00C23056">
      <w:pPr>
        <w:pStyle w:val="ConsPlusTitle"/>
        <w:spacing w:line="233" w:lineRule="auto"/>
        <w:jc w:val="center"/>
      </w:pPr>
      <w:r>
        <w:t>РОССИЙСКОЙ ФЕДЕРАЦИИ ГОСУДАРСТВЕННОЙ УСЛУГИ ПО ПРИЕМУ</w:t>
      </w:r>
    </w:p>
    <w:p w:rsidR="00B557C1" w:rsidRDefault="00B557C1" w:rsidP="00C23056">
      <w:pPr>
        <w:pStyle w:val="ConsPlusTitle"/>
        <w:spacing w:line="233" w:lineRule="auto"/>
        <w:jc w:val="center"/>
      </w:pPr>
      <w:r>
        <w:t>РАСЧЕТА ПО НАЧИСЛЕННЫМ И УПЛАЧЕННЫМ СТРАХОВЫМ ВЗНОСАМ</w:t>
      </w:r>
    </w:p>
    <w:p w:rsidR="00B557C1" w:rsidRDefault="00B557C1" w:rsidP="00C23056">
      <w:pPr>
        <w:pStyle w:val="ConsPlusTitle"/>
        <w:spacing w:line="233" w:lineRule="auto"/>
        <w:jc w:val="center"/>
      </w:pPr>
      <w:r>
        <w:t>НА ОБЯЗАТЕЛЬНОЕ СОЦИАЛЬНОЕ СТРАХОВАНИЕ НА СЛУЧАЙ</w:t>
      </w:r>
    </w:p>
    <w:p w:rsidR="00B557C1" w:rsidRDefault="00B557C1" w:rsidP="00C23056">
      <w:pPr>
        <w:pStyle w:val="ConsPlusTitle"/>
        <w:spacing w:line="233" w:lineRule="auto"/>
        <w:jc w:val="center"/>
      </w:pPr>
      <w:r>
        <w:t>ВРЕМЕННОЙ НЕТРУДОСПОСОБНОСТИ И В СВЯЗИ С МАТЕРИНСТВОМ</w:t>
      </w:r>
    </w:p>
    <w:p w:rsidR="00B557C1" w:rsidRDefault="00B557C1" w:rsidP="00C23056">
      <w:pPr>
        <w:pStyle w:val="ConsPlusTitle"/>
        <w:spacing w:line="233" w:lineRule="auto"/>
        <w:jc w:val="center"/>
      </w:pPr>
      <w:r>
        <w:t>И ПО ОБЯЗАТЕЛЬНОМУ СОЦИАЛЬНОМУ СТРАХОВАНИЮ ОТ НЕСЧАСТНЫХ</w:t>
      </w:r>
    </w:p>
    <w:p w:rsidR="00B557C1" w:rsidRDefault="00B557C1" w:rsidP="00C23056">
      <w:pPr>
        <w:pStyle w:val="ConsPlusTitle"/>
        <w:spacing w:line="233" w:lineRule="auto"/>
        <w:jc w:val="center"/>
      </w:pPr>
      <w:r>
        <w:t>СЛУЧАЕВ НА ПРОИЗВОДСТВЕ И ПРОФЕССИОНАЛЬНЫХ ЗАБОЛЕВАНИЙ,</w:t>
      </w:r>
    </w:p>
    <w:p w:rsidR="00B557C1" w:rsidRDefault="00B557C1" w:rsidP="00C23056">
      <w:pPr>
        <w:pStyle w:val="ConsPlusTitle"/>
        <w:spacing w:line="233" w:lineRule="auto"/>
        <w:jc w:val="center"/>
      </w:pPr>
      <w:r>
        <w:t>А ТАКЖЕ ПО РАСХОДАМ НА ВЫПЛАТУ СТРАХОВОГО ОБЕСПЕЧЕНИЯ</w:t>
      </w:r>
    </w:p>
    <w:p w:rsidR="00B557C1" w:rsidRDefault="00B557C1" w:rsidP="00C23056">
      <w:pPr>
        <w:pStyle w:val="ConsPlusTitle"/>
        <w:spacing w:line="233" w:lineRule="auto"/>
        <w:jc w:val="center"/>
      </w:pPr>
      <w:r>
        <w:t>(ФОРМА 4-ФСС)</w:t>
      </w:r>
    </w:p>
    <w:p w:rsidR="00B557C1" w:rsidRDefault="00B557C1" w:rsidP="00C23056">
      <w:pPr>
        <w:pStyle w:val="ConsPlusNormal"/>
        <w:spacing w:line="233" w:lineRule="auto"/>
        <w:jc w:val="center"/>
      </w:pPr>
      <w:r>
        <w:t>Список изменяющих документов</w:t>
      </w:r>
    </w:p>
    <w:p w:rsidR="00B557C1" w:rsidRDefault="00B557C1" w:rsidP="00C23056">
      <w:pPr>
        <w:pStyle w:val="ConsPlusNormal"/>
        <w:spacing w:line="233" w:lineRule="auto"/>
        <w:jc w:val="center"/>
      </w:pPr>
      <w:proofErr w:type="gramStart"/>
      <w:r>
        <w:t xml:space="preserve">(в ред. Приказов Минтруда России от 20.06.2016 </w:t>
      </w:r>
      <w:hyperlink r:id="rId12" w:history="1">
        <w:r>
          <w:rPr>
            <w:color w:val="0000FF"/>
          </w:rPr>
          <w:t>N 300н</w:t>
        </w:r>
      </w:hyperlink>
      <w:r>
        <w:t>,</w:t>
      </w:r>
      <w:proofErr w:type="gramEnd"/>
    </w:p>
    <w:p w:rsidR="00B557C1" w:rsidRDefault="00B557C1" w:rsidP="00C23056">
      <w:pPr>
        <w:pStyle w:val="ConsPlusNormal"/>
        <w:spacing w:line="233" w:lineRule="auto"/>
        <w:jc w:val="center"/>
      </w:pPr>
      <w:r>
        <w:t xml:space="preserve">от 09.12.2016 </w:t>
      </w:r>
      <w:hyperlink r:id="rId13" w:history="1">
        <w:r>
          <w:rPr>
            <w:color w:val="0000FF"/>
          </w:rPr>
          <w:t>N 723н</w:t>
        </w:r>
      </w:hyperlink>
      <w:r>
        <w:t>)</w:t>
      </w:r>
    </w:p>
    <w:p w:rsidR="00B557C1" w:rsidRPr="00C23056" w:rsidRDefault="00B557C1" w:rsidP="00C23056">
      <w:pPr>
        <w:pStyle w:val="ConsPlusNormal"/>
        <w:spacing w:line="233" w:lineRule="auto"/>
        <w:jc w:val="center"/>
        <w:rPr>
          <w:sz w:val="20"/>
        </w:rPr>
      </w:pPr>
    </w:p>
    <w:p w:rsidR="00B557C1" w:rsidRDefault="00B557C1" w:rsidP="00C23056">
      <w:pPr>
        <w:pStyle w:val="ConsPlusNormal"/>
        <w:spacing w:line="233" w:lineRule="auto"/>
        <w:jc w:val="center"/>
        <w:outlineLvl w:val="1"/>
      </w:pPr>
      <w:r>
        <w:t>I. Общие положения</w:t>
      </w:r>
    </w:p>
    <w:p w:rsidR="00B557C1" w:rsidRPr="00C23056" w:rsidRDefault="00B557C1" w:rsidP="00C23056">
      <w:pPr>
        <w:pStyle w:val="ConsPlusNormal"/>
        <w:spacing w:line="233" w:lineRule="auto"/>
        <w:jc w:val="center"/>
        <w:rPr>
          <w:sz w:val="20"/>
        </w:rPr>
      </w:pPr>
    </w:p>
    <w:p w:rsidR="00B557C1" w:rsidRDefault="00B557C1" w:rsidP="00C23056">
      <w:pPr>
        <w:pStyle w:val="ConsPlusNormal"/>
        <w:spacing w:line="233" w:lineRule="auto"/>
        <w:jc w:val="center"/>
        <w:outlineLvl w:val="2"/>
      </w:pPr>
      <w:r>
        <w:t>Предмет регулирования регламента</w:t>
      </w:r>
    </w:p>
    <w:p w:rsidR="00B557C1" w:rsidRPr="00C23056" w:rsidRDefault="00B557C1" w:rsidP="00C23056">
      <w:pPr>
        <w:pStyle w:val="ConsPlusNormal"/>
        <w:spacing w:line="233" w:lineRule="auto"/>
        <w:ind w:firstLine="540"/>
        <w:jc w:val="both"/>
        <w:rPr>
          <w:sz w:val="18"/>
          <w:szCs w:val="18"/>
        </w:rPr>
      </w:pPr>
    </w:p>
    <w:p w:rsidR="00B557C1" w:rsidRDefault="00B557C1" w:rsidP="00C23056">
      <w:pPr>
        <w:pStyle w:val="ConsPlusNormal"/>
        <w:spacing w:line="233" w:lineRule="auto"/>
        <w:ind w:firstLine="540"/>
        <w:jc w:val="both"/>
      </w:pPr>
      <w:r>
        <w:t xml:space="preserve">1. </w:t>
      </w:r>
      <w:proofErr w:type="gramStart"/>
      <w:r>
        <w:t>Настоящий Административный регламент определяет сроки, стандарты и последовательность административных процедур (действий) при предоставлении Фондом социального страхования Российской Федерации (далее - Фонд) государственной услуги по приему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w:t>
      </w:r>
      <w:proofErr w:type="gramEnd"/>
      <w:r>
        <w:t xml:space="preserve"> расходам на выплату страхового обеспечения </w:t>
      </w:r>
      <w:hyperlink r:id="rId14" w:history="1">
        <w:r>
          <w:rPr>
            <w:color w:val="0000FF"/>
          </w:rPr>
          <w:t>(форма 4-ФСС)</w:t>
        </w:r>
      </w:hyperlink>
      <w:r>
        <w:t xml:space="preserve"> &lt;*&gt; (далее соответственно - Расчет, государственная услуга).</w:t>
      </w:r>
    </w:p>
    <w:p w:rsidR="00B557C1" w:rsidRDefault="00B557C1" w:rsidP="00C23056">
      <w:pPr>
        <w:pStyle w:val="ConsPlusNormal"/>
        <w:spacing w:line="233" w:lineRule="auto"/>
        <w:ind w:firstLine="540"/>
        <w:jc w:val="both"/>
      </w:pPr>
      <w:r>
        <w:t>--------------------------------</w:t>
      </w:r>
    </w:p>
    <w:p w:rsidR="00B557C1" w:rsidRPr="00C23056" w:rsidRDefault="00B557C1" w:rsidP="00C23056">
      <w:pPr>
        <w:pStyle w:val="ConsPlusNormal"/>
        <w:spacing w:line="233" w:lineRule="auto"/>
        <w:ind w:firstLine="540"/>
        <w:jc w:val="both"/>
        <w:rPr>
          <w:spacing w:val="-6"/>
        </w:rPr>
      </w:pPr>
      <w:proofErr w:type="gramStart"/>
      <w:r w:rsidRPr="00C23056">
        <w:rPr>
          <w:spacing w:val="-6"/>
        </w:rPr>
        <w:t xml:space="preserve">&lt;*&gt; </w:t>
      </w:r>
      <w:hyperlink r:id="rId15" w:history="1">
        <w:r w:rsidRPr="00C23056">
          <w:rPr>
            <w:color w:val="0000FF"/>
            <w:spacing w:val="-6"/>
          </w:rPr>
          <w:t>Форма</w:t>
        </w:r>
      </w:hyperlink>
      <w:r w:rsidRPr="00C23056">
        <w:rPr>
          <w:spacing w:val="-6"/>
        </w:rPr>
        <w:t xml:space="preserve">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(форма 4-ФСС) утверждена приказом Министерства труда и социальной защиты Российской Федерации от 19 марта 2013 г. N 107н</w:t>
      </w:r>
      <w:proofErr w:type="gramEnd"/>
      <w:r w:rsidRPr="00C23056">
        <w:rPr>
          <w:spacing w:val="-6"/>
        </w:rPr>
        <w:t xml:space="preserve"> (зарегистрирован Министерством юстиции Российской Федерации 22 мая 2013 г. N 28466).</w:t>
      </w:r>
    </w:p>
    <w:p w:rsidR="00B557C1" w:rsidRDefault="00B557C1" w:rsidP="00C23056">
      <w:pPr>
        <w:pStyle w:val="ConsPlusNormal"/>
        <w:spacing w:line="233" w:lineRule="auto"/>
        <w:ind w:firstLine="540"/>
        <w:jc w:val="both"/>
      </w:pPr>
    </w:p>
    <w:p w:rsidR="00B557C1" w:rsidRDefault="00B557C1" w:rsidP="00C23056">
      <w:pPr>
        <w:pStyle w:val="ConsPlusNormal"/>
        <w:spacing w:line="233" w:lineRule="auto"/>
        <w:jc w:val="center"/>
        <w:outlineLvl w:val="2"/>
      </w:pPr>
      <w:r>
        <w:t>Круг заявителей</w:t>
      </w:r>
    </w:p>
    <w:p w:rsidR="00B557C1" w:rsidRDefault="00B557C1" w:rsidP="00C23056">
      <w:pPr>
        <w:pStyle w:val="ConsPlusNormal"/>
        <w:spacing w:line="233" w:lineRule="auto"/>
        <w:ind w:firstLine="540"/>
        <w:jc w:val="both"/>
      </w:pPr>
    </w:p>
    <w:p w:rsidR="00B557C1" w:rsidRDefault="00B557C1" w:rsidP="00C23056">
      <w:pPr>
        <w:pStyle w:val="ConsPlusNormal"/>
        <w:spacing w:line="233" w:lineRule="auto"/>
        <w:ind w:firstLine="540"/>
        <w:jc w:val="both"/>
      </w:pPr>
      <w:r>
        <w:t>2. Заявителями на получение государственной услуги (далее - заявители) являются:</w:t>
      </w:r>
    </w:p>
    <w:p w:rsidR="00B557C1" w:rsidRDefault="00B557C1" w:rsidP="00C23056">
      <w:pPr>
        <w:pStyle w:val="ConsPlusNormal"/>
        <w:spacing w:line="233" w:lineRule="auto"/>
        <w:ind w:firstLine="540"/>
        <w:jc w:val="both"/>
      </w:pPr>
      <w:r>
        <w:t>а) юридические лица любой организационно-правовой формы (в том числе иностранные организации, осуществляющие свою деятельность на территории Российской Федерации и нанимающие граждан Российской Федерации);</w:t>
      </w:r>
    </w:p>
    <w:p w:rsidR="00B557C1" w:rsidRDefault="00B557C1" w:rsidP="00C23056">
      <w:pPr>
        <w:pStyle w:val="ConsPlusNormal"/>
        <w:spacing w:line="233" w:lineRule="auto"/>
        <w:ind w:firstLine="540"/>
        <w:jc w:val="both"/>
      </w:pPr>
      <w:r>
        <w:t>б) индивидуальные предприниматели, в том числе главы крестьянских (фермерских) хозяйств, нанимающие лиц, подлежащих обязательному социальному страхованию от несчастных случаев на производстве и профессиональных заболеваний, а также подлежащих обязательному социальному страхованию на случай временной нетрудоспособности и в связи с материнством;</w:t>
      </w:r>
    </w:p>
    <w:p w:rsidR="00B557C1" w:rsidRDefault="00B557C1" w:rsidP="00C23056">
      <w:pPr>
        <w:pStyle w:val="ConsPlusNormal"/>
        <w:spacing w:line="233" w:lineRule="auto"/>
        <w:ind w:firstLine="540"/>
        <w:jc w:val="both"/>
      </w:pPr>
      <w:r>
        <w:t>в) иные физические лица, нанимающие лиц, подлежащих обязательному социальному страхованию от несчастных случаев на производстве и профессиональных заболеваний, а также подлежащих обязательному социальному страхованию на случай временной нетрудоспособности и в связи с материнством.</w:t>
      </w:r>
    </w:p>
    <w:p w:rsidR="00B557C1" w:rsidRDefault="00B557C1" w:rsidP="00C23056">
      <w:pPr>
        <w:pStyle w:val="ConsPlusNormal"/>
        <w:spacing w:line="233" w:lineRule="auto"/>
        <w:ind w:firstLine="540"/>
        <w:jc w:val="both"/>
      </w:pPr>
      <w:r>
        <w:t>Заявители могут участвовать в отношениях по получению государственной услуги через своих представителей.</w:t>
      </w:r>
    </w:p>
    <w:p w:rsidR="00B557C1" w:rsidRDefault="00B557C1">
      <w:pPr>
        <w:pStyle w:val="ConsPlusNormal"/>
        <w:jc w:val="center"/>
        <w:outlineLvl w:val="2"/>
      </w:pPr>
      <w:r>
        <w:lastRenderedPageBreak/>
        <w:t>Требования к порядку информирования о предоставлении</w:t>
      </w:r>
    </w:p>
    <w:p w:rsidR="00B557C1" w:rsidRDefault="00B557C1">
      <w:pPr>
        <w:pStyle w:val="ConsPlusNormal"/>
        <w:jc w:val="center"/>
      </w:pPr>
      <w:r>
        <w:t>государственной услуги</w:t>
      </w:r>
    </w:p>
    <w:p w:rsidR="00B557C1" w:rsidRPr="00C23056" w:rsidRDefault="00B557C1">
      <w:pPr>
        <w:pStyle w:val="ConsPlusNormal"/>
        <w:ind w:firstLine="540"/>
        <w:jc w:val="both"/>
        <w:rPr>
          <w:sz w:val="16"/>
          <w:szCs w:val="16"/>
        </w:rPr>
      </w:pPr>
    </w:p>
    <w:p w:rsidR="00B557C1" w:rsidRDefault="00B557C1">
      <w:pPr>
        <w:pStyle w:val="ConsPlusNormal"/>
        <w:ind w:firstLine="540"/>
        <w:jc w:val="both"/>
      </w:pPr>
      <w:r>
        <w:t xml:space="preserve">3. </w:t>
      </w:r>
      <w:proofErr w:type="gramStart"/>
      <w:r>
        <w:t>Информация о порядке предоставления государственной услуги размещается в открытой и доступной форме на официальном сайте Фонда в сети Интернет (www.fss.ru) (далее - официальный сайт Фонда), в федеральной государственной информационной системе "Единый портал государственных и муниципальных услуг (функций)" (www.gosuslugi.ru) (далее - Единый портал), официальных сайтах региональных отделений Фонда, а также предоставляется по телефону, посредством письменных разъяснений, путем электронного информирования</w:t>
      </w:r>
      <w:proofErr w:type="gramEnd"/>
      <w:r>
        <w:t>, на личном приеме.</w:t>
      </w:r>
    </w:p>
    <w:p w:rsidR="00B557C1" w:rsidRDefault="00B557C1">
      <w:pPr>
        <w:pStyle w:val="ConsPlusNormal"/>
        <w:ind w:firstLine="540"/>
        <w:jc w:val="both"/>
      </w:pPr>
      <w:r>
        <w:t>4. Место нахождения Фонда: 107139, г. Москва, Орликов пер., дом N 3 "а".</w:t>
      </w:r>
    </w:p>
    <w:p w:rsidR="00B557C1" w:rsidRDefault="00B557C1">
      <w:pPr>
        <w:pStyle w:val="ConsPlusNormal"/>
        <w:ind w:firstLine="540"/>
        <w:jc w:val="both"/>
      </w:pPr>
      <w:r>
        <w:t>Адрес электронной почты Фонда: mail@fss.ru.</w:t>
      </w:r>
    </w:p>
    <w:p w:rsidR="00B557C1" w:rsidRDefault="00B557C1">
      <w:pPr>
        <w:pStyle w:val="ConsPlusNormal"/>
        <w:ind w:firstLine="540"/>
        <w:jc w:val="both"/>
      </w:pPr>
      <w:r>
        <w:t>График работы Фонда (по московскому времени):</w:t>
      </w:r>
    </w:p>
    <w:p w:rsidR="00B557C1" w:rsidRPr="00C23056" w:rsidRDefault="00B557C1">
      <w:pPr>
        <w:pStyle w:val="ConsPlusNormal"/>
        <w:ind w:firstLine="540"/>
        <w:jc w:val="both"/>
        <w:rPr>
          <w:sz w:val="16"/>
          <w:szCs w:val="16"/>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5340"/>
        <w:gridCol w:w="2520"/>
      </w:tblGrid>
      <w:tr w:rsidR="00B557C1">
        <w:tc>
          <w:tcPr>
            <w:tcW w:w="5340" w:type="dxa"/>
            <w:tcBorders>
              <w:top w:val="nil"/>
              <w:left w:val="nil"/>
              <w:bottom w:val="nil"/>
              <w:right w:val="nil"/>
            </w:tcBorders>
          </w:tcPr>
          <w:p w:rsidR="00B557C1" w:rsidRDefault="00B557C1">
            <w:pPr>
              <w:pStyle w:val="ConsPlusNormal"/>
            </w:pPr>
            <w:r>
              <w:t>понедельник, вторник, среда, четверг</w:t>
            </w:r>
          </w:p>
        </w:tc>
        <w:tc>
          <w:tcPr>
            <w:tcW w:w="2520" w:type="dxa"/>
            <w:tcBorders>
              <w:top w:val="nil"/>
              <w:left w:val="nil"/>
              <w:bottom w:val="nil"/>
              <w:right w:val="nil"/>
            </w:tcBorders>
          </w:tcPr>
          <w:p w:rsidR="00B557C1" w:rsidRDefault="00B557C1">
            <w:pPr>
              <w:pStyle w:val="ConsPlusNormal"/>
            </w:pPr>
            <w:r>
              <w:t>- с 9.00 до 18.00;</w:t>
            </w:r>
          </w:p>
        </w:tc>
      </w:tr>
      <w:tr w:rsidR="00B557C1">
        <w:tc>
          <w:tcPr>
            <w:tcW w:w="5340" w:type="dxa"/>
            <w:tcBorders>
              <w:top w:val="nil"/>
              <w:left w:val="nil"/>
              <w:bottom w:val="nil"/>
              <w:right w:val="nil"/>
            </w:tcBorders>
          </w:tcPr>
          <w:p w:rsidR="00B557C1" w:rsidRDefault="00B557C1">
            <w:pPr>
              <w:pStyle w:val="ConsPlusNormal"/>
            </w:pPr>
            <w:r>
              <w:t>пятница</w:t>
            </w:r>
          </w:p>
        </w:tc>
        <w:tc>
          <w:tcPr>
            <w:tcW w:w="2520" w:type="dxa"/>
            <w:tcBorders>
              <w:top w:val="nil"/>
              <w:left w:val="nil"/>
              <w:bottom w:val="nil"/>
              <w:right w:val="nil"/>
            </w:tcBorders>
          </w:tcPr>
          <w:p w:rsidR="00B557C1" w:rsidRDefault="00B557C1">
            <w:pPr>
              <w:pStyle w:val="ConsPlusNormal"/>
            </w:pPr>
            <w:r>
              <w:t>- с 9.00 до 16.45;</w:t>
            </w:r>
          </w:p>
        </w:tc>
      </w:tr>
      <w:tr w:rsidR="00B557C1">
        <w:tc>
          <w:tcPr>
            <w:tcW w:w="5340" w:type="dxa"/>
            <w:tcBorders>
              <w:top w:val="nil"/>
              <w:left w:val="nil"/>
              <w:bottom w:val="nil"/>
              <w:right w:val="nil"/>
            </w:tcBorders>
          </w:tcPr>
          <w:p w:rsidR="00B557C1" w:rsidRDefault="00B557C1">
            <w:pPr>
              <w:pStyle w:val="ConsPlusNormal"/>
            </w:pPr>
            <w:r>
              <w:t>суббота</w:t>
            </w:r>
          </w:p>
        </w:tc>
        <w:tc>
          <w:tcPr>
            <w:tcW w:w="2520" w:type="dxa"/>
            <w:tcBorders>
              <w:top w:val="nil"/>
              <w:left w:val="nil"/>
              <w:bottom w:val="nil"/>
              <w:right w:val="nil"/>
            </w:tcBorders>
          </w:tcPr>
          <w:p w:rsidR="00B557C1" w:rsidRDefault="00B557C1">
            <w:pPr>
              <w:pStyle w:val="ConsPlusNormal"/>
            </w:pPr>
            <w:r>
              <w:t>- выходной день;</w:t>
            </w:r>
          </w:p>
        </w:tc>
      </w:tr>
      <w:tr w:rsidR="00B557C1">
        <w:tc>
          <w:tcPr>
            <w:tcW w:w="5340" w:type="dxa"/>
            <w:tcBorders>
              <w:top w:val="nil"/>
              <w:left w:val="nil"/>
              <w:bottom w:val="nil"/>
              <w:right w:val="nil"/>
            </w:tcBorders>
          </w:tcPr>
          <w:p w:rsidR="00B557C1" w:rsidRDefault="00B557C1">
            <w:pPr>
              <w:pStyle w:val="ConsPlusNormal"/>
            </w:pPr>
            <w:r>
              <w:t>воскресенье</w:t>
            </w:r>
          </w:p>
        </w:tc>
        <w:tc>
          <w:tcPr>
            <w:tcW w:w="2520" w:type="dxa"/>
            <w:tcBorders>
              <w:top w:val="nil"/>
              <w:left w:val="nil"/>
              <w:bottom w:val="nil"/>
              <w:right w:val="nil"/>
            </w:tcBorders>
          </w:tcPr>
          <w:p w:rsidR="00B557C1" w:rsidRDefault="00B557C1">
            <w:pPr>
              <w:pStyle w:val="ConsPlusNormal"/>
            </w:pPr>
            <w:r>
              <w:t>- выходной день;</w:t>
            </w:r>
          </w:p>
        </w:tc>
      </w:tr>
      <w:tr w:rsidR="00B557C1">
        <w:tc>
          <w:tcPr>
            <w:tcW w:w="5340" w:type="dxa"/>
            <w:tcBorders>
              <w:top w:val="nil"/>
              <w:left w:val="nil"/>
              <w:bottom w:val="nil"/>
              <w:right w:val="nil"/>
            </w:tcBorders>
          </w:tcPr>
          <w:p w:rsidR="00B557C1" w:rsidRDefault="00B557C1">
            <w:pPr>
              <w:pStyle w:val="ConsPlusNormal"/>
            </w:pPr>
            <w:r>
              <w:t>обеденный перерыв</w:t>
            </w:r>
          </w:p>
        </w:tc>
        <w:tc>
          <w:tcPr>
            <w:tcW w:w="2520" w:type="dxa"/>
            <w:tcBorders>
              <w:top w:val="nil"/>
              <w:left w:val="nil"/>
              <w:bottom w:val="nil"/>
              <w:right w:val="nil"/>
            </w:tcBorders>
          </w:tcPr>
          <w:p w:rsidR="00B557C1" w:rsidRDefault="00B557C1">
            <w:pPr>
              <w:pStyle w:val="ConsPlusNormal"/>
            </w:pPr>
            <w:r>
              <w:t>- с 12.30 до 13.15</w:t>
            </w:r>
          </w:p>
        </w:tc>
      </w:tr>
    </w:tbl>
    <w:p w:rsidR="00B557C1" w:rsidRPr="00C23056" w:rsidRDefault="00B557C1">
      <w:pPr>
        <w:pStyle w:val="ConsPlusNormal"/>
        <w:ind w:firstLine="540"/>
        <w:jc w:val="both"/>
        <w:rPr>
          <w:sz w:val="16"/>
          <w:szCs w:val="16"/>
        </w:rPr>
      </w:pPr>
    </w:p>
    <w:p w:rsidR="00B557C1" w:rsidRDefault="00B557C1" w:rsidP="00C23056">
      <w:pPr>
        <w:pStyle w:val="ConsPlusNormal"/>
        <w:spacing w:line="233" w:lineRule="auto"/>
        <w:ind w:firstLine="539"/>
        <w:jc w:val="both"/>
      </w:pPr>
      <w:r>
        <w:t>5. Телефон Фонда для справок (495) 668-03-33.</w:t>
      </w:r>
    </w:p>
    <w:p w:rsidR="00B557C1" w:rsidRDefault="00B557C1" w:rsidP="00C23056">
      <w:pPr>
        <w:pStyle w:val="ConsPlusNormal"/>
        <w:spacing w:line="233" w:lineRule="auto"/>
        <w:ind w:firstLine="539"/>
        <w:jc w:val="both"/>
      </w:pPr>
      <w:r>
        <w:t xml:space="preserve">6. Сведения о почтовых адресах, адресах электронной почты и официальных сайтов в сети Интернет, телефонах региональных отделений Фонда предусмотрены </w:t>
      </w:r>
      <w:hyperlink w:anchor="P444" w:history="1">
        <w:r>
          <w:rPr>
            <w:color w:val="0000FF"/>
          </w:rPr>
          <w:t>приложением N 1</w:t>
        </w:r>
      </w:hyperlink>
      <w:r>
        <w:t xml:space="preserve"> к настоящему Административному регламенту.</w:t>
      </w:r>
    </w:p>
    <w:p w:rsidR="00B557C1" w:rsidRDefault="00B557C1" w:rsidP="00C23056">
      <w:pPr>
        <w:pStyle w:val="ConsPlusNormal"/>
        <w:spacing w:line="233" w:lineRule="auto"/>
        <w:ind w:firstLine="539"/>
        <w:jc w:val="both"/>
      </w:pPr>
      <w:r>
        <w:t>Сведения о местах нахождения и телефонах территориальных органов Фонда размещаются на официальном сайте Фонда, официальных сайтах региональных отделений Фонда и информационных стендах территориальных органов Фонда.</w:t>
      </w:r>
    </w:p>
    <w:p w:rsidR="00B557C1" w:rsidRDefault="00B557C1" w:rsidP="00C23056">
      <w:pPr>
        <w:pStyle w:val="ConsPlusNormal"/>
        <w:spacing w:line="233" w:lineRule="auto"/>
        <w:ind w:firstLine="539"/>
        <w:jc w:val="both"/>
      </w:pPr>
      <w:r>
        <w:t>Сведения о графике работы территориальных органов Фонда размещаются:</w:t>
      </w:r>
    </w:p>
    <w:p w:rsidR="00B557C1" w:rsidRDefault="00B557C1" w:rsidP="00C23056">
      <w:pPr>
        <w:pStyle w:val="ConsPlusNormal"/>
        <w:spacing w:line="233" w:lineRule="auto"/>
        <w:ind w:firstLine="539"/>
        <w:jc w:val="both"/>
      </w:pPr>
      <w:r>
        <w:t xml:space="preserve">на официальном сайте соответствующего регионального отделения Фонда, указанном в </w:t>
      </w:r>
      <w:hyperlink w:anchor="P444" w:history="1">
        <w:r>
          <w:rPr>
            <w:color w:val="0000FF"/>
          </w:rPr>
          <w:t>приложении N 1</w:t>
        </w:r>
      </w:hyperlink>
      <w:r>
        <w:t xml:space="preserve"> к настоящему Административному регламенту;</w:t>
      </w:r>
    </w:p>
    <w:p w:rsidR="00B557C1" w:rsidRDefault="00B557C1" w:rsidP="00C23056">
      <w:pPr>
        <w:pStyle w:val="ConsPlusNormal"/>
        <w:spacing w:line="233" w:lineRule="auto"/>
        <w:ind w:firstLine="539"/>
        <w:jc w:val="both"/>
      </w:pPr>
      <w:r>
        <w:t>на информационных стендах территориальных органов Фонда.</w:t>
      </w:r>
    </w:p>
    <w:p w:rsidR="00B557C1" w:rsidRDefault="00B557C1" w:rsidP="00C23056">
      <w:pPr>
        <w:pStyle w:val="ConsPlusNormal"/>
        <w:spacing w:line="233" w:lineRule="auto"/>
        <w:ind w:firstLine="539"/>
        <w:jc w:val="both"/>
      </w:pPr>
      <w:r>
        <w:t>7. Информирование о порядке предоставления государственной услуги осуществляется Фондом, территориальным органом Фонда:</w:t>
      </w:r>
    </w:p>
    <w:p w:rsidR="00B557C1" w:rsidRDefault="00B557C1" w:rsidP="00C23056">
      <w:pPr>
        <w:pStyle w:val="ConsPlusNormal"/>
        <w:spacing w:line="233" w:lineRule="auto"/>
        <w:ind w:firstLine="539"/>
        <w:jc w:val="both"/>
      </w:pPr>
      <w:r>
        <w:t>по телефону;</w:t>
      </w:r>
    </w:p>
    <w:p w:rsidR="00B557C1" w:rsidRDefault="00B557C1" w:rsidP="00C23056">
      <w:pPr>
        <w:pStyle w:val="ConsPlusNormal"/>
        <w:spacing w:line="233" w:lineRule="auto"/>
        <w:ind w:firstLine="539"/>
        <w:jc w:val="both"/>
      </w:pPr>
      <w:r>
        <w:t>путем направления письменного ответа на запрос заявителя по почте;</w:t>
      </w:r>
    </w:p>
    <w:p w:rsidR="00B557C1" w:rsidRDefault="00B557C1" w:rsidP="00C23056">
      <w:pPr>
        <w:pStyle w:val="ConsPlusNormal"/>
        <w:spacing w:line="233" w:lineRule="auto"/>
        <w:ind w:firstLine="539"/>
        <w:jc w:val="both"/>
      </w:pPr>
      <w:r>
        <w:t>путем направления в электронном виде по телекоммуникационным каналам связи ответа на запрос заявителя;</w:t>
      </w:r>
    </w:p>
    <w:p w:rsidR="00B557C1" w:rsidRDefault="00B557C1" w:rsidP="00C23056">
      <w:pPr>
        <w:pStyle w:val="ConsPlusNormal"/>
        <w:spacing w:line="233" w:lineRule="auto"/>
        <w:ind w:firstLine="539"/>
        <w:jc w:val="both"/>
      </w:pPr>
      <w:r>
        <w:t>при личном приеме заявителей в Фонде, территориальных органах Фонда;</w:t>
      </w:r>
    </w:p>
    <w:p w:rsidR="00B557C1" w:rsidRDefault="00B557C1" w:rsidP="00C23056">
      <w:pPr>
        <w:pStyle w:val="ConsPlusNormal"/>
        <w:spacing w:line="233" w:lineRule="auto"/>
        <w:ind w:firstLine="539"/>
        <w:jc w:val="both"/>
      </w:pPr>
      <w:r>
        <w:t>в виде информационных материалов (брошюр, буклетов);</w:t>
      </w:r>
    </w:p>
    <w:p w:rsidR="00B557C1" w:rsidRDefault="00B557C1" w:rsidP="00C23056">
      <w:pPr>
        <w:pStyle w:val="ConsPlusNormal"/>
        <w:spacing w:line="233" w:lineRule="auto"/>
        <w:ind w:firstLine="539"/>
        <w:jc w:val="both"/>
      </w:pPr>
      <w:r>
        <w:t>путем размещения на официальном сайте Фонда и официальных сайтах региональных отделений Фонда в сети Интернет.</w:t>
      </w:r>
    </w:p>
    <w:p w:rsidR="00B557C1" w:rsidRDefault="00B557C1" w:rsidP="00C23056">
      <w:pPr>
        <w:pStyle w:val="ConsPlusNormal"/>
        <w:spacing w:line="233" w:lineRule="auto"/>
        <w:ind w:firstLine="539"/>
        <w:jc w:val="both"/>
      </w:pPr>
      <w:bookmarkStart w:id="2" w:name="P102"/>
      <w:bookmarkEnd w:id="2"/>
      <w:r>
        <w:t>8. На официальном сайте Фонда, официальных сайтах региональных отделений Фонда и на информационных стендах территориальных органов Фонда в доступных для ознакомления местах размещаются следующие документы и информация:</w:t>
      </w:r>
    </w:p>
    <w:p w:rsidR="00B557C1" w:rsidRDefault="00B557C1" w:rsidP="00C23056">
      <w:pPr>
        <w:pStyle w:val="ConsPlusNormal"/>
        <w:spacing w:line="233" w:lineRule="auto"/>
        <w:ind w:firstLine="539"/>
        <w:jc w:val="both"/>
      </w:pPr>
      <w:r>
        <w:t>настоящий Административный регламент с приложениями или извлечения из него;</w:t>
      </w:r>
    </w:p>
    <w:p w:rsidR="00B557C1" w:rsidRDefault="00B557C1" w:rsidP="00C23056">
      <w:pPr>
        <w:pStyle w:val="ConsPlusNormal"/>
        <w:spacing w:line="233" w:lineRule="auto"/>
        <w:ind w:firstLine="539"/>
        <w:jc w:val="both"/>
      </w:pPr>
      <w:r>
        <w:t>график приема заявителей;</w:t>
      </w:r>
    </w:p>
    <w:p w:rsidR="00B557C1" w:rsidRDefault="00B557C1" w:rsidP="00C23056">
      <w:pPr>
        <w:pStyle w:val="ConsPlusNormal"/>
        <w:spacing w:line="233" w:lineRule="auto"/>
        <w:ind w:firstLine="539"/>
        <w:jc w:val="both"/>
      </w:pPr>
      <w:r>
        <w:t>порядок информирования заявителей о ходе предоставления государственной услуги;</w:t>
      </w:r>
    </w:p>
    <w:p w:rsidR="00B557C1" w:rsidRDefault="00B557C1" w:rsidP="00C23056">
      <w:pPr>
        <w:pStyle w:val="ConsPlusNormal"/>
        <w:spacing w:line="233" w:lineRule="auto"/>
        <w:ind w:firstLine="539"/>
        <w:jc w:val="both"/>
      </w:pPr>
      <w:r>
        <w:t>порядок получения результата предоставления государственной услуги в Фонде, территориальных органах Фонда;</w:t>
      </w:r>
    </w:p>
    <w:p w:rsidR="00B557C1" w:rsidRDefault="00B557C1" w:rsidP="00C23056">
      <w:pPr>
        <w:pStyle w:val="ConsPlusNormal"/>
        <w:spacing w:line="233" w:lineRule="auto"/>
        <w:ind w:firstLine="539"/>
        <w:jc w:val="both"/>
      </w:pPr>
      <w:r>
        <w:t>порядок обжалования решений, действий или бездействия должностных лиц, предоставляющих государственную услугу;</w:t>
      </w:r>
    </w:p>
    <w:p w:rsidR="00B557C1" w:rsidRDefault="00B557C1" w:rsidP="00C23056">
      <w:pPr>
        <w:pStyle w:val="ConsPlusNormal"/>
        <w:spacing w:line="233" w:lineRule="auto"/>
        <w:ind w:firstLine="539"/>
        <w:jc w:val="both"/>
      </w:pPr>
      <w:r>
        <w:t>сведения о должностных лицах, ответственных за предоставление государственной услуги.</w:t>
      </w:r>
    </w:p>
    <w:p w:rsidR="00B557C1" w:rsidRDefault="00B557C1">
      <w:pPr>
        <w:pStyle w:val="ConsPlusNormal"/>
        <w:jc w:val="center"/>
        <w:outlineLvl w:val="1"/>
      </w:pPr>
      <w:r>
        <w:lastRenderedPageBreak/>
        <w:t>II. Стандарт предоставления государственной услуги</w:t>
      </w:r>
    </w:p>
    <w:p w:rsidR="00B557C1" w:rsidRDefault="00B557C1">
      <w:pPr>
        <w:pStyle w:val="ConsPlusNormal"/>
        <w:jc w:val="center"/>
      </w:pPr>
    </w:p>
    <w:p w:rsidR="00B557C1" w:rsidRDefault="00B557C1">
      <w:pPr>
        <w:pStyle w:val="ConsPlusNormal"/>
        <w:jc w:val="center"/>
        <w:outlineLvl w:val="2"/>
      </w:pPr>
      <w:r>
        <w:t>Наименование государственной услуги</w:t>
      </w:r>
    </w:p>
    <w:p w:rsidR="00B557C1" w:rsidRDefault="00B557C1">
      <w:pPr>
        <w:pStyle w:val="ConsPlusNormal"/>
        <w:ind w:firstLine="540"/>
        <w:jc w:val="both"/>
      </w:pPr>
    </w:p>
    <w:p w:rsidR="00B557C1" w:rsidRDefault="00B557C1">
      <w:pPr>
        <w:pStyle w:val="ConsPlusNormal"/>
        <w:ind w:firstLine="540"/>
        <w:jc w:val="both"/>
      </w:pPr>
      <w:r>
        <w:t xml:space="preserve">9. Наименование государственной услуги - государственная услуга по приему расчета по начисленным и уплаченным страховым взносам на обязательное социальное страхование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 а также по расходам на выплату страхового обеспечения </w:t>
      </w:r>
      <w:hyperlink r:id="rId16" w:history="1">
        <w:r>
          <w:rPr>
            <w:color w:val="0000FF"/>
          </w:rPr>
          <w:t>(форма 4-ФСС)</w:t>
        </w:r>
      </w:hyperlink>
      <w:r>
        <w:t>.</w:t>
      </w:r>
    </w:p>
    <w:p w:rsidR="00B557C1" w:rsidRDefault="00B557C1">
      <w:pPr>
        <w:pStyle w:val="ConsPlusNormal"/>
        <w:ind w:firstLine="540"/>
        <w:jc w:val="both"/>
      </w:pPr>
    </w:p>
    <w:p w:rsidR="00B557C1" w:rsidRDefault="00B557C1">
      <w:pPr>
        <w:pStyle w:val="ConsPlusNormal"/>
        <w:jc w:val="center"/>
        <w:outlineLvl w:val="2"/>
      </w:pPr>
      <w:r>
        <w:t>Наименование органа государственного внебюджетного фонда,</w:t>
      </w:r>
    </w:p>
    <w:p w:rsidR="00B557C1" w:rsidRDefault="00B557C1">
      <w:pPr>
        <w:pStyle w:val="ConsPlusNormal"/>
        <w:jc w:val="center"/>
      </w:pPr>
      <w:proofErr w:type="gramStart"/>
      <w:r>
        <w:t>предоставляющего</w:t>
      </w:r>
      <w:proofErr w:type="gramEnd"/>
      <w:r>
        <w:t xml:space="preserve"> государственную услугу</w:t>
      </w:r>
    </w:p>
    <w:p w:rsidR="00B557C1" w:rsidRDefault="00B557C1">
      <w:pPr>
        <w:pStyle w:val="ConsPlusNormal"/>
        <w:ind w:firstLine="540"/>
        <w:jc w:val="both"/>
      </w:pPr>
    </w:p>
    <w:p w:rsidR="00B557C1" w:rsidRDefault="00B557C1">
      <w:pPr>
        <w:pStyle w:val="ConsPlusNormal"/>
        <w:ind w:firstLine="540"/>
        <w:jc w:val="both"/>
      </w:pPr>
      <w:r>
        <w:t>10. Предоставление государственной услуги осуществляет Фонд и его территориальные органы (региональные отделения Фонда и их филиалы).</w:t>
      </w:r>
    </w:p>
    <w:p w:rsidR="00B557C1" w:rsidRDefault="00B557C1">
      <w:pPr>
        <w:pStyle w:val="ConsPlusNormal"/>
        <w:ind w:firstLine="540"/>
        <w:jc w:val="both"/>
      </w:pPr>
      <w:r>
        <w:t>Непосредственное предоставление государственной услуги в субъектах Российской Федерации осуществляют территориальные органы Фонда.</w:t>
      </w:r>
    </w:p>
    <w:p w:rsidR="00B557C1" w:rsidRDefault="00B557C1">
      <w:pPr>
        <w:pStyle w:val="ConsPlusNormal"/>
        <w:ind w:firstLine="540"/>
        <w:jc w:val="both"/>
      </w:pPr>
      <w:proofErr w:type="gramStart"/>
      <w:r>
        <w:t xml:space="preserve">Запрещается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 включенных в перечни, указанные в </w:t>
      </w:r>
      <w:hyperlink r:id="rId17" w:history="1">
        <w:r>
          <w:rPr>
            <w:color w:val="0000FF"/>
          </w:rPr>
          <w:t>части первой статьи 9</w:t>
        </w:r>
      </w:hyperlink>
      <w:r>
        <w:t xml:space="preserve"> Федерального закона от 27 июля 2010 г. N 210-ФЗ "Об организации предоставления государственных и муниципальных услуг" (Собрание законодательства Российской Федерации, 2010, N</w:t>
      </w:r>
      <w:proofErr w:type="gramEnd"/>
      <w:r>
        <w:t xml:space="preserve"> </w:t>
      </w:r>
      <w:proofErr w:type="gramStart"/>
      <w:r>
        <w:t>31, ст. 4179; 2011, N 15, ст. 2038; N 27, ст. 3873, 3880; N 29, ст. 4291; N 30, ст. 4587; N 49, ст. 7061; 2012, N 31, ст. 4322; 2013, N 14, ст. 1651; N 27, ст. 3477, ст. 3480; N 30, ст. 4084) (далее - Федеральный закон от 27 июля 2010 г. N 210-ФЗ).</w:t>
      </w:r>
      <w:proofErr w:type="gramEnd"/>
    </w:p>
    <w:p w:rsidR="00B557C1" w:rsidRDefault="00B557C1">
      <w:pPr>
        <w:pStyle w:val="ConsPlusNormal"/>
        <w:ind w:firstLine="540"/>
        <w:jc w:val="both"/>
      </w:pPr>
    </w:p>
    <w:p w:rsidR="00B557C1" w:rsidRDefault="00B557C1">
      <w:pPr>
        <w:pStyle w:val="ConsPlusNormal"/>
        <w:jc w:val="center"/>
        <w:outlineLvl w:val="2"/>
      </w:pPr>
      <w:r>
        <w:t>Описание результата предоставления государственной услуги</w:t>
      </w:r>
    </w:p>
    <w:p w:rsidR="00B557C1" w:rsidRDefault="00B557C1">
      <w:pPr>
        <w:pStyle w:val="ConsPlusNormal"/>
        <w:ind w:firstLine="540"/>
        <w:jc w:val="both"/>
      </w:pPr>
    </w:p>
    <w:p w:rsidR="00B557C1" w:rsidRDefault="00B557C1">
      <w:pPr>
        <w:pStyle w:val="ConsPlusNormal"/>
        <w:ind w:firstLine="540"/>
        <w:jc w:val="both"/>
      </w:pPr>
      <w:r>
        <w:t>11. Результатом предоставления государственной услуги является прием Расчета.</w:t>
      </w:r>
    </w:p>
    <w:p w:rsidR="00B557C1" w:rsidRDefault="00B557C1">
      <w:pPr>
        <w:pStyle w:val="ConsPlusNormal"/>
        <w:ind w:firstLine="540"/>
        <w:jc w:val="both"/>
      </w:pPr>
    </w:p>
    <w:p w:rsidR="00B557C1" w:rsidRDefault="00B557C1">
      <w:pPr>
        <w:pStyle w:val="ConsPlusNormal"/>
        <w:jc w:val="center"/>
        <w:outlineLvl w:val="2"/>
      </w:pPr>
      <w:r>
        <w:t>Срок предоставления государственной услуги</w:t>
      </w:r>
    </w:p>
    <w:p w:rsidR="00B557C1" w:rsidRDefault="00B557C1">
      <w:pPr>
        <w:pStyle w:val="ConsPlusNormal"/>
        <w:ind w:firstLine="540"/>
        <w:jc w:val="both"/>
      </w:pPr>
    </w:p>
    <w:p w:rsidR="00B557C1" w:rsidRDefault="00B557C1">
      <w:pPr>
        <w:pStyle w:val="ConsPlusNormal"/>
        <w:ind w:firstLine="540"/>
        <w:jc w:val="both"/>
      </w:pPr>
      <w:r>
        <w:t xml:space="preserve">12. Прием </w:t>
      </w:r>
      <w:hyperlink r:id="rId18" w:history="1">
        <w:r>
          <w:rPr>
            <w:color w:val="0000FF"/>
          </w:rPr>
          <w:t>Расчета</w:t>
        </w:r>
      </w:hyperlink>
      <w:r>
        <w:t>, поступившего в Фонд, в территориальный орган Фонда, в том числе направленного заявителем с использованием средств почтовой связи, а также представленного в форме электронного документа, осуществляется не позднее одного рабочего дня, следующего за днем его поступления.</w:t>
      </w:r>
    </w:p>
    <w:p w:rsidR="00B557C1" w:rsidRDefault="00B557C1">
      <w:pPr>
        <w:pStyle w:val="ConsPlusNormal"/>
        <w:ind w:firstLine="540"/>
        <w:jc w:val="both"/>
      </w:pPr>
      <w:r>
        <w:t>Прием Расчета, поступившего в Фонд, в территориальный орган Фонда в выходной или нерабочий праздничный день, осуществляется в первый, следующий за ним, рабочий день.</w:t>
      </w:r>
    </w:p>
    <w:p w:rsidR="00B557C1" w:rsidRDefault="00B557C1">
      <w:pPr>
        <w:pStyle w:val="ConsPlusNormal"/>
        <w:ind w:firstLine="540"/>
        <w:jc w:val="both"/>
      </w:pPr>
    </w:p>
    <w:p w:rsidR="00B557C1" w:rsidRDefault="00B557C1">
      <w:pPr>
        <w:pStyle w:val="ConsPlusNormal"/>
        <w:jc w:val="center"/>
        <w:outlineLvl w:val="2"/>
      </w:pPr>
      <w:r>
        <w:t xml:space="preserve">Перечень </w:t>
      </w:r>
      <w:proofErr w:type="gramStart"/>
      <w:r>
        <w:t>нормативных</w:t>
      </w:r>
      <w:proofErr w:type="gramEnd"/>
    </w:p>
    <w:p w:rsidR="00B557C1" w:rsidRDefault="00B557C1">
      <w:pPr>
        <w:pStyle w:val="ConsPlusNormal"/>
        <w:jc w:val="center"/>
      </w:pPr>
      <w:r>
        <w:t>Правовых актов, регулирующих отношения, возникающие</w:t>
      </w:r>
    </w:p>
    <w:p w:rsidR="00B557C1" w:rsidRDefault="00B557C1">
      <w:pPr>
        <w:pStyle w:val="ConsPlusNormal"/>
        <w:jc w:val="center"/>
      </w:pPr>
      <w:r>
        <w:t>в связи с предоставлением государственной услуги</w:t>
      </w:r>
    </w:p>
    <w:p w:rsidR="00B557C1" w:rsidRDefault="00B557C1">
      <w:pPr>
        <w:pStyle w:val="ConsPlusNormal"/>
        <w:ind w:firstLine="540"/>
        <w:jc w:val="both"/>
      </w:pPr>
    </w:p>
    <w:p w:rsidR="00B557C1" w:rsidRDefault="00B557C1">
      <w:pPr>
        <w:pStyle w:val="ConsPlusNormal"/>
        <w:ind w:firstLine="540"/>
        <w:jc w:val="both"/>
      </w:pPr>
      <w:r>
        <w:t>13. Предоставление государственной услуги осуществляется в соответствии со следующими нормативными правовыми актами:</w:t>
      </w:r>
    </w:p>
    <w:p w:rsidR="00B557C1" w:rsidRDefault="00B557C1">
      <w:pPr>
        <w:pStyle w:val="ConsPlusNormal"/>
        <w:ind w:firstLine="540"/>
        <w:jc w:val="both"/>
      </w:pPr>
      <w:r>
        <w:t xml:space="preserve">Федеральным </w:t>
      </w:r>
      <w:hyperlink r:id="rId19" w:history="1">
        <w:r>
          <w:rPr>
            <w:color w:val="0000FF"/>
          </w:rPr>
          <w:t>законом</w:t>
        </w:r>
      </w:hyperlink>
      <w:r>
        <w:t xml:space="preserve"> от 24 июля 1998 г. N 125-ФЗ "Об обязательном социальном страховании от несчастных случаев на производстве и профессиональных заболеваний" (Собрание законодательства Российской Федерации, 1998, N 31, ст. 3803; 2000, N 2, ст. 131; 2001, N 44, ст. 4152; 2002, N 1, ст. 2, 3; N 7, ст. 628; </w:t>
      </w:r>
      <w:proofErr w:type="gramStart"/>
      <w:r>
        <w:t>N 48, ст. 4737; 2003, N 6, ст. 508; N 17, ст. 1554; N 28, ст. 2887; N 43, ст. 4108; N 50, ст. 4852; N 52, ст. 5037; 2004, N 35, ст. 3607; N 49, ст. 4851; 2005, N 1, ст. 28; N 52, ст. 5593; 2006, N 52, ст. 5500;</w:t>
      </w:r>
      <w:proofErr w:type="gramEnd"/>
      <w:r>
        <w:t xml:space="preserve"> </w:t>
      </w:r>
      <w:proofErr w:type="gramStart"/>
      <w:r>
        <w:t>2007, N 1, ст. 22; N 30, ст. 3797, 3806; 2008, N 30, ст. 3616; 2009, N 30, ст. 3739; N 48, ст. 5745; 2010, N 21, ст. 2528; N 31, ст. 4195; N 49, ст. 6409; N 50, ст. 6606, 6608; 2011, N 45, ст. 6330; N 49, ст. 7061;</w:t>
      </w:r>
      <w:proofErr w:type="gramEnd"/>
      <w:r>
        <w:t xml:space="preserve"> </w:t>
      </w:r>
      <w:proofErr w:type="gramStart"/>
      <w:r>
        <w:t>2012, N 10, ст. 1164; 2013, N 14, ст. 1644; N 27, ст. 3477);</w:t>
      </w:r>
      <w:proofErr w:type="gramEnd"/>
    </w:p>
    <w:p w:rsidR="00C23056" w:rsidRDefault="00C23056">
      <w:pPr>
        <w:pStyle w:val="ConsPlusNormal"/>
        <w:ind w:firstLine="540"/>
        <w:jc w:val="both"/>
      </w:pPr>
    </w:p>
    <w:p w:rsidR="00B557C1" w:rsidRDefault="00B557C1">
      <w:pPr>
        <w:pStyle w:val="ConsPlusNormal"/>
        <w:ind w:firstLine="540"/>
        <w:jc w:val="both"/>
      </w:pPr>
      <w:proofErr w:type="gramStart"/>
      <w:r>
        <w:lastRenderedPageBreak/>
        <w:t xml:space="preserve">Федеральным </w:t>
      </w:r>
      <w:hyperlink r:id="rId20" w:history="1">
        <w:r>
          <w:rPr>
            <w:color w:val="0000FF"/>
          </w:rPr>
          <w:t>законом</w:t>
        </w:r>
      </w:hyperlink>
      <w:r>
        <w:t xml:space="preserve"> от 29 декабря 2006 г. N 255-ФЗ "Об обязательном социальном страховании на случай временной нетрудоспособности и в связи с материнством" (Собрание законодательства Российской Федерации, 2007, N 1, ст. 18; 2009, N 7, ст. 781; N 30, ст. 3739; 2010, N 40, ст. 4969; N 50, ст. 6601; 2011, N 9, ст. 1208;</w:t>
      </w:r>
      <w:proofErr w:type="gramEnd"/>
      <w:r>
        <w:t xml:space="preserve"> </w:t>
      </w:r>
      <w:proofErr w:type="gramStart"/>
      <w:r>
        <w:t>N 27, ст. 3880; N 49, ст. 7017, 7057; 2012, N 53, ст. 7601; 2013, N 14, ст. 1644; N 27, ст. 3477; N 30, ст. 4076; N 48, ст. 6165);</w:t>
      </w:r>
      <w:proofErr w:type="gramEnd"/>
    </w:p>
    <w:p w:rsidR="00B557C1" w:rsidRDefault="00B557C1">
      <w:pPr>
        <w:pStyle w:val="ConsPlusNormal"/>
        <w:ind w:firstLine="540"/>
        <w:jc w:val="both"/>
      </w:pPr>
      <w:proofErr w:type="gramStart"/>
      <w:r>
        <w:t xml:space="preserve">Федеральным </w:t>
      </w:r>
      <w:hyperlink r:id="rId21" w:history="1">
        <w:r>
          <w:rPr>
            <w:color w:val="0000FF"/>
          </w:rPr>
          <w:t>законом</w:t>
        </w:r>
      </w:hyperlink>
      <w:r>
        <w:t xml:space="preserve"> от 24 июля 2009 г.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 (Собрание законодательства Российской Федерации, 2009, N 30, ст. 3738; N 48, ст. 5726; 2010, N 19, ст. 2293; N 31, ст. 4196; N 40, ст. 4969;</w:t>
      </w:r>
      <w:proofErr w:type="gramEnd"/>
      <w:r>
        <w:t xml:space="preserve"> </w:t>
      </w:r>
      <w:proofErr w:type="gramStart"/>
      <w:r>
        <w:t>N 42, ст. 5294; N 49, ст. 6409; N 50, ст. 6597; N 52, ст. 6998; 2011, N 1, ст. 40, 44; N 23, ст. 3257; N 27, ст. 3880; N 29, ст. 4291; N 30, ст. 4582; N 45, ст. 6335; N 49, ст. 7017, 7043, 7057; 2012, N 10, ст. 1164;</w:t>
      </w:r>
      <w:proofErr w:type="gramEnd"/>
      <w:r>
        <w:t xml:space="preserve"> </w:t>
      </w:r>
      <w:proofErr w:type="gramStart"/>
      <w:r>
        <w:t>N 26, ст. 3447; N 50, ст. 6966; N 53, ст. 7594; 2013, N 23, ст. 2866; N 27, ст. 3477);</w:t>
      </w:r>
      <w:proofErr w:type="gramEnd"/>
    </w:p>
    <w:p w:rsidR="00B557C1" w:rsidRDefault="00B557C1">
      <w:pPr>
        <w:pStyle w:val="ConsPlusNormal"/>
        <w:ind w:firstLine="540"/>
        <w:jc w:val="both"/>
      </w:pPr>
      <w:r>
        <w:t xml:space="preserve">Федеральным </w:t>
      </w:r>
      <w:hyperlink r:id="rId22" w:history="1">
        <w:r>
          <w:rPr>
            <w:color w:val="0000FF"/>
          </w:rPr>
          <w:t>законом</w:t>
        </w:r>
      </w:hyperlink>
      <w:r>
        <w:t xml:space="preserve"> от 27 июля 2010 г. N 210-ФЗ;</w:t>
      </w:r>
    </w:p>
    <w:p w:rsidR="00B557C1" w:rsidRDefault="00B557C1">
      <w:pPr>
        <w:pStyle w:val="ConsPlusNormal"/>
        <w:ind w:firstLine="540"/>
        <w:jc w:val="both"/>
      </w:pPr>
      <w:r>
        <w:t xml:space="preserve">Федеральным </w:t>
      </w:r>
      <w:hyperlink r:id="rId23" w:history="1">
        <w:r>
          <w:rPr>
            <w:color w:val="0000FF"/>
          </w:rPr>
          <w:t>законом</w:t>
        </w:r>
      </w:hyperlink>
      <w:r>
        <w:t xml:space="preserve"> от 6 апреля 2011 г. N 63-ФЗ "Об электронной подписи" (Собрание законодательства Российской Федерации, 2011, N 15, ст. 2036; N 27, ст. 3880; 2012, N 29, ст. 3988; 2013, N 14, ст. 1668, N 27, ст. 3463, 3477);</w:t>
      </w:r>
    </w:p>
    <w:p w:rsidR="00B557C1" w:rsidRDefault="00B557C1">
      <w:pPr>
        <w:pStyle w:val="ConsPlusNormal"/>
        <w:ind w:firstLine="540"/>
        <w:jc w:val="both"/>
      </w:pPr>
      <w:proofErr w:type="gramStart"/>
      <w:r>
        <w:t xml:space="preserve">Федеральным </w:t>
      </w:r>
      <w:hyperlink r:id="rId24" w:history="1">
        <w:r>
          <w:rPr>
            <w:color w:val="0000FF"/>
          </w:rPr>
          <w:t>законом</w:t>
        </w:r>
      </w:hyperlink>
      <w:r>
        <w:t xml:space="preserve"> от 24 ноября 1995 г. N 181-ФЗ "О социальной защите инвалидов в Российской Федерации" (Собрание законодательства Российской Федерации, 1995, N 48, ст. 4563; 1998, N 31, ст. 3803; 1999, N 2, ст. 232, N 29, ст. 3693; 2000, N 22, ст. 2267; 2001, N 24, ст. 2410, N 33, ст. 3426, N 53, ст. 5024;</w:t>
      </w:r>
      <w:proofErr w:type="gramEnd"/>
      <w:r>
        <w:t xml:space="preserve"> </w:t>
      </w:r>
      <w:proofErr w:type="gramStart"/>
      <w:r>
        <w:t>2002, N 1, ст. 2, N 22, ст. 2026; 2003, N 2, ст. 167, N 43, ст. 4108; 2004, N 35, ст. 3607; 2005, N 1, ст. 25; 2006, N 1, ст. 10; 2007, N 43, ст. 5084, N 49, ст. 6070; 2008, N 9, ст. 817, N 29, ст. 3410, N 30, ст. 3616, N 52, ст. 6224;</w:t>
      </w:r>
      <w:proofErr w:type="gramEnd"/>
      <w:r>
        <w:t xml:space="preserve"> 2009, N 18, ст. 2152, N 30, ст. 3739; 2010, N 50, ст. 6609; 2011, N 27, ст. 3880, N 30, ст. 4596, N 45, ст. 6329, N 47, ст. 6608, N 49, ст. 7033; 2012, N 29, ст. 3990, N 30, ст. 4175, N 53, ст. 7621; </w:t>
      </w:r>
      <w:proofErr w:type="gramStart"/>
      <w:r>
        <w:t>2013, N 8, ст. 717, N 19, ст. 2331, N 27, ст. 3460, ст. 3475, ст. 3477, N 48, ст. 6160, N 52, ст. 6986; 2014, N 26, ст. 3406, N 30, ст. 4268, N 49, ст. 6928; 2015, N 14, ст. 2008, N 27, ст. 3967, N 48, ст. 6724;</w:t>
      </w:r>
      <w:proofErr w:type="gramEnd"/>
      <w:r>
        <w:t xml:space="preserve"> </w:t>
      </w:r>
      <w:proofErr w:type="gramStart"/>
      <w:r>
        <w:t>2016, N 1, ст. 19);</w:t>
      </w:r>
      <w:proofErr w:type="gramEnd"/>
    </w:p>
    <w:p w:rsidR="00B557C1" w:rsidRDefault="00B557C1">
      <w:pPr>
        <w:pStyle w:val="ConsPlusNormal"/>
        <w:jc w:val="both"/>
      </w:pPr>
      <w:r>
        <w:t xml:space="preserve">(абзац введен </w:t>
      </w:r>
      <w:hyperlink r:id="rId25" w:history="1">
        <w:r>
          <w:rPr>
            <w:color w:val="0000FF"/>
          </w:rPr>
          <w:t>Приказом</w:t>
        </w:r>
      </w:hyperlink>
      <w:r>
        <w:t xml:space="preserve"> Минтруда России от 20.06.2016 N 300н)</w:t>
      </w:r>
    </w:p>
    <w:p w:rsidR="00B557C1" w:rsidRDefault="00C23056">
      <w:pPr>
        <w:pStyle w:val="ConsPlusNormal"/>
        <w:ind w:firstLine="540"/>
        <w:jc w:val="both"/>
      </w:pPr>
      <w:hyperlink r:id="rId26" w:history="1">
        <w:r w:rsidR="00B557C1">
          <w:rPr>
            <w:color w:val="0000FF"/>
          </w:rPr>
          <w:t>постановлением</w:t>
        </w:r>
      </w:hyperlink>
      <w:r w:rsidR="00B557C1">
        <w:t xml:space="preserve"> Правительства Российской Федерации от 16 августа 2012 г.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(Собрание законодательства Российской Федерации, 2012, N 35, ст. 4829);</w:t>
      </w:r>
    </w:p>
    <w:p w:rsidR="00B557C1" w:rsidRDefault="00C23056">
      <w:pPr>
        <w:pStyle w:val="ConsPlusNormal"/>
        <w:ind w:firstLine="540"/>
        <w:jc w:val="both"/>
      </w:pPr>
      <w:hyperlink r:id="rId27" w:history="1">
        <w:proofErr w:type="gramStart"/>
        <w:r w:rsidR="00B557C1">
          <w:rPr>
            <w:color w:val="0000FF"/>
          </w:rPr>
          <w:t>постановлением</w:t>
        </w:r>
      </w:hyperlink>
      <w:r w:rsidR="00B557C1">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2012, N 28, ст. 3908; N 36, ст. 4903; N 50, ст. 7070;</w:t>
      </w:r>
      <w:proofErr w:type="gramEnd"/>
      <w:r w:rsidR="00B557C1">
        <w:t xml:space="preserve"> </w:t>
      </w:r>
      <w:proofErr w:type="gramStart"/>
      <w:r w:rsidR="00B557C1">
        <w:t>N 52, ст. 7507);</w:t>
      </w:r>
      <w:proofErr w:type="gramEnd"/>
    </w:p>
    <w:p w:rsidR="00B557C1" w:rsidRDefault="00C23056">
      <w:pPr>
        <w:pStyle w:val="ConsPlusNormal"/>
        <w:ind w:firstLine="540"/>
        <w:jc w:val="both"/>
      </w:pPr>
      <w:hyperlink r:id="rId28" w:history="1">
        <w:r w:rsidR="00B557C1">
          <w:rPr>
            <w:color w:val="0000FF"/>
          </w:rPr>
          <w:t>постановлением</w:t>
        </w:r>
      </w:hyperlink>
      <w:r w:rsidR="00B557C1">
        <w:t xml:space="preserve"> Правительства Российской Федерации от 25 июня 2012 г. N 634 "О видах электронной подписи, использование которых допускается при обращении за получением государственных и муниципальных услуг" (Собрание законодательства Российской Федерации, 2012, N 27, ст. 3744; 2013, N 45, ст. 5807);</w:t>
      </w:r>
    </w:p>
    <w:bookmarkStart w:id="3" w:name="P147"/>
    <w:bookmarkEnd w:id="3"/>
    <w:p w:rsidR="00B557C1" w:rsidRDefault="00B557C1">
      <w:pPr>
        <w:pStyle w:val="ConsPlusNormal"/>
        <w:ind w:firstLine="540"/>
        <w:jc w:val="both"/>
      </w:pPr>
      <w:r w:rsidRPr="00744F94">
        <w:fldChar w:fldCharType="begin"/>
      </w:r>
      <w:r>
        <w:instrText xml:space="preserve"> HYPERLINK "consultantplus://offline/ref=ABCA4D7AF70FF7C9E04F26B00B7D3081C71BFC4A943CEEA1F73E689383kDi7H" </w:instrText>
      </w:r>
      <w:r w:rsidRPr="00744F94">
        <w:fldChar w:fldCharType="separate"/>
      </w:r>
      <w:r>
        <w:rPr>
          <w:color w:val="0000FF"/>
        </w:rPr>
        <w:t>приказом</w:t>
      </w:r>
      <w:r w:rsidRPr="00744F94">
        <w:rPr>
          <w:color w:val="0000FF"/>
        </w:rPr>
        <w:fldChar w:fldCharType="end"/>
      </w:r>
      <w:r>
        <w:t xml:space="preserve">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 (зарегистрирован Министерством юстиции Российской Федерации 21 июля 2015 г., регистрационный N 38115);</w:t>
      </w:r>
    </w:p>
    <w:p w:rsidR="00B557C1" w:rsidRDefault="00B557C1">
      <w:pPr>
        <w:pStyle w:val="ConsPlusNormal"/>
        <w:jc w:val="both"/>
      </w:pPr>
      <w:r>
        <w:t xml:space="preserve">(абзац введен </w:t>
      </w:r>
      <w:hyperlink r:id="rId29" w:history="1">
        <w:r>
          <w:rPr>
            <w:color w:val="0000FF"/>
          </w:rPr>
          <w:t>Приказом</w:t>
        </w:r>
      </w:hyperlink>
      <w:r>
        <w:t xml:space="preserve"> Минтруда России от 20.06.2016 N 300н)</w:t>
      </w:r>
    </w:p>
    <w:bookmarkStart w:id="4" w:name="P149"/>
    <w:bookmarkEnd w:id="4"/>
    <w:p w:rsidR="00B557C1" w:rsidRDefault="00B557C1">
      <w:pPr>
        <w:pStyle w:val="ConsPlusNormal"/>
        <w:ind w:firstLine="540"/>
        <w:jc w:val="both"/>
      </w:pPr>
      <w:r w:rsidRPr="00744F94">
        <w:fldChar w:fldCharType="begin"/>
      </w:r>
      <w:r>
        <w:instrText xml:space="preserve"> HYPERLINK "consultantplus://offline/ref=ABCA4D7AF70FF7C9E04F26B00B7D3081C71BF94F9833EEA1F73E689383kDi7H" </w:instrText>
      </w:r>
      <w:r w:rsidRPr="00744F94">
        <w:fldChar w:fldCharType="separate"/>
      </w:r>
      <w:proofErr w:type="gramStart"/>
      <w:r>
        <w:rPr>
          <w:color w:val="0000FF"/>
        </w:rPr>
        <w:t>приказом</w:t>
      </w:r>
      <w:r w:rsidRPr="00744F94">
        <w:rPr>
          <w:color w:val="0000FF"/>
        </w:rPr>
        <w:fldChar w:fldCharType="end"/>
      </w:r>
      <w:r>
        <w:t xml:space="preserve"> Министерства труда и социальной защиты Российской Федерации от 30 июля 2015 г. N 527н "Об утверждении Порядка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(зарегистрирован Министерством юстиции Российской Федерации 17 сентября 2015 г., регистрационный N 38897).</w:t>
      </w:r>
      <w:proofErr w:type="gramEnd"/>
    </w:p>
    <w:p w:rsidR="00B557C1" w:rsidRDefault="00B557C1">
      <w:pPr>
        <w:pStyle w:val="ConsPlusNormal"/>
        <w:jc w:val="both"/>
      </w:pPr>
      <w:r>
        <w:t xml:space="preserve">(абзац введен </w:t>
      </w:r>
      <w:hyperlink r:id="rId30" w:history="1">
        <w:r>
          <w:rPr>
            <w:color w:val="0000FF"/>
          </w:rPr>
          <w:t>Приказом</w:t>
        </w:r>
      </w:hyperlink>
      <w:r>
        <w:t xml:space="preserve"> Минтруда России от 20.06.2016 N 300н)</w:t>
      </w:r>
    </w:p>
    <w:p w:rsidR="00B557C1" w:rsidRDefault="00B557C1">
      <w:pPr>
        <w:pStyle w:val="ConsPlusNormal"/>
        <w:ind w:firstLine="540"/>
        <w:jc w:val="both"/>
      </w:pPr>
    </w:p>
    <w:p w:rsidR="00C23056" w:rsidRDefault="00C23056">
      <w:pPr>
        <w:pStyle w:val="ConsPlusNormal"/>
        <w:jc w:val="center"/>
        <w:outlineLvl w:val="2"/>
      </w:pPr>
      <w:r>
        <w:br w:type="page"/>
      </w:r>
    </w:p>
    <w:p w:rsidR="00B557C1" w:rsidRDefault="00B557C1">
      <w:pPr>
        <w:pStyle w:val="ConsPlusNormal"/>
        <w:jc w:val="center"/>
        <w:outlineLvl w:val="2"/>
      </w:pPr>
      <w:r>
        <w:lastRenderedPageBreak/>
        <w:t>Исчерпывающий перечень документов, необходимых</w:t>
      </w:r>
    </w:p>
    <w:p w:rsidR="00B557C1" w:rsidRDefault="00B557C1">
      <w:pPr>
        <w:pStyle w:val="ConsPlusNormal"/>
        <w:jc w:val="center"/>
      </w:pPr>
      <w:r>
        <w:t>в соответствии с нормативными правовыми актами</w:t>
      </w:r>
    </w:p>
    <w:p w:rsidR="00B557C1" w:rsidRDefault="00B557C1">
      <w:pPr>
        <w:pStyle w:val="ConsPlusNormal"/>
        <w:jc w:val="center"/>
      </w:pPr>
      <w:r>
        <w:t>для предоставления государственной услуги и услуг,</w:t>
      </w:r>
    </w:p>
    <w:p w:rsidR="00B557C1" w:rsidRDefault="00B557C1">
      <w:pPr>
        <w:pStyle w:val="ConsPlusNormal"/>
        <w:jc w:val="center"/>
      </w:pPr>
      <w:proofErr w:type="gramStart"/>
      <w:r>
        <w:t>которые</w:t>
      </w:r>
      <w:proofErr w:type="gramEnd"/>
      <w:r>
        <w:t xml:space="preserve"> являются необходимыми и обязательными</w:t>
      </w:r>
    </w:p>
    <w:p w:rsidR="00B557C1" w:rsidRDefault="00B557C1">
      <w:pPr>
        <w:pStyle w:val="ConsPlusNormal"/>
        <w:jc w:val="center"/>
      </w:pPr>
      <w:r>
        <w:t>для предоставления государственной услуги, подлежащих</w:t>
      </w:r>
    </w:p>
    <w:p w:rsidR="00B557C1" w:rsidRDefault="00B557C1">
      <w:pPr>
        <w:pStyle w:val="ConsPlusNormal"/>
        <w:jc w:val="center"/>
      </w:pPr>
      <w:r>
        <w:t>представлению заявителем, порядок их представления</w:t>
      </w:r>
    </w:p>
    <w:p w:rsidR="00B557C1" w:rsidRDefault="00B557C1">
      <w:pPr>
        <w:pStyle w:val="ConsPlusNormal"/>
        <w:ind w:firstLine="540"/>
        <w:jc w:val="both"/>
      </w:pPr>
    </w:p>
    <w:p w:rsidR="00B557C1" w:rsidRDefault="00B557C1">
      <w:pPr>
        <w:pStyle w:val="ConsPlusNormal"/>
        <w:ind w:firstLine="540"/>
        <w:jc w:val="both"/>
      </w:pPr>
      <w:r>
        <w:t xml:space="preserve">14. Документом, необходимым для предоставления государственной услуги, является </w:t>
      </w:r>
      <w:hyperlink r:id="rId31" w:history="1">
        <w:r>
          <w:rPr>
            <w:color w:val="0000FF"/>
          </w:rPr>
          <w:t>Расчет</w:t>
        </w:r>
      </w:hyperlink>
      <w:r>
        <w:t>.</w:t>
      </w:r>
    </w:p>
    <w:p w:rsidR="00B557C1" w:rsidRDefault="00B557C1">
      <w:pPr>
        <w:pStyle w:val="ConsPlusNormal"/>
        <w:ind w:firstLine="540"/>
        <w:jc w:val="both"/>
      </w:pPr>
      <w:r>
        <w:t>При представлении Расчета уполномоченным представителем заявителя представляется документ, подтверждающий соответствующие полномочия.</w:t>
      </w:r>
    </w:p>
    <w:p w:rsidR="00B557C1" w:rsidRDefault="00B557C1">
      <w:pPr>
        <w:pStyle w:val="ConsPlusNormal"/>
        <w:ind w:firstLine="540"/>
        <w:jc w:val="both"/>
      </w:pPr>
    </w:p>
    <w:p w:rsidR="00B557C1" w:rsidRDefault="00B557C1">
      <w:pPr>
        <w:pStyle w:val="ConsPlusNormal"/>
        <w:jc w:val="center"/>
        <w:outlineLvl w:val="2"/>
      </w:pPr>
      <w:r>
        <w:t>Исчерпывающий перечень документов, необходимых</w:t>
      </w:r>
    </w:p>
    <w:p w:rsidR="00B557C1" w:rsidRDefault="00B557C1">
      <w:pPr>
        <w:pStyle w:val="ConsPlusNormal"/>
        <w:jc w:val="center"/>
      </w:pPr>
      <w:r>
        <w:t>в соответствии с нормативными правовыми актами</w:t>
      </w:r>
    </w:p>
    <w:p w:rsidR="00B557C1" w:rsidRDefault="00B557C1">
      <w:pPr>
        <w:pStyle w:val="ConsPlusNormal"/>
        <w:jc w:val="center"/>
      </w:pPr>
      <w:r>
        <w:t>для предоставления государственной услуги, которые</w:t>
      </w:r>
    </w:p>
    <w:p w:rsidR="00B557C1" w:rsidRDefault="00B557C1">
      <w:pPr>
        <w:pStyle w:val="ConsPlusNormal"/>
        <w:jc w:val="center"/>
      </w:pPr>
      <w:r>
        <w:t>находятся в распоряжении государственных органов, органов</w:t>
      </w:r>
    </w:p>
    <w:p w:rsidR="00B557C1" w:rsidRDefault="00B557C1">
      <w:pPr>
        <w:pStyle w:val="ConsPlusNormal"/>
        <w:jc w:val="center"/>
      </w:pPr>
      <w:r>
        <w:t>местного самоуправления и иных органов, участвующих</w:t>
      </w:r>
    </w:p>
    <w:p w:rsidR="00B557C1" w:rsidRDefault="00B557C1">
      <w:pPr>
        <w:pStyle w:val="ConsPlusNormal"/>
        <w:jc w:val="center"/>
      </w:pPr>
      <w:r>
        <w:t xml:space="preserve">в предоставлении </w:t>
      </w:r>
      <w:proofErr w:type="gramStart"/>
      <w:r>
        <w:t>государственных</w:t>
      </w:r>
      <w:proofErr w:type="gramEnd"/>
      <w:r>
        <w:t xml:space="preserve"> или муниципальных</w:t>
      </w:r>
    </w:p>
    <w:p w:rsidR="00B557C1" w:rsidRDefault="00B557C1">
      <w:pPr>
        <w:pStyle w:val="ConsPlusNormal"/>
        <w:jc w:val="center"/>
      </w:pPr>
      <w:r>
        <w:t>услуг, и которые заявитель вправе представить,</w:t>
      </w:r>
    </w:p>
    <w:p w:rsidR="00B557C1" w:rsidRDefault="00B557C1">
      <w:pPr>
        <w:pStyle w:val="ConsPlusNormal"/>
        <w:jc w:val="center"/>
      </w:pPr>
      <w:r>
        <w:t>а также способы их получения заявителями, в том числе</w:t>
      </w:r>
    </w:p>
    <w:p w:rsidR="00B557C1" w:rsidRDefault="00B557C1">
      <w:pPr>
        <w:pStyle w:val="ConsPlusNormal"/>
        <w:jc w:val="center"/>
      </w:pPr>
      <w:r>
        <w:t>в электронной форме, порядок их представления</w:t>
      </w:r>
    </w:p>
    <w:p w:rsidR="00B557C1" w:rsidRDefault="00B557C1">
      <w:pPr>
        <w:pStyle w:val="ConsPlusNormal"/>
        <w:ind w:firstLine="540"/>
        <w:jc w:val="both"/>
      </w:pPr>
    </w:p>
    <w:p w:rsidR="00B557C1" w:rsidRDefault="00B557C1">
      <w:pPr>
        <w:pStyle w:val="ConsPlusNormal"/>
        <w:ind w:firstLine="540"/>
        <w:jc w:val="both"/>
      </w:pPr>
      <w:r>
        <w:t>15. Документы, необходимые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 отсутствуют.</w:t>
      </w:r>
    </w:p>
    <w:p w:rsidR="00B557C1" w:rsidRDefault="00B557C1">
      <w:pPr>
        <w:pStyle w:val="ConsPlusNormal"/>
        <w:ind w:firstLine="540"/>
        <w:jc w:val="both"/>
      </w:pPr>
      <w:r>
        <w:t>Запрещается требовать от заявителя:</w:t>
      </w:r>
    </w:p>
    <w:p w:rsidR="00B557C1" w:rsidRDefault="00B557C1">
      <w:pPr>
        <w:pStyle w:val="ConsPlusNormal"/>
        <w:ind w:firstLine="540"/>
        <w:jc w:val="both"/>
      </w:pPr>
      <w: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B557C1" w:rsidRDefault="00B557C1">
      <w:pPr>
        <w:pStyle w:val="ConsPlusNormal"/>
        <w:ind w:firstLine="540"/>
        <w:jc w:val="both"/>
      </w:pPr>
      <w:proofErr w:type="gramStart"/>
      <w: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32" w:history="1">
        <w:r>
          <w:rPr>
            <w:color w:val="0000FF"/>
          </w:rPr>
          <w:t>части</w:t>
        </w:r>
        <w:proofErr w:type="gramEnd"/>
        <w:r>
          <w:rPr>
            <w:color w:val="0000FF"/>
          </w:rPr>
          <w:t xml:space="preserve"> 6 статьи 7</w:t>
        </w:r>
      </w:hyperlink>
      <w:r>
        <w:t xml:space="preserve"> Федерального закона от 27 июля 2010 г. N 210-ФЗ.</w:t>
      </w:r>
    </w:p>
    <w:p w:rsidR="00B557C1" w:rsidRDefault="00B557C1">
      <w:pPr>
        <w:pStyle w:val="ConsPlusNormal"/>
        <w:ind w:firstLine="540"/>
        <w:jc w:val="both"/>
      </w:pPr>
    </w:p>
    <w:p w:rsidR="00B557C1" w:rsidRDefault="00B557C1">
      <w:pPr>
        <w:pStyle w:val="ConsPlusNormal"/>
        <w:jc w:val="center"/>
        <w:outlineLvl w:val="2"/>
      </w:pPr>
      <w:r>
        <w:t>Исчерпывающий перечень оснований для отказа</w:t>
      </w:r>
    </w:p>
    <w:p w:rsidR="00B557C1" w:rsidRDefault="00B557C1">
      <w:pPr>
        <w:pStyle w:val="ConsPlusNormal"/>
        <w:jc w:val="center"/>
      </w:pPr>
      <w:r>
        <w:t>в приеме документов, необходимых для предоставления</w:t>
      </w:r>
    </w:p>
    <w:p w:rsidR="00B557C1" w:rsidRDefault="00B557C1">
      <w:pPr>
        <w:pStyle w:val="ConsPlusNormal"/>
        <w:jc w:val="center"/>
      </w:pPr>
      <w:r>
        <w:t>государственной услуги</w:t>
      </w:r>
    </w:p>
    <w:p w:rsidR="00B557C1" w:rsidRDefault="00B557C1">
      <w:pPr>
        <w:pStyle w:val="ConsPlusNormal"/>
        <w:ind w:firstLine="540"/>
        <w:jc w:val="both"/>
      </w:pPr>
    </w:p>
    <w:p w:rsidR="00B557C1" w:rsidRDefault="00B557C1">
      <w:pPr>
        <w:pStyle w:val="ConsPlusNormal"/>
        <w:ind w:firstLine="540"/>
        <w:jc w:val="both"/>
      </w:pPr>
      <w:bookmarkStart w:id="5" w:name="P181"/>
      <w:bookmarkEnd w:id="5"/>
      <w:r>
        <w:t>16. Основаниями для отказа в приеме документов, необходимых для предоставления государственной услуги, являются:</w:t>
      </w:r>
    </w:p>
    <w:p w:rsidR="00B557C1" w:rsidRDefault="00B557C1">
      <w:pPr>
        <w:pStyle w:val="ConsPlusNormal"/>
        <w:ind w:firstLine="540"/>
        <w:jc w:val="both"/>
      </w:pPr>
      <w:r>
        <w:t xml:space="preserve">а) несоответствие представленного Расчета установленной </w:t>
      </w:r>
      <w:hyperlink r:id="rId33" w:history="1">
        <w:r>
          <w:rPr>
            <w:color w:val="0000FF"/>
          </w:rPr>
          <w:t>форме</w:t>
        </w:r>
      </w:hyperlink>
      <w:r>
        <w:t>;</w:t>
      </w:r>
    </w:p>
    <w:p w:rsidR="00B557C1" w:rsidRDefault="00B557C1">
      <w:pPr>
        <w:pStyle w:val="ConsPlusNormal"/>
        <w:ind w:firstLine="540"/>
        <w:jc w:val="both"/>
      </w:pPr>
      <w:r>
        <w:t>б) представление Расчета лицом, полномочия которого не подтверждены в порядке, установленном законодательством Российской Федерации;</w:t>
      </w:r>
    </w:p>
    <w:p w:rsidR="00B557C1" w:rsidRDefault="00B557C1">
      <w:pPr>
        <w:pStyle w:val="ConsPlusNormal"/>
        <w:ind w:firstLine="540"/>
        <w:jc w:val="both"/>
      </w:pPr>
      <w:r>
        <w:t xml:space="preserve">в) несоблюдение установленных условий признания действительности усиленной квалифицированной электронной подписи (далее - квалифицированная подпись) заявителя в соответствии со </w:t>
      </w:r>
      <w:hyperlink r:id="rId34" w:history="1">
        <w:r>
          <w:rPr>
            <w:color w:val="0000FF"/>
          </w:rPr>
          <w:t>статьей 11</w:t>
        </w:r>
      </w:hyperlink>
      <w:r>
        <w:t xml:space="preserve"> Федерального закона от 6 апреля 2011 г. N 63-ФЗ "Об электронной подписи", выявленное в результате ее проверки, при представлении Расчета в форме электронного документа с использованием усиленной квалифицированной электронной подписи.</w:t>
      </w:r>
    </w:p>
    <w:p w:rsidR="00B557C1" w:rsidRDefault="00B557C1">
      <w:pPr>
        <w:pStyle w:val="ConsPlusNormal"/>
        <w:ind w:firstLine="540"/>
        <w:jc w:val="both"/>
      </w:pPr>
    </w:p>
    <w:p w:rsidR="00C23056" w:rsidRDefault="00C23056">
      <w:pPr>
        <w:pStyle w:val="ConsPlusNormal"/>
        <w:jc w:val="center"/>
        <w:outlineLvl w:val="2"/>
      </w:pPr>
      <w:r>
        <w:br w:type="page"/>
      </w:r>
    </w:p>
    <w:p w:rsidR="00B557C1" w:rsidRDefault="00B557C1">
      <w:pPr>
        <w:pStyle w:val="ConsPlusNormal"/>
        <w:jc w:val="center"/>
        <w:outlineLvl w:val="2"/>
      </w:pPr>
      <w:r>
        <w:lastRenderedPageBreak/>
        <w:t>Исчерпывающий перечень оснований для приостановления</w:t>
      </w:r>
    </w:p>
    <w:p w:rsidR="00B557C1" w:rsidRDefault="00B557C1">
      <w:pPr>
        <w:pStyle w:val="ConsPlusNormal"/>
        <w:jc w:val="center"/>
      </w:pPr>
      <w:r>
        <w:t>или отказа в предоставлении государственной услуги</w:t>
      </w:r>
    </w:p>
    <w:p w:rsidR="00B557C1" w:rsidRPr="00C23056" w:rsidRDefault="00B557C1">
      <w:pPr>
        <w:pStyle w:val="ConsPlusNormal"/>
        <w:ind w:firstLine="540"/>
        <w:jc w:val="both"/>
        <w:rPr>
          <w:sz w:val="18"/>
          <w:szCs w:val="18"/>
        </w:rPr>
      </w:pPr>
    </w:p>
    <w:p w:rsidR="00B557C1" w:rsidRDefault="00B557C1">
      <w:pPr>
        <w:pStyle w:val="ConsPlusNormal"/>
        <w:ind w:firstLine="540"/>
        <w:jc w:val="both"/>
      </w:pPr>
      <w:r>
        <w:t>17. Оснований для приостановления или отказа в предоставлении государственной услуги законодательством Российской Федерации не предусмотрено.</w:t>
      </w:r>
    </w:p>
    <w:p w:rsidR="00B557C1" w:rsidRPr="00C23056" w:rsidRDefault="00B557C1">
      <w:pPr>
        <w:pStyle w:val="ConsPlusNormal"/>
        <w:ind w:firstLine="540"/>
        <w:jc w:val="both"/>
        <w:rPr>
          <w:sz w:val="20"/>
        </w:rPr>
      </w:pPr>
    </w:p>
    <w:p w:rsidR="00B557C1" w:rsidRDefault="00B557C1">
      <w:pPr>
        <w:pStyle w:val="ConsPlusNormal"/>
        <w:jc w:val="center"/>
        <w:outlineLvl w:val="2"/>
      </w:pPr>
      <w:r>
        <w:t>Перечень услуг, которые являются необходимыми</w:t>
      </w:r>
    </w:p>
    <w:p w:rsidR="00B557C1" w:rsidRDefault="00B557C1">
      <w:pPr>
        <w:pStyle w:val="ConsPlusNormal"/>
        <w:jc w:val="center"/>
      </w:pPr>
      <w:r>
        <w:t xml:space="preserve">и </w:t>
      </w:r>
      <w:proofErr w:type="gramStart"/>
      <w:r>
        <w:t>обязательными</w:t>
      </w:r>
      <w:proofErr w:type="gramEnd"/>
      <w:r>
        <w:t xml:space="preserve"> для предоставления государственной услуги</w:t>
      </w:r>
    </w:p>
    <w:p w:rsidR="00B557C1" w:rsidRPr="00C23056" w:rsidRDefault="00B557C1">
      <w:pPr>
        <w:pStyle w:val="ConsPlusNormal"/>
        <w:ind w:firstLine="540"/>
        <w:jc w:val="both"/>
        <w:rPr>
          <w:sz w:val="18"/>
          <w:szCs w:val="18"/>
        </w:rPr>
      </w:pPr>
    </w:p>
    <w:p w:rsidR="00B557C1" w:rsidRDefault="00B557C1">
      <w:pPr>
        <w:pStyle w:val="ConsPlusNormal"/>
        <w:ind w:firstLine="540"/>
        <w:jc w:val="both"/>
      </w:pPr>
      <w:r>
        <w:t>18. Услуги, которые являются необходимыми и обязательными для предоставления государственной услуги, законодательством Российской Федерации не предусмотрены.</w:t>
      </w:r>
    </w:p>
    <w:p w:rsidR="00B557C1" w:rsidRPr="00C23056" w:rsidRDefault="00B557C1">
      <w:pPr>
        <w:pStyle w:val="ConsPlusNormal"/>
        <w:ind w:firstLine="540"/>
        <w:jc w:val="both"/>
        <w:rPr>
          <w:sz w:val="18"/>
          <w:szCs w:val="18"/>
        </w:rPr>
      </w:pPr>
    </w:p>
    <w:p w:rsidR="00B557C1" w:rsidRDefault="00B557C1">
      <w:pPr>
        <w:pStyle w:val="ConsPlusNormal"/>
        <w:jc w:val="center"/>
        <w:outlineLvl w:val="2"/>
      </w:pPr>
      <w:r>
        <w:t xml:space="preserve">Порядок, размер и основания взимания </w:t>
      </w:r>
      <w:proofErr w:type="gramStart"/>
      <w:r>
        <w:t>государственной</w:t>
      </w:r>
      <w:proofErr w:type="gramEnd"/>
    </w:p>
    <w:p w:rsidR="00B557C1" w:rsidRDefault="00B557C1">
      <w:pPr>
        <w:pStyle w:val="ConsPlusNormal"/>
        <w:jc w:val="center"/>
      </w:pPr>
      <w:r>
        <w:t>пошлины или иной платы, взимаемой за предоставление</w:t>
      </w:r>
    </w:p>
    <w:p w:rsidR="00B557C1" w:rsidRDefault="00B557C1">
      <w:pPr>
        <w:pStyle w:val="ConsPlusNormal"/>
        <w:jc w:val="center"/>
      </w:pPr>
      <w:r>
        <w:t>государственной услуги</w:t>
      </w:r>
    </w:p>
    <w:p w:rsidR="00B557C1" w:rsidRPr="00C23056" w:rsidRDefault="00B557C1">
      <w:pPr>
        <w:pStyle w:val="ConsPlusNormal"/>
        <w:ind w:firstLine="540"/>
        <w:jc w:val="both"/>
        <w:rPr>
          <w:sz w:val="18"/>
          <w:szCs w:val="18"/>
        </w:rPr>
      </w:pPr>
    </w:p>
    <w:p w:rsidR="00B557C1" w:rsidRDefault="00B557C1">
      <w:pPr>
        <w:pStyle w:val="ConsPlusNormal"/>
        <w:ind w:firstLine="540"/>
        <w:jc w:val="both"/>
      </w:pPr>
      <w:r>
        <w:t>19. Предоставление государственной услуги осуществляется бесплатно.</w:t>
      </w:r>
    </w:p>
    <w:p w:rsidR="00B557C1" w:rsidRPr="00C23056" w:rsidRDefault="00B557C1">
      <w:pPr>
        <w:pStyle w:val="ConsPlusNormal"/>
        <w:ind w:firstLine="540"/>
        <w:jc w:val="both"/>
        <w:rPr>
          <w:sz w:val="18"/>
          <w:szCs w:val="18"/>
        </w:rPr>
      </w:pPr>
    </w:p>
    <w:p w:rsidR="00B557C1" w:rsidRDefault="00B557C1">
      <w:pPr>
        <w:pStyle w:val="ConsPlusNormal"/>
        <w:jc w:val="center"/>
        <w:outlineLvl w:val="2"/>
      </w:pPr>
      <w:r>
        <w:t>Максимальный срок ожидания в очереди при подаче запроса</w:t>
      </w:r>
    </w:p>
    <w:p w:rsidR="00B557C1" w:rsidRDefault="00B557C1">
      <w:pPr>
        <w:pStyle w:val="ConsPlusNormal"/>
        <w:jc w:val="center"/>
      </w:pPr>
      <w:r>
        <w:t>о предоставлении государственной услуги и при получении</w:t>
      </w:r>
    </w:p>
    <w:p w:rsidR="00B557C1" w:rsidRDefault="00B557C1">
      <w:pPr>
        <w:pStyle w:val="ConsPlusNormal"/>
        <w:jc w:val="center"/>
      </w:pPr>
      <w:r>
        <w:t>результата предоставления такой услуги</w:t>
      </w:r>
    </w:p>
    <w:p w:rsidR="00B557C1" w:rsidRPr="00C23056" w:rsidRDefault="00B557C1">
      <w:pPr>
        <w:pStyle w:val="ConsPlusNormal"/>
        <w:ind w:firstLine="540"/>
        <w:jc w:val="both"/>
        <w:rPr>
          <w:sz w:val="18"/>
          <w:szCs w:val="18"/>
        </w:rPr>
      </w:pPr>
    </w:p>
    <w:p w:rsidR="00B557C1" w:rsidRDefault="00B557C1">
      <w:pPr>
        <w:pStyle w:val="ConsPlusNormal"/>
        <w:ind w:firstLine="540"/>
        <w:jc w:val="both"/>
      </w:pPr>
      <w:r>
        <w:t>20. Максимальный срок ожидания в очереди при подаче заявителем лично запроса о предоставлении государственной услуги и при получении результата предоставления государственной услуги не должен превышать пятнадцать минут.</w:t>
      </w:r>
    </w:p>
    <w:p w:rsidR="00B557C1" w:rsidRPr="00C23056" w:rsidRDefault="00B557C1">
      <w:pPr>
        <w:pStyle w:val="ConsPlusNormal"/>
        <w:ind w:firstLine="540"/>
        <w:jc w:val="both"/>
        <w:rPr>
          <w:sz w:val="18"/>
          <w:szCs w:val="18"/>
        </w:rPr>
      </w:pPr>
    </w:p>
    <w:p w:rsidR="00B557C1" w:rsidRDefault="00B557C1">
      <w:pPr>
        <w:pStyle w:val="ConsPlusNormal"/>
        <w:jc w:val="center"/>
        <w:outlineLvl w:val="2"/>
      </w:pPr>
      <w:r>
        <w:t>Срок и порядок регистрации запроса</w:t>
      </w:r>
    </w:p>
    <w:p w:rsidR="00B557C1" w:rsidRDefault="00B557C1">
      <w:pPr>
        <w:pStyle w:val="ConsPlusNormal"/>
        <w:jc w:val="center"/>
      </w:pPr>
      <w:r>
        <w:t>Заявителя о предоставлении государственной услуги,</w:t>
      </w:r>
    </w:p>
    <w:p w:rsidR="00B557C1" w:rsidRDefault="00B557C1">
      <w:pPr>
        <w:pStyle w:val="ConsPlusNormal"/>
        <w:jc w:val="center"/>
      </w:pPr>
      <w:r>
        <w:t>в том числе в электронной форме</w:t>
      </w:r>
    </w:p>
    <w:p w:rsidR="00B557C1" w:rsidRPr="00C23056" w:rsidRDefault="00B557C1">
      <w:pPr>
        <w:pStyle w:val="ConsPlusNormal"/>
        <w:ind w:firstLine="540"/>
        <w:jc w:val="both"/>
        <w:rPr>
          <w:sz w:val="18"/>
          <w:szCs w:val="18"/>
        </w:rPr>
      </w:pPr>
    </w:p>
    <w:p w:rsidR="00B557C1" w:rsidRDefault="00B557C1">
      <w:pPr>
        <w:pStyle w:val="ConsPlusNormal"/>
        <w:ind w:firstLine="540"/>
        <w:jc w:val="both"/>
      </w:pPr>
      <w:r>
        <w:t xml:space="preserve">21. Регистрация </w:t>
      </w:r>
      <w:hyperlink r:id="rId35" w:history="1">
        <w:r>
          <w:rPr>
            <w:color w:val="0000FF"/>
          </w:rPr>
          <w:t>Расчета</w:t>
        </w:r>
      </w:hyperlink>
      <w:r>
        <w:t xml:space="preserve"> на бумажном носителе, представленного заявителем, уполномоченным представителем заявителя в территориальный орган Фонда на личном приеме, осуществляется в день его поступления в территориальный орган Фонда.</w:t>
      </w:r>
    </w:p>
    <w:p w:rsidR="00B557C1" w:rsidRDefault="00B557C1">
      <w:pPr>
        <w:pStyle w:val="ConsPlusNormal"/>
        <w:ind w:firstLine="540"/>
        <w:jc w:val="both"/>
      </w:pPr>
      <w:r>
        <w:t>22. Регистрация Расчета, направленного заявителем с использованием средств почтовой связи, осуществляется не позднее одного рабочего дня, следующего за днем поступления Расчета в территориальный орган Фонда. При поступлении Расчета в территориальный орган Фонда в выходной или нерабочий праздничный день его регистрация осуществляется в первый, следующий за ним, рабочий день.</w:t>
      </w:r>
    </w:p>
    <w:p w:rsidR="00B557C1" w:rsidRDefault="00B557C1">
      <w:pPr>
        <w:pStyle w:val="ConsPlusNormal"/>
        <w:ind w:firstLine="540"/>
        <w:jc w:val="both"/>
      </w:pPr>
      <w:r>
        <w:t>23. Регистрация Расчета, направленного заявителем в форме электронного документа, осуществляется не позднее одного рабочего дня, следующего за днем получения Расчета сервером приема расчетов.</w:t>
      </w:r>
    </w:p>
    <w:p w:rsidR="00B557C1" w:rsidRDefault="00B557C1">
      <w:pPr>
        <w:pStyle w:val="ConsPlusNormal"/>
        <w:ind w:firstLine="540"/>
        <w:jc w:val="both"/>
      </w:pPr>
      <w:r>
        <w:t>Регистрация Расчета осуществляется ответственными за предоставление государственной услуги должностными лицами территориального органа Фонда по месту регистрации заявителя или должностными лицами Фонда.</w:t>
      </w:r>
    </w:p>
    <w:p w:rsidR="00B557C1" w:rsidRPr="00C23056" w:rsidRDefault="00B557C1">
      <w:pPr>
        <w:pStyle w:val="ConsPlusNormal"/>
        <w:ind w:firstLine="540"/>
        <w:jc w:val="both"/>
        <w:rPr>
          <w:sz w:val="16"/>
          <w:szCs w:val="16"/>
        </w:rPr>
      </w:pPr>
    </w:p>
    <w:p w:rsidR="00B557C1" w:rsidRDefault="00B557C1">
      <w:pPr>
        <w:pStyle w:val="ConsPlusNormal"/>
        <w:jc w:val="center"/>
        <w:outlineLvl w:val="2"/>
      </w:pPr>
      <w:r>
        <w:t>Требования к помещениям, в которых предоставляются</w:t>
      </w:r>
    </w:p>
    <w:p w:rsidR="00B557C1" w:rsidRDefault="00B557C1">
      <w:pPr>
        <w:pStyle w:val="ConsPlusNormal"/>
        <w:jc w:val="center"/>
      </w:pPr>
      <w:r>
        <w:t>государственные услуги, к месту ожидания и приема</w:t>
      </w:r>
    </w:p>
    <w:p w:rsidR="00B557C1" w:rsidRDefault="00B557C1">
      <w:pPr>
        <w:pStyle w:val="ConsPlusNormal"/>
        <w:jc w:val="center"/>
      </w:pPr>
      <w:r>
        <w:t xml:space="preserve">заявителей, размещению и оформлению </w:t>
      </w:r>
      <w:proofErr w:type="gramStart"/>
      <w:r>
        <w:t>визуальной</w:t>
      </w:r>
      <w:proofErr w:type="gramEnd"/>
      <w:r>
        <w:t>,</w:t>
      </w:r>
    </w:p>
    <w:p w:rsidR="00B557C1" w:rsidRDefault="00B557C1">
      <w:pPr>
        <w:pStyle w:val="ConsPlusNormal"/>
        <w:jc w:val="center"/>
      </w:pPr>
      <w:r>
        <w:t>текстовой и мультимедийной информации о порядке</w:t>
      </w:r>
    </w:p>
    <w:p w:rsidR="00B557C1" w:rsidRDefault="00B557C1">
      <w:pPr>
        <w:pStyle w:val="ConsPlusNormal"/>
        <w:jc w:val="center"/>
      </w:pPr>
      <w:r>
        <w:t>предоставления государственных услуг</w:t>
      </w:r>
    </w:p>
    <w:p w:rsidR="00B557C1" w:rsidRDefault="00B557C1">
      <w:pPr>
        <w:pStyle w:val="ConsPlusNormal"/>
        <w:jc w:val="center"/>
      </w:pPr>
    </w:p>
    <w:p w:rsidR="00B557C1" w:rsidRDefault="00B557C1">
      <w:pPr>
        <w:pStyle w:val="ConsPlusNormal"/>
        <w:ind w:firstLine="540"/>
        <w:jc w:val="both"/>
      </w:pPr>
      <w:r>
        <w:t>24. Информация о графике (режиме) работы территориального органа Фонда размещается на входе в здание, в котором он осуществляет свою деятельность, на видном месте.</w:t>
      </w:r>
    </w:p>
    <w:p w:rsidR="00B557C1" w:rsidRDefault="00B557C1">
      <w:pPr>
        <w:pStyle w:val="ConsPlusNormal"/>
        <w:ind w:firstLine="540"/>
        <w:jc w:val="both"/>
      </w:pPr>
      <w:r>
        <w:t>25. Прием заявителей в территориальном органе Фонда осуществляется, как правило, в специально оборудованных помещениях (операционных залах или кабинетах).</w:t>
      </w:r>
    </w:p>
    <w:p w:rsidR="00C23056" w:rsidRDefault="00C23056">
      <w:pPr>
        <w:pStyle w:val="ConsPlusNormal"/>
        <w:ind w:firstLine="540"/>
        <w:jc w:val="both"/>
      </w:pPr>
      <w:r>
        <w:br w:type="page"/>
      </w:r>
    </w:p>
    <w:p w:rsidR="00B557C1" w:rsidRDefault="00B557C1">
      <w:pPr>
        <w:pStyle w:val="ConsPlusNormal"/>
        <w:ind w:firstLine="540"/>
        <w:jc w:val="both"/>
      </w:pPr>
      <w:r>
        <w:lastRenderedPageBreak/>
        <w:t xml:space="preserve">26. Помещения, предназначенные для приема заявителей, оборудуются информационными стендами, содержащими сведения, указанные в </w:t>
      </w:r>
      <w:hyperlink w:anchor="P102" w:history="1">
        <w:r>
          <w:rPr>
            <w:color w:val="0000FF"/>
          </w:rPr>
          <w:t>пункте 8</w:t>
        </w:r>
      </w:hyperlink>
      <w:r>
        <w:t xml:space="preserve"> настоящего Административного регламента.</w:t>
      </w:r>
    </w:p>
    <w:p w:rsidR="00B557C1" w:rsidRDefault="00B557C1">
      <w:pPr>
        <w:pStyle w:val="ConsPlusNormal"/>
        <w:ind w:firstLine="540"/>
        <w:jc w:val="both"/>
      </w:pPr>
      <w:r>
        <w:t>27. Площадь мест ожидания зависит от количества заявителей, ежедневно обращающихся в территориальный орган Фонда в связи с предоставлением государственной услуги.</w:t>
      </w:r>
    </w:p>
    <w:p w:rsidR="00B557C1" w:rsidRDefault="00B557C1">
      <w:pPr>
        <w:pStyle w:val="ConsPlusNormal"/>
        <w:ind w:firstLine="540"/>
        <w:jc w:val="both"/>
      </w:pPr>
      <w:r>
        <w:t>28. Помещения для приема заявителей должны соответствовать комфортным для граждан условиям и оптимальным условиям работы должностных лиц территориальных органов Фонда.</w:t>
      </w:r>
    </w:p>
    <w:p w:rsidR="00B557C1" w:rsidRDefault="00B557C1">
      <w:pPr>
        <w:pStyle w:val="ConsPlusNormal"/>
        <w:ind w:firstLine="540"/>
        <w:jc w:val="both"/>
      </w:pPr>
      <w:bookmarkStart w:id="6" w:name="P228"/>
      <w:bookmarkEnd w:id="6"/>
      <w:r>
        <w:t>28.1.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B557C1" w:rsidRDefault="00B557C1">
      <w:pPr>
        <w:pStyle w:val="ConsPlusNormal"/>
        <w:ind w:firstLine="540"/>
        <w:jc w:val="both"/>
      </w:pPr>
      <w:bookmarkStart w:id="7" w:name="P229"/>
      <w:bookmarkEnd w:id="7"/>
      <w:r>
        <w:t>1) условия для беспрепятственного доступа к объекту (зданию, помещению), в котором предоставляется государственная услуга;</w:t>
      </w:r>
    </w:p>
    <w:p w:rsidR="00B557C1" w:rsidRDefault="00B557C1">
      <w:pPr>
        <w:pStyle w:val="ConsPlusNormal"/>
        <w:ind w:firstLine="540"/>
        <w:jc w:val="both"/>
      </w:pPr>
      <w:bookmarkStart w:id="8" w:name="P230"/>
      <w:bookmarkEnd w:id="8"/>
      <w:r>
        <w:t>2)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B557C1" w:rsidRDefault="00B557C1">
      <w:pPr>
        <w:pStyle w:val="ConsPlusNormal"/>
        <w:ind w:firstLine="540"/>
        <w:jc w:val="both"/>
      </w:pPr>
      <w:bookmarkStart w:id="9" w:name="P231"/>
      <w:bookmarkEnd w:id="9"/>
      <w:r>
        <w:t>3) сопровождение инвалидов, имеющих стойкие расстройства функции зрения и самостоятельного передвижения;</w:t>
      </w:r>
    </w:p>
    <w:p w:rsidR="00B557C1" w:rsidRDefault="00B557C1">
      <w:pPr>
        <w:pStyle w:val="ConsPlusNormal"/>
        <w:ind w:firstLine="540"/>
        <w:jc w:val="both"/>
      </w:pPr>
      <w:bookmarkStart w:id="10" w:name="P232"/>
      <w:bookmarkEnd w:id="10"/>
      <w: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B557C1" w:rsidRDefault="00B557C1">
      <w:pPr>
        <w:pStyle w:val="ConsPlusNormal"/>
        <w:ind w:firstLine="540"/>
        <w:jc w:val="both"/>
      </w:pPr>
      <w:bookmarkStart w:id="11" w:name="P233"/>
      <w:bookmarkEnd w:id="11"/>
      <w: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557C1" w:rsidRDefault="00B557C1">
      <w:pPr>
        <w:pStyle w:val="ConsPlusNormal"/>
        <w:ind w:firstLine="540"/>
        <w:jc w:val="both"/>
      </w:pPr>
      <w:bookmarkStart w:id="12" w:name="P234"/>
      <w:bookmarkEnd w:id="12"/>
      <w:r>
        <w:t xml:space="preserve">6) допуск </w:t>
      </w:r>
      <w:proofErr w:type="spellStart"/>
      <w:r>
        <w:t>сурдопереводчика</w:t>
      </w:r>
      <w:proofErr w:type="spellEnd"/>
      <w:r>
        <w:t xml:space="preserve"> и </w:t>
      </w:r>
      <w:proofErr w:type="spellStart"/>
      <w:r>
        <w:t>тифлосурдопереводчика</w:t>
      </w:r>
      <w:proofErr w:type="spellEnd"/>
      <w:r>
        <w:t>;</w:t>
      </w:r>
    </w:p>
    <w:p w:rsidR="00B557C1" w:rsidRDefault="00B557C1">
      <w:pPr>
        <w:pStyle w:val="ConsPlusNormal"/>
        <w:ind w:firstLine="540"/>
        <w:jc w:val="both"/>
      </w:pPr>
      <w:bookmarkStart w:id="13" w:name="P235"/>
      <w:bookmarkEnd w:id="13"/>
      <w:proofErr w:type="gramStart"/>
      <w:r>
        <w:t xml:space="preserve">7)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форме и в порядке, которые установлены </w:t>
      </w:r>
      <w:hyperlink r:id="rId36" w:history="1">
        <w:r>
          <w:rPr>
            <w:color w:val="0000FF"/>
          </w:rPr>
          <w:t>приказом</w:t>
        </w:r>
      </w:hyperlink>
      <w:r>
        <w:t xml:space="preserve">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w:t>
      </w:r>
      <w:proofErr w:type="gramEnd"/>
    </w:p>
    <w:p w:rsidR="00B557C1" w:rsidRDefault="00B557C1">
      <w:pPr>
        <w:pStyle w:val="ConsPlusNormal"/>
        <w:ind w:firstLine="540"/>
        <w:jc w:val="both"/>
      </w:pPr>
      <w:bookmarkStart w:id="14" w:name="P236"/>
      <w:bookmarkEnd w:id="14"/>
      <w:r>
        <w:t>8) оказание инвалидам помощи в преодолении барьеров, мешающих получению ими государственной услуги наравне с другими лицами.</w:t>
      </w:r>
    </w:p>
    <w:p w:rsidR="00B557C1" w:rsidRDefault="00B557C1">
      <w:pPr>
        <w:pStyle w:val="ConsPlusNormal"/>
        <w:ind w:firstLine="540"/>
        <w:jc w:val="both"/>
      </w:pPr>
      <w:bookmarkStart w:id="15" w:name="P237"/>
      <w:bookmarkEnd w:id="15"/>
      <w:r>
        <w:t>В случае невозможности полностью приспособить объект с учетом потребности инвалида собственник данного объекта обеспечивает инвалиду доступ к месту предоставления государственной услуги, либо когда это возможно, ее предоставление обеспечивается по месту жительства инвалида или в дистанционном режиме.</w:t>
      </w:r>
    </w:p>
    <w:bookmarkStart w:id="16" w:name="P238"/>
    <w:bookmarkEnd w:id="16"/>
    <w:p w:rsidR="00B557C1" w:rsidRDefault="00B557C1">
      <w:pPr>
        <w:pStyle w:val="ConsPlusNormal"/>
        <w:ind w:firstLine="540"/>
        <w:jc w:val="both"/>
      </w:pPr>
      <w:r w:rsidRPr="00744F94">
        <w:fldChar w:fldCharType="begin"/>
      </w:r>
      <w:r>
        <w:instrText xml:space="preserve"> HYPERLINK "consultantplus://offline/ref=ABCA4D7AF70FF7C9E04F26B00B7D3081C71BF94F9833EEA1F73E689383D704C7EE96461303E2848Fk4i1H" </w:instrText>
      </w:r>
      <w:r w:rsidRPr="00744F94">
        <w:fldChar w:fldCharType="separate"/>
      </w:r>
      <w:r>
        <w:rPr>
          <w:color w:val="0000FF"/>
        </w:rPr>
        <w:t>Порядок</w:t>
      </w:r>
      <w:r w:rsidRPr="00744F94">
        <w:rPr>
          <w:color w:val="0000FF"/>
        </w:rPr>
        <w:fldChar w:fldCharType="end"/>
      </w:r>
      <w:r>
        <w:t xml:space="preserve"> обеспечения условий доступности для инвалидов объектов и предоставляемых услуг в сфере труда, занятости и социальной защиты населения, а также оказания им при этом необходимой помощи утвержден приказом Министерства труда и социальной защиты Российской Федерации от 30 июля 2015 г. N 527н.</w:t>
      </w:r>
    </w:p>
    <w:p w:rsidR="00B557C1" w:rsidRDefault="00B557C1">
      <w:pPr>
        <w:pStyle w:val="ConsPlusNormal"/>
        <w:jc w:val="both"/>
      </w:pPr>
      <w:r>
        <w:t xml:space="preserve">(п. 28.1 </w:t>
      </w:r>
      <w:proofErr w:type="gramStart"/>
      <w:r>
        <w:t>введен</w:t>
      </w:r>
      <w:proofErr w:type="gramEnd"/>
      <w:r>
        <w:t xml:space="preserve"> </w:t>
      </w:r>
      <w:hyperlink r:id="rId37" w:history="1">
        <w:r>
          <w:rPr>
            <w:color w:val="0000FF"/>
          </w:rPr>
          <w:t>Приказом</w:t>
        </w:r>
      </w:hyperlink>
      <w:r>
        <w:t xml:space="preserve"> Минтруда России от 20.06.2016 N 300н)</w:t>
      </w:r>
    </w:p>
    <w:p w:rsidR="00B557C1" w:rsidRDefault="00B557C1">
      <w:pPr>
        <w:pStyle w:val="ConsPlusNormal"/>
        <w:ind w:firstLine="540"/>
        <w:jc w:val="both"/>
      </w:pPr>
      <w:r>
        <w:t>29. Рабочее место должностного лица, ответственного за предоставление государственной услуги, должно быть оборудовано персональным компьютером.</w:t>
      </w:r>
    </w:p>
    <w:p w:rsidR="00B557C1" w:rsidRDefault="00B557C1">
      <w:pPr>
        <w:pStyle w:val="ConsPlusNormal"/>
        <w:ind w:firstLine="540"/>
        <w:jc w:val="both"/>
      </w:pPr>
      <w:r>
        <w:t>30. Должностные лица, ответственные за предоставление государственной услуги, обязаны иметь таблички на рабочих местах с указанием фамилии, имени, отчества и занимаемой должности.</w:t>
      </w:r>
    </w:p>
    <w:p w:rsidR="00B557C1" w:rsidRDefault="00B557C1">
      <w:pPr>
        <w:pStyle w:val="ConsPlusNormal"/>
        <w:ind w:firstLine="540"/>
        <w:jc w:val="both"/>
      </w:pPr>
    </w:p>
    <w:p w:rsidR="00B557C1" w:rsidRDefault="00B557C1">
      <w:pPr>
        <w:pStyle w:val="ConsPlusNormal"/>
        <w:jc w:val="center"/>
        <w:outlineLvl w:val="2"/>
      </w:pPr>
      <w:r>
        <w:t>Показатели доступности и качества государственной услуги</w:t>
      </w:r>
    </w:p>
    <w:p w:rsidR="00B557C1" w:rsidRDefault="00B557C1">
      <w:pPr>
        <w:pStyle w:val="ConsPlusNormal"/>
        <w:ind w:firstLine="540"/>
        <w:jc w:val="both"/>
      </w:pPr>
    </w:p>
    <w:p w:rsidR="00B557C1" w:rsidRDefault="00B557C1">
      <w:pPr>
        <w:pStyle w:val="ConsPlusNormal"/>
        <w:ind w:firstLine="540"/>
        <w:jc w:val="both"/>
      </w:pPr>
      <w:r>
        <w:t>31. Критериями доступности и качества оказания государственной услуги являются:</w:t>
      </w:r>
    </w:p>
    <w:p w:rsidR="00B557C1" w:rsidRDefault="00B557C1">
      <w:pPr>
        <w:pStyle w:val="ConsPlusNormal"/>
        <w:ind w:firstLine="540"/>
        <w:jc w:val="both"/>
      </w:pPr>
      <w:r>
        <w:t>а) удовлетворенность заявителей качеством государственной услуги;</w:t>
      </w:r>
    </w:p>
    <w:p w:rsidR="00B557C1" w:rsidRDefault="00B557C1">
      <w:pPr>
        <w:pStyle w:val="ConsPlusNormal"/>
        <w:ind w:firstLine="540"/>
        <w:jc w:val="both"/>
      </w:pPr>
      <w:r>
        <w:t>б) возможность получения полной, актуальной и достоверной информации о порядке предоставления государственной услуги;</w:t>
      </w:r>
    </w:p>
    <w:p w:rsidR="00B557C1" w:rsidRDefault="00B557C1">
      <w:pPr>
        <w:pStyle w:val="ConsPlusNormal"/>
        <w:ind w:firstLine="540"/>
        <w:jc w:val="both"/>
      </w:pPr>
      <w:r>
        <w:t>в) соблюдение сроков предоставления государственной услуги;</w:t>
      </w:r>
    </w:p>
    <w:p w:rsidR="00B557C1" w:rsidRDefault="00B557C1">
      <w:pPr>
        <w:pStyle w:val="ConsPlusNormal"/>
        <w:ind w:firstLine="540"/>
        <w:jc w:val="both"/>
      </w:pPr>
      <w:r>
        <w:lastRenderedPageBreak/>
        <w:t>г) отсутствие обоснованных жалоб со стороны заявителей по результатам предоставления государственной услуги;</w:t>
      </w:r>
    </w:p>
    <w:p w:rsidR="00B557C1" w:rsidRDefault="00B557C1">
      <w:pPr>
        <w:pStyle w:val="ConsPlusNormal"/>
        <w:ind w:firstLine="540"/>
        <w:jc w:val="both"/>
      </w:pPr>
      <w:r>
        <w:t>д) предоставление возможности получения государственной услуги в электронном виде.</w:t>
      </w:r>
    </w:p>
    <w:p w:rsidR="00B557C1" w:rsidRDefault="00B557C1">
      <w:pPr>
        <w:pStyle w:val="ConsPlusNormal"/>
        <w:ind w:firstLine="540"/>
        <w:jc w:val="both"/>
      </w:pPr>
      <w:r>
        <w:t>32. Основными требованиями к качеству предоставления государственной услуги являются:</w:t>
      </w:r>
    </w:p>
    <w:p w:rsidR="00B557C1" w:rsidRDefault="00B557C1">
      <w:pPr>
        <w:pStyle w:val="ConsPlusNormal"/>
        <w:ind w:firstLine="540"/>
        <w:jc w:val="both"/>
      </w:pPr>
      <w:r>
        <w:t>а) достоверность предоставляемой заявителям информации о ходе предоставления государственной услуги;</w:t>
      </w:r>
    </w:p>
    <w:p w:rsidR="00B557C1" w:rsidRDefault="00B557C1">
      <w:pPr>
        <w:pStyle w:val="ConsPlusNormal"/>
        <w:ind w:firstLine="540"/>
        <w:jc w:val="both"/>
      </w:pPr>
      <w:r>
        <w:t>б) наглядность форм предоставляемой информации об административных процедурах;</w:t>
      </w:r>
    </w:p>
    <w:p w:rsidR="00B557C1" w:rsidRDefault="00B557C1">
      <w:pPr>
        <w:pStyle w:val="ConsPlusNormal"/>
        <w:ind w:firstLine="540"/>
        <w:jc w:val="both"/>
      </w:pPr>
      <w:r>
        <w:t>в) удобство и доступность получения информации заявителями о порядке предоставления государственной услуги.</w:t>
      </w:r>
    </w:p>
    <w:p w:rsidR="00B557C1" w:rsidRDefault="00B557C1">
      <w:pPr>
        <w:pStyle w:val="ConsPlusNormal"/>
        <w:ind w:firstLine="540"/>
        <w:jc w:val="both"/>
      </w:pPr>
    </w:p>
    <w:p w:rsidR="00B557C1" w:rsidRDefault="00B557C1">
      <w:pPr>
        <w:pStyle w:val="ConsPlusNormal"/>
        <w:jc w:val="center"/>
        <w:outlineLvl w:val="2"/>
      </w:pPr>
      <w:r>
        <w:t>Иные требования, в том числе учитывающие особенности</w:t>
      </w:r>
    </w:p>
    <w:p w:rsidR="00B557C1" w:rsidRDefault="00B557C1">
      <w:pPr>
        <w:pStyle w:val="ConsPlusNormal"/>
        <w:jc w:val="center"/>
      </w:pPr>
      <w:r>
        <w:t xml:space="preserve">предоставления государственной услуги в </w:t>
      </w:r>
      <w:proofErr w:type="gramStart"/>
      <w:r>
        <w:t>многофункциональных</w:t>
      </w:r>
      <w:proofErr w:type="gramEnd"/>
    </w:p>
    <w:p w:rsidR="00B557C1" w:rsidRDefault="00B557C1">
      <w:pPr>
        <w:pStyle w:val="ConsPlusNormal"/>
        <w:jc w:val="center"/>
      </w:pPr>
      <w:proofErr w:type="gramStart"/>
      <w:r>
        <w:t>центрах</w:t>
      </w:r>
      <w:proofErr w:type="gramEnd"/>
      <w:r>
        <w:t xml:space="preserve"> предоставления государственных и муниципальных</w:t>
      </w:r>
    </w:p>
    <w:p w:rsidR="00B557C1" w:rsidRDefault="00B557C1">
      <w:pPr>
        <w:pStyle w:val="ConsPlusNormal"/>
        <w:jc w:val="center"/>
      </w:pPr>
      <w:r>
        <w:t>услуг и особенности предоставления государственной</w:t>
      </w:r>
    </w:p>
    <w:p w:rsidR="00B557C1" w:rsidRDefault="00B557C1">
      <w:pPr>
        <w:pStyle w:val="ConsPlusNormal"/>
        <w:jc w:val="center"/>
      </w:pPr>
      <w:r>
        <w:t>услуги в электронной форме</w:t>
      </w:r>
    </w:p>
    <w:p w:rsidR="00B557C1" w:rsidRDefault="00B557C1">
      <w:pPr>
        <w:pStyle w:val="ConsPlusNormal"/>
        <w:ind w:firstLine="540"/>
        <w:jc w:val="both"/>
      </w:pPr>
    </w:p>
    <w:p w:rsidR="00B557C1" w:rsidRDefault="00B557C1">
      <w:pPr>
        <w:pStyle w:val="ConsPlusNormal"/>
        <w:ind w:firstLine="540"/>
        <w:jc w:val="both"/>
      </w:pPr>
      <w:r>
        <w:t>33. Получение государственной услуги в многофункциональном центре предоставления государственных и муниципальных услуг (далее - многофункциональный центр) осуществляется в соответствии с соглашениями, заключенными между многофункциональным центром и территориальными органами Фонда, предоставляющими государственные услуги, с момента вступления в силу соответствующего соглашения о взаимодействии.</w:t>
      </w:r>
    </w:p>
    <w:p w:rsidR="00B557C1" w:rsidRDefault="00B557C1">
      <w:pPr>
        <w:pStyle w:val="ConsPlusNormal"/>
        <w:ind w:firstLine="540"/>
        <w:jc w:val="both"/>
      </w:pPr>
      <w:r>
        <w:t>Предоставление государственной услуги в многофункциональных центрах осуществляется в соответствии с нормативными правовыми актами и соглашением о взаимодействии. Информирование заявителей о порядке предоставления государственной услуги в многофункциональных центрах, о ходе выполнения запросов о предоставлении государственной услуги, а также по иным вопросам, связанным с предоставлением государственной услуги, осуществляют многофункциональные центры в соответствии с соглашениями о взаимодействии.</w:t>
      </w:r>
    </w:p>
    <w:p w:rsidR="00B557C1" w:rsidRDefault="00B557C1">
      <w:pPr>
        <w:pStyle w:val="ConsPlusNormal"/>
        <w:ind w:firstLine="540"/>
        <w:jc w:val="both"/>
      </w:pPr>
      <w:r>
        <w:t>34. Для заявителей в целях предоставления государственной услуги в электронной форме обеспечивается возможность:</w:t>
      </w:r>
    </w:p>
    <w:p w:rsidR="00B557C1" w:rsidRDefault="00B557C1">
      <w:pPr>
        <w:pStyle w:val="ConsPlusNormal"/>
        <w:ind w:firstLine="540"/>
        <w:jc w:val="both"/>
      </w:pPr>
      <w:r>
        <w:t>получения информации о предоставляемой государственной услуге на официальном сайте Фонда и на Едином портале;</w:t>
      </w:r>
    </w:p>
    <w:p w:rsidR="00B557C1" w:rsidRDefault="00B557C1">
      <w:pPr>
        <w:pStyle w:val="ConsPlusNormal"/>
        <w:ind w:firstLine="540"/>
        <w:jc w:val="both"/>
      </w:pPr>
      <w:r>
        <w:t>получения и копирования на официальном сайте Фонда и на Едином портале формы Расчета, необходимой для получения государственной услуги в электронной форме;</w:t>
      </w:r>
    </w:p>
    <w:p w:rsidR="00B557C1" w:rsidRDefault="00B557C1">
      <w:pPr>
        <w:pStyle w:val="ConsPlusNormal"/>
        <w:ind w:firstLine="540"/>
        <w:jc w:val="both"/>
      </w:pPr>
      <w:r>
        <w:t>представления Расчета в форме электронного документа с использованием официального сайта Фонда и Единого портала;</w:t>
      </w:r>
    </w:p>
    <w:p w:rsidR="00B557C1" w:rsidRDefault="00B557C1">
      <w:pPr>
        <w:pStyle w:val="ConsPlusNormal"/>
        <w:ind w:firstLine="540"/>
        <w:jc w:val="both"/>
      </w:pPr>
      <w:r>
        <w:t>осуществления с использованием официального сайта Фонда и Единого портала мониторинга хода предоставления государственной услуги;</w:t>
      </w:r>
    </w:p>
    <w:p w:rsidR="00B557C1" w:rsidRDefault="00B557C1">
      <w:pPr>
        <w:pStyle w:val="ConsPlusNormal"/>
        <w:ind w:firstLine="540"/>
        <w:jc w:val="both"/>
      </w:pPr>
      <w:r>
        <w:t>получения результатов предоставления государственной услуги в электронном виде на Едином портале, если это не запрещено федеральным законом;</w:t>
      </w:r>
    </w:p>
    <w:p w:rsidR="00B557C1" w:rsidRDefault="00B557C1">
      <w:pPr>
        <w:pStyle w:val="ConsPlusNormal"/>
        <w:ind w:firstLine="540"/>
        <w:jc w:val="both"/>
      </w:pPr>
      <w:r>
        <w:t>представления в электронном виде Расчета и иных документов, заверенных усиленной квалифицированной электронной подписью.</w:t>
      </w:r>
    </w:p>
    <w:p w:rsidR="00B557C1" w:rsidRDefault="00B557C1">
      <w:pPr>
        <w:pStyle w:val="ConsPlusNormal"/>
        <w:ind w:firstLine="540"/>
        <w:jc w:val="both"/>
      </w:pPr>
      <w:r>
        <w:t xml:space="preserve">35. </w:t>
      </w:r>
      <w:proofErr w:type="gramStart"/>
      <w:r>
        <w:t xml:space="preserve">Заявители, у которых среднесписочная численность физических лиц, в пользу которых производятся выплаты и иные вознаграждения за предшествующий расчетный период, превышает пятьдесят человек, а также вновь созданные (в том числе при реорганизации) организации, у которых численность указанных физических лиц превышает данный предел, обязаны представлять </w:t>
      </w:r>
      <w:hyperlink r:id="rId38" w:history="1">
        <w:r>
          <w:rPr>
            <w:color w:val="0000FF"/>
          </w:rPr>
          <w:t>Расчеты</w:t>
        </w:r>
      </w:hyperlink>
      <w:r>
        <w:t xml:space="preserve"> в форме электронных документов, </w:t>
      </w:r>
      <w:hyperlink r:id="rId39" w:history="1">
        <w:r>
          <w:rPr>
            <w:color w:val="0000FF"/>
          </w:rPr>
          <w:t>порядок</w:t>
        </w:r>
      </w:hyperlink>
      <w:r>
        <w:t xml:space="preserve"> оформления которых определяется Правительством Российской Федерации, если иной порядок представления сведений</w:t>
      </w:r>
      <w:proofErr w:type="gramEnd"/>
      <w:r>
        <w:t xml:space="preserve">, </w:t>
      </w:r>
      <w:proofErr w:type="gramStart"/>
      <w:r>
        <w:t>отнесенных</w:t>
      </w:r>
      <w:proofErr w:type="gramEnd"/>
      <w:r>
        <w:t xml:space="preserve"> к государственной тайне, не предусмотрен законодательством Российской Федерации. &lt;*&gt;</w:t>
      </w:r>
    </w:p>
    <w:p w:rsidR="00B557C1" w:rsidRDefault="00B557C1">
      <w:pPr>
        <w:pStyle w:val="ConsPlusNormal"/>
        <w:ind w:firstLine="540"/>
        <w:jc w:val="both"/>
      </w:pPr>
      <w:r>
        <w:t>--------------------------------</w:t>
      </w:r>
    </w:p>
    <w:p w:rsidR="00B557C1" w:rsidRDefault="00B557C1">
      <w:pPr>
        <w:pStyle w:val="ConsPlusNormal"/>
        <w:ind w:firstLine="540"/>
        <w:jc w:val="both"/>
      </w:pPr>
      <w:r>
        <w:t xml:space="preserve">&lt;*&gt; </w:t>
      </w:r>
      <w:hyperlink r:id="rId40" w:history="1">
        <w:r>
          <w:rPr>
            <w:color w:val="0000FF"/>
          </w:rPr>
          <w:t>Часть 10 статьи 15</w:t>
        </w:r>
      </w:hyperlink>
      <w:r>
        <w:t xml:space="preserve"> Федерального закона от 24 июля 2009 г. N 212-ФЗ "О страховых взносах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p w:rsidR="00B557C1" w:rsidRDefault="00B557C1">
      <w:pPr>
        <w:pStyle w:val="ConsPlusNormal"/>
        <w:ind w:firstLine="540"/>
        <w:jc w:val="both"/>
      </w:pPr>
    </w:p>
    <w:p w:rsidR="00B557C1" w:rsidRDefault="00B557C1">
      <w:pPr>
        <w:pStyle w:val="ConsPlusNormal"/>
        <w:jc w:val="center"/>
        <w:outlineLvl w:val="1"/>
      </w:pPr>
      <w:r>
        <w:lastRenderedPageBreak/>
        <w:t>III. Состав, последовательность и сроки выполнения</w:t>
      </w:r>
    </w:p>
    <w:p w:rsidR="00B557C1" w:rsidRDefault="00B557C1">
      <w:pPr>
        <w:pStyle w:val="ConsPlusNormal"/>
        <w:jc w:val="center"/>
      </w:pPr>
      <w:r>
        <w:t>административных процедур (действий), требования к порядку</w:t>
      </w:r>
    </w:p>
    <w:p w:rsidR="00B557C1" w:rsidRDefault="00B557C1">
      <w:pPr>
        <w:pStyle w:val="ConsPlusNormal"/>
        <w:jc w:val="center"/>
      </w:pPr>
      <w:r>
        <w:t>их выполнения, в том числе особенности выполнения</w:t>
      </w:r>
    </w:p>
    <w:p w:rsidR="00B557C1" w:rsidRDefault="00B557C1">
      <w:pPr>
        <w:pStyle w:val="ConsPlusNormal"/>
        <w:jc w:val="center"/>
      </w:pPr>
      <w:r>
        <w:t>административных процедур (действий)</w:t>
      </w:r>
    </w:p>
    <w:p w:rsidR="00B557C1" w:rsidRDefault="00B557C1">
      <w:pPr>
        <w:pStyle w:val="ConsPlusNormal"/>
        <w:jc w:val="center"/>
      </w:pPr>
      <w:r>
        <w:t>в электронной форме</w:t>
      </w:r>
    </w:p>
    <w:p w:rsidR="00B557C1" w:rsidRDefault="00B557C1">
      <w:pPr>
        <w:pStyle w:val="ConsPlusNormal"/>
        <w:jc w:val="center"/>
      </w:pPr>
    </w:p>
    <w:p w:rsidR="00B557C1" w:rsidRDefault="00B557C1">
      <w:pPr>
        <w:pStyle w:val="ConsPlusNormal"/>
        <w:jc w:val="center"/>
        <w:outlineLvl w:val="2"/>
      </w:pPr>
      <w:r>
        <w:t>Состав административных процедур по предоставлению</w:t>
      </w:r>
    </w:p>
    <w:p w:rsidR="00B557C1" w:rsidRDefault="00B557C1">
      <w:pPr>
        <w:pStyle w:val="ConsPlusNormal"/>
        <w:jc w:val="center"/>
      </w:pPr>
      <w:r>
        <w:t>государственной услуги</w:t>
      </w:r>
    </w:p>
    <w:p w:rsidR="00B557C1" w:rsidRDefault="00B557C1">
      <w:pPr>
        <w:pStyle w:val="ConsPlusNormal"/>
        <w:ind w:firstLine="540"/>
        <w:jc w:val="both"/>
      </w:pPr>
    </w:p>
    <w:p w:rsidR="00B557C1" w:rsidRDefault="00B557C1">
      <w:pPr>
        <w:pStyle w:val="ConsPlusNormal"/>
        <w:ind w:firstLine="540"/>
        <w:jc w:val="both"/>
      </w:pPr>
      <w:r>
        <w:t>36. Предоставление государственной услуги включает в себя следующие административные процедуры:</w:t>
      </w:r>
    </w:p>
    <w:p w:rsidR="00B557C1" w:rsidRDefault="00B557C1">
      <w:pPr>
        <w:pStyle w:val="ConsPlusNormal"/>
        <w:ind w:firstLine="540"/>
        <w:jc w:val="both"/>
      </w:pPr>
      <w:r>
        <w:t xml:space="preserve">а) прием </w:t>
      </w:r>
      <w:hyperlink r:id="rId41" w:history="1">
        <w:r>
          <w:rPr>
            <w:color w:val="0000FF"/>
          </w:rPr>
          <w:t>Расчета</w:t>
        </w:r>
      </w:hyperlink>
      <w:r>
        <w:t>;</w:t>
      </w:r>
    </w:p>
    <w:p w:rsidR="00B557C1" w:rsidRDefault="00B557C1">
      <w:pPr>
        <w:pStyle w:val="ConsPlusNormal"/>
        <w:ind w:firstLine="540"/>
        <w:jc w:val="both"/>
      </w:pPr>
      <w:r>
        <w:t>б) регистрация Расчета.</w:t>
      </w:r>
    </w:p>
    <w:p w:rsidR="00B557C1" w:rsidRDefault="00B557C1">
      <w:pPr>
        <w:pStyle w:val="ConsPlusNormal"/>
        <w:ind w:firstLine="540"/>
        <w:jc w:val="both"/>
      </w:pPr>
      <w:r>
        <w:t xml:space="preserve">Блок-схема предоставления Фондом государственной услуги по приему Расчета от заявителей в форме электронного документа предусмотрена </w:t>
      </w:r>
      <w:hyperlink w:anchor="P1069" w:history="1">
        <w:r>
          <w:rPr>
            <w:color w:val="0000FF"/>
          </w:rPr>
          <w:t>приложением N 2</w:t>
        </w:r>
      </w:hyperlink>
      <w:r>
        <w:t xml:space="preserve"> к настоящему Административному регламенту.</w:t>
      </w:r>
    </w:p>
    <w:p w:rsidR="00B557C1" w:rsidRDefault="00B557C1">
      <w:pPr>
        <w:pStyle w:val="ConsPlusNormal"/>
        <w:ind w:firstLine="540"/>
        <w:jc w:val="both"/>
      </w:pPr>
      <w:r>
        <w:t xml:space="preserve">Блок-схема предоставления территориальными органами Фонда государственной услуги по приему Расчета от заявителей на бумажном носителе предусмотрена </w:t>
      </w:r>
      <w:hyperlink w:anchor="P1136" w:history="1">
        <w:r>
          <w:rPr>
            <w:color w:val="0000FF"/>
          </w:rPr>
          <w:t>приложением N 3</w:t>
        </w:r>
      </w:hyperlink>
      <w:r>
        <w:t xml:space="preserve"> к настоящему Административному регламенту.</w:t>
      </w:r>
    </w:p>
    <w:p w:rsidR="00B557C1" w:rsidRDefault="00B557C1">
      <w:pPr>
        <w:pStyle w:val="ConsPlusNormal"/>
        <w:ind w:firstLine="540"/>
        <w:jc w:val="both"/>
      </w:pPr>
    </w:p>
    <w:p w:rsidR="00B557C1" w:rsidRDefault="00B557C1">
      <w:pPr>
        <w:pStyle w:val="ConsPlusNormal"/>
        <w:jc w:val="center"/>
        <w:outlineLvl w:val="2"/>
      </w:pPr>
      <w:r>
        <w:t>Прием Расчета</w:t>
      </w:r>
    </w:p>
    <w:p w:rsidR="00B557C1" w:rsidRDefault="00B557C1">
      <w:pPr>
        <w:pStyle w:val="ConsPlusNormal"/>
        <w:ind w:firstLine="540"/>
        <w:jc w:val="both"/>
      </w:pPr>
    </w:p>
    <w:p w:rsidR="00B557C1" w:rsidRDefault="00B557C1">
      <w:pPr>
        <w:pStyle w:val="ConsPlusNormal"/>
        <w:ind w:firstLine="540"/>
        <w:jc w:val="both"/>
      </w:pPr>
      <w:r>
        <w:t xml:space="preserve">37. Основанием для начала административной процедуры для территориального органа Фонда по месту регистрации заявителя является поступление </w:t>
      </w:r>
      <w:hyperlink r:id="rId42" w:history="1">
        <w:r>
          <w:rPr>
            <w:color w:val="0000FF"/>
          </w:rPr>
          <w:t>Расчета</w:t>
        </w:r>
      </w:hyperlink>
      <w:r>
        <w:t xml:space="preserve"> от заявителя на бумажном носителе, представленного на личном приеме или с использованием средств почтовой связи.</w:t>
      </w:r>
    </w:p>
    <w:p w:rsidR="00B557C1" w:rsidRDefault="00B557C1">
      <w:pPr>
        <w:pStyle w:val="ConsPlusNormal"/>
        <w:ind w:firstLine="540"/>
        <w:jc w:val="both"/>
      </w:pPr>
      <w:r>
        <w:t>Основанием для начала административной процедуры для Фонда является поступление к нему Расчета от заявителя в форме электронного документа, направленного с использованием средств телекоммуникационной связи.</w:t>
      </w:r>
    </w:p>
    <w:p w:rsidR="00B557C1" w:rsidRDefault="00B557C1">
      <w:pPr>
        <w:pStyle w:val="ConsPlusNormal"/>
        <w:ind w:firstLine="540"/>
        <w:jc w:val="both"/>
      </w:pPr>
      <w:r>
        <w:t>38. Прием Расчета на бумажном носителе, представленного заявителем в территориальный орган Фонда на личном приеме, осуществляется в день его поступления в территориальный орган Фонда.</w:t>
      </w:r>
    </w:p>
    <w:p w:rsidR="00B557C1" w:rsidRDefault="00B557C1">
      <w:pPr>
        <w:pStyle w:val="ConsPlusNormal"/>
        <w:ind w:firstLine="540"/>
        <w:jc w:val="both"/>
      </w:pPr>
      <w:r>
        <w:t>39. Прием Расчета, направленного заявителем с использованием средств почтовой связи, осуществляется не позднее одного рабочего дня, следующего за днем поступления Расчета в территориальный орган Фонда. При поступлении Расчета в территориальный орган Фонда в выходной или нерабочий праздничный день его прием осуществляется в первый, следующий за ним, рабочий день.</w:t>
      </w:r>
    </w:p>
    <w:p w:rsidR="00B557C1" w:rsidRDefault="00B557C1">
      <w:pPr>
        <w:pStyle w:val="ConsPlusNormal"/>
        <w:ind w:firstLine="540"/>
        <w:jc w:val="both"/>
      </w:pPr>
      <w:r>
        <w:t>40. Должностные лица территориального органа Фонда при приеме Расчета проверяют своевременность представления и правильность заполнения представленного Расчета.</w:t>
      </w:r>
    </w:p>
    <w:p w:rsidR="00B557C1" w:rsidRDefault="00B557C1">
      <w:pPr>
        <w:pStyle w:val="ConsPlusNormal"/>
        <w:ind w:firstLine="540"/>
        <w:jc w:val="both"/>
      </w:pPr>
      <w:r>
        <w:t xml:space="preserve">В случаях, указанных в </w:t>
      </w:r>
      <w:hyperlink w:anchor="P181" w:history="1">
        <w:r>
          <w:rPr>
            <w:color w:val="0000FF"/>
          </w:rPr>
          <w:t>пункте 16</w:t>
        </w:r>
      </w:hyperlink>
      <w:r>
        <w:t xml:space="preserve"> настоящего Административного регламента, принимается решение об отказе в приеме Расчета и заявителю направляется об этом уведомление с указанием причин.</w:t>
      </w:r>
    </w:p>
    <w:p w:rsidR="00B557C1" w:rsidRDefault="00B557C1">
      <w:pPr>
        <w:pStyle w:val="ConsPlusNormal"/>
        <w:ind w:firstLine="540"/>
        <w:jc w:val="both"/>
      </w:pPr>
      <w:r>
        <w:t>41. Прием Расчета, направленного заявителем в форме электронного документа, осуществляется не позднее одного рабочего дня, следующего за днем получения Расчета сервером приема Расчетов.</w:t>
      </w:r>
    </w:p>
    <w:p w:rsidR="00B557C1" w:rsidRDefault="00B557C1">
      <w:pPr>
        <w:pStyle w:val="ConsPlusNormal"/>
        <w:ind w:firstLine="540"/>
        <w:jc w:val="both"/>
      </w:pPr>
      <w:r>
        <w:t>Полученный Фондом файл Расчета проходит обработку с использованием программных средств.</w:t>
      </w:r>
    </w:p>
    <w:p w:rsidR="00B557C1" w:rsidRDefault="00B557C1">
      <w:pPr>
        <w:pStyle w:val="ConsPlusNormal"/>
        <w:ind w:firstLine="540"/>
        <w:jc w:val="both"/>
      </w:pPr>
      <w:r>
        <w:t>42. Прием Расчета осуществляется ответственными за предоставление государственной услуги должностными лицами территориального органа Фонда по месту регистрации заявителя или Фонда.</w:t>
      </w:r>
    </w:p>
    <w:p w:rsidR="00B557C1" w:rsidRDefault="00B557C1">
      <w:pPr>
        <w:pStyle w:val="ConsPlusNormal"/>
        <w:ind w:firstLine="540"/>
        <w:jc w:val="both"/>
      </w:pPr>
      <w:r>
        <w:t>43. Результатом административной процедуры является прием поступившего Расчета и передача его должностному лицу территориального органа Фонда (Фонда), ответственному за осуществление административной процедуры по регистрации Расчета.</w:t>
      </w:r>
    </w:p>
    <w:p w:rsidR="00B557C1" w:rsidRDefault="00B557C1">
      <w:pPr>
        <w:pStyle w:val="ConsPlusNormal"/>
        <w:ind w:firstLine="540"/>
        <w:jc w:val="both"/>
      </w:pPr>
    </w:p>
    <w:p w:rsidR="00C23056" w:rsidRDefault="00C23056">
      <w:pPr>
        <w:pStyle w:val="ConsPlusNormal"/>
        <w:jc w:val="center"/>
        <w:outlineLvl w:val="2"/>
      </w:pPr>
      <w:r>
        <w:br w:type="page"/>
      </w:r>
    </w:p>
    <w:p w:rsidR="00B557C1" w:rsidRDefault="00B557C1" w:rsidP="00C23056">
      <w:pPr>
        <w:pStyle w:val="ConsPlusNormal"/>
        <w:spacing w:line="233" w:lineRule="auto"/>
        <w:jc w:val="center"/>
        <w:outlineLvl w:val="2"/>
      </w:pPr>
      <w:r>
        <w:lastRenderedPageBreak/>
        <w:t>Регистрация Расчета</w:t>
      </w:r>
    </w:p>
    <w:p w:rsidR="00B557C1" w:rsidRPr="00C23056" w:rsidRDefault="00B557C1" w:rsidP="00C23056">
      <w:pPr>
        <w:pStyle w:val="ConsPlusNormal"/>
        <w:spacing w:line="233" w:lineRule="auto"/>
        <w:ind w:firstLine="540"/>
        <w:jc w:val="both"/>
        <w:rPr>
          <w:sz w:val="16"/>
          <w:szCs w:val="16"/>
        </w:rPr>
      </w:pPr>
    </w:p>
    <w:p w:rsidR="00B557C1" w:rsidRDefault="00B557C1" w:rsidP="00C23056">
      <w:pPr>
        <w:pStyle w:val="ConsPlusNormal"/>
        <w:spacing w:line="233" w:lineRule="auto"/>
        <w:ind w:firstLine="540"/>
        <w:jc w:val="both"/>
      </w:pPr>
      <w:r>
        <w:t xml:space="preserve">44. Основанием для начала административной процедуры является передача поступившего </w:t>
      </w:r>
      <w:hyperlink r:id="rId43" w:history="1">
        <w:r>
          <w:rPr>
            <w:color w:val="0000FF"/>
          </w:rPr>
          <w:t>Расчета</w:t>
        </w:r>
      </w:hyperlink>
      <w:r>
        <w:t xml:space="preserve"> должностному лицу территориального органа Фонда (Фонда), ответственному за осуществление административной процедуры по регистрации Расчета.</w:t>
      </w:r>
    </w:p>
    <w:p w:rsidR="00B557C1" w:rsidRDefault="00B557C1" w:rsidP="00C23056">
      <w:pPr>
        <w:pStyle w:val="ConsPlusNormal"/>
        <w:spacing w:line="233" w:lineRule="auto"/>
        <w:ind w:firstLine="540"/>
        <w:jc w:val="both"/>
      </w:pPr>
      <w:r>
        <w:t>45. Регистрация Расчета на бумажном носителе, представленного заявителем в территориальный орган Фонда на личном приеме, осуществляется в день его поступления в территориальный орган Фонда.</w:t>
      </w:r>
    </w:p>
    <w:p w:rsidR="00B557C1" w:rsidRDefault="00B557C1" w:rsidP="00C23056">
      <w:pPr>
        <w:pStyle w:val="ConsPlusNormal"/>
        <w:spacing w:line="233" w:lineRule="auto"/>
        <w:ind w:firstLine="540"/>
        <w:jc w:val="both"/>
      </w:pPr>
      <w:r>
        <w:t>Регистрация Расчета, направленного заявителем с использованием средств почтовой связи, осуществляется не позднее одного рабочего дня, следующего за днем поступления Расчета в территориальный орган Фонда. При поступлении Расчета в территориальный орган Фонда в выходной или нерабочий праздничный день его регистрация осуществляется в первый, следующий за ним, рабочий день.</w:t>
      </w:r>
    </w:p>
    <w:p w:rsidR="00B557C1" w:rsidRDefault="00B557C1" w:rsidP="00C23056">
      <w:pPr>
        <w:pStyle w:val="ConsPlusNormal"/>
        <w:spacing w:line="233" w:lineRule="auto"/>
        <w:ind w:firstLine="540"/>
        <w:jc w:val="both"/>
      </w:pPr>
      <w:r>
        <w:t>Регистрация Расчета, направленного заявителем в форме электронного документа, осуществляется не позднее одного рабочего дня, следующего за днем получения Расчета сервером приема расчетов.</w:t>
      </w:r>
    </w:p>
    <w:p w:rsidR="00B557C1" w:rsidRDefault="00B557C1" w:rsidP="00C23056">
      <w:pPr>
        <w:pStyle w:val="ConsPlusNormal"/>
        <w:spacing w:line="233" w:lineRule="auto"/>
        <w:ind w:firstLine="540"/>
        <w:jc w:val="both"/>
      </w:pPr>
      <w:r>
        <w:t>46. Регистрация Расчета осуществляется ответственными за предоставление государственной услуги должностными лицами территориального органа Фонда по месту регистрации заявителя или Фонда.</w:t>
      </w:r>
    </w:p>
    <w:p w:rsidR="00B557C1" w:rsidRDefault="00B557C1" w:rsidP="00C23056">
      <w:pPr>
        <w:pStyle w:val="ConsPlusNormal"/>
        <w:spacing w:line="233" w:lineRule="auto"/>
        <w:ind w:firstLine="540"/>
        <w:jc w:val="both"/>
      </w:pPr>
      <w:r>
        <w:t>47. Результатом регистрации Расчета, представленного на бумажном носителе, является проставление на титульном листе Расчета в подразделе "Заполняется работником территориального органа Фонда" даты представления Расчета, фамилии, имени, отчества и подписи работника территориального органа Фонда, ответственного за регистрацию Расчета и принявшего Расчет.</w:t>
      </w:r>
    </w:p>
    <w:p w:rsidR="00B557C1" w:rsidRDefault="00B557C1" w:rsidP="00C23056">
      <w:pPr>
        <w:pStyle w:val="ConsPlusNormal"/>
        <w:spacing w:line="233" w:lineRule="auto"/>
        <w:ind w:firstLine="540"/>
        <w:jc w:val="both"/>
      </w:pPr>
      <w:r>
        <w:t>48. Результатом регистрации Расчета, представленного в форме электронного документа, является формирование Фондом квитанции о подтверждении приема Расчета в форме электронного документа на сервере приема расчетов или на Едином портале.</w:t>
      </w:r>
    </w:p>
    <w:p w:rsidR="00B557C1" w:rsidRDefault="00B557C1" w:rsidP="00C23056">
      <w:pPr>
        <w:pStyle w:val="ConsPlusNormal"/>
        <w:spacing w:line="233" w:lineRule="auto"/>
        <w:ind w:firstLine="540"/>
        <w:jc w:val="both"/>
      </w:pPr>
    </w:p>
    <w:p w:rsidR="00B557C1" w:rsidRDefault="00B557C1" w:rsidP="00C23056">
      <w:pPr>
        <w:pStyle w:val="ConsPlusNormal"/>
        <w:spacing w:line="233" w:lineRule="auto"/>
        <w:jc w:val="center"/>
        <w:outlineLvl w:val="1"/>
      </w:pPr>
      <w:r>
        <w:t xml:space="preserve">IV. Формы </w:t>
      </w:r>
      <w:proofErr w:type="gramStart"/>
      <w:r>
        <w:t>контроля за</w:t>
      </w:r>
      <w:proofErr w:type="gramEnd"/>
      <w:r>
        <w:t xml:space="preserve"> предоставлением</w:t>
      </w:r>
    </w:p>
    <w:p w:rsidR="00B557C1" w:rsidRDefault="00B557C1" w:rsidP="00C23056">
      <w:pPr>
        <w:pStyle w:val="ConsPlusNormal"/>
        <w:spacing w:line="233" w:lineRule="auto"/>
        <w:jc w:val="center"/>
      </w:pPr>
      <w:r>
        <w:t>государственной услуги</w:t>
      </w:r>
    </w:p>
    <w:p w:rsidR="00B557C1" w:rsidRDefault="00B557C1" w:rsidP="00C23056">
      <w:pPr>
        <w:pStyle w:val="ConsPlusNormal"/>
        <w:spacing w:line="233" w:lineRule="auto"/>
        <w:jc w:val="center"/>
      </w:pPr>
    </w:p>
    <w:p w:rsidR="00B557C1" w:rsidRDefault="00B557C1" w:rsidP="00C23056">
      <w:pPr>
        <w:pStyle w:val="ConsPlusNormal"/>
        <w:spacing w:line="233" w:lineRule="auto"/>
        <w:jc w:val="center"/>
        <w:outlineLvl w:val="2"/>
      </w:pPr>
      <w:r>
        <w:t xml:space="preserve">Порядок осуществления текущего </w:t>
      </w:r>
      <w:proofErr w:type="gramStart"/>
      <w:r>
        <w:t>контроля за</w:t>
      </w:r>
      <w:proofErr w:type="gramEnd"/>
      <w:r>
        <w:t xml:space="preserve"> соблюдением</w:t>
      </w:r>
    </w:p>
    <w:p w:rsidR="00B557C1" w:rsidRDefault="00B557C1" w:rsidP="00C23056">
      <w:pPr>
        <w:pStyle w:val="ConsPlusNormal"/>
        <w:spacing w:line="233" w:lineRule="auto"/>
        <w:jc w:val="center"/>
      </w:pPr>
      <w:r>
        <w:t>и исполнением ответственными должностными лицами Фонда</w:t>
      </w:r>
    </w:p>
    <w:p w:rsidR="00B557C1" w:rsidRDefault="00B557C1" w:rsidP="00C23056">
      <w:pPr>
        <w:pStyle w:val="ConsPlusNormal"/>
        <w:spacing w:line="233" w:lineRule="auto"/>
        <w:jc w:val="center"/>
      </w:pPr>
      <w:r>
        <w:t>и территориальных органов Фонда положений настоящего</w:t>
      </w:r>
    </w:p>
    <w:p w:rsidR="00B557C1" w:rsidRDefault="00B557C1" w:rsidP="00C23056">
      <w:pPr>
        <w:pStyle w:val="ConsPlusNormal"/>
        <w:spacing w:line="233" w:lineRule="auto"/>
        <w:jc w:val="center"/>
      </w:pPr>
      <w:r>
        <w:t>Административного регламента и иных нормативных правовых</w:t>
      </w:r>
    </w:p>
    <w:p w:rsidR="00B557C1" w:rsidRDefault="00B557C1" w:rsidP="00C23056">
      <w:pPr>
        <w:pStyle w:val="ConsPlusNormal"/>
        <w:spacing w:line="233" w:lineRule="auto"/>
        <w:jc w:val="center"/>
      </w:pPr>
      <w:r>
        <w:t>актов, устанавливающих требования к предоставлению</w:t>
      </w:r>
    </w:p>
    <w:p w:rsidR="00B557C1" w:rsidRDefault="00B557C1" w:rsidP="00C23056">
      <w:pPr>
        <w:pStyle w:val="ConsPlusNormal"/>
        <w:spacing w:line="233" w:lineRule="auto"/>
        <w:jc w:val="center"/>
      </w:pPr>
      <w:r>
        <w:t>государственной услуги, а также принятием ими решений</w:t>
      </w:r>
    </w:p>
    <w:p w:rsidR="00B557C1" w:rsidRDefault="00B557C1" w:rsidP="00C23056">
      <w:pPr>
        <w:pStyle w:val="ConsPlusNormal"/>
        <w:spacing w:line="233" w:lineRule="auto"/>
        <w:jc w:val="center"/>
      </w:pPr>
    </w:p>
    <w:p w:rsidR="00B557C1" w:rsidRDefault="00B557C1" w:rsidP="00C23056">
      <w:pPr>
        <w:pStyle w:val="ConsPlusNormal"/>
        <w:spacing w:line="233" w:lineRule="auto"/>
        <w:ind w:firstLine="540"/>
        <w:jc w:val="both"/>
      </w:pPr>
      <w:r>
        <w:t xml:space="preserve">49. </w:t>
      </w:r>
      <w:proofErr w:type="gramStart"/>
      <w:r>
        <w:t>Текущий контроль за соблюдением последовательности действий, определенных административными процедурами при предоставлении государственной услуги, а также за принятием соответствующих решений осуществляется руководителем и должностными лицами структурного подразделения Фонда (территориальных органов Фонда), участвующими в предоставлении государственной услуги в соответствии с положениями о структурных подразделениях Фонда (территориальных органов Фонда), путем проведения проверок соблюдения и исполнения положений настоящего Административного регламента.</w:t>
      </w:r>
      <w:proofErr w:type="gramEnd"/>
    </w:p>
    <w:p w:rsidR="00B557C1" w:rsidRDefault="00B557C1" w:rsidP="00C23056">
      <w:pPr>
        <w:pStyle w:val="ConsPlusNormal"/>
        <w:spacing w:line="233" w:lineRule="auto"/>
        <w:ind w:firstLine="540"/>
        <w:jc w:val="both"/>
      </w:pPr>
      <w:r>
        <w:t>Периодичность осуществления текущего контроля устанавливается руководителем структурного подразделения Фонда (территориальных органов Фонда).</w:t>
      </w:r>
    </w:p>
    <w:p w:rsidR="00B557C1" w:rsidRDefault="00B557C1" w:rsidP="00C23056">
      <w:pPr>
        <w:pStyle w:val="ConsPlusNormal"/>
        <w:spacing w:line="233" w:lineRule="auto"/>
        <w:ind w:firstLine="540"/>
        <w:jc w:val="both"/>
      </w:pPr>
    </w:p>
    <w:p w:rsidR="00B557C1" w:rsidRDefault="00B557C1" w:rsidP="00C23056">
      <w:pPr>
        <w:pStyle w:val="ConsPlusNormal"/>
        <w:spacing w:line="233" w:lineRule="auto"/>
        <w:jc w:val="center"/>
        <w:outlineLvl w:val="2"/>
      </w:pPr>
      <w:r>
        <w:t xml:space="preserve">Порядок и периодичность осуществления </w:t>
      </w:r>
      <w:proofErr w:type="gramStart"/>
      <w:r>
        <w:t>плановых</w:t>
      </w:r>
      <w:proofErr w:type="gramEnd"/>
    </w:p>
    <w:p w:rsidR="00B557C1" w:rsidRDefault="00B557C1" w:rsidP="00C23056">
      <w:pPr>
        <w:pStyle w:val="ConsPlusNormal"/>
        <w:spacing w:line="233" w:lineRule="auto"/>
        <w:jc w:val="center"/>
      </w:pPr>
      <w:r>
        <w:t>и внеплановых проверок полноты и качества предоставления</w:t>
      </w:r>
    </w:p>
    <w:p w:rsidR="00B557C1" w:rsidRDefault="00B557C1" w:rsidP="00C23056">
      <w:pPr>
        <w:pStyle w:val="ConsPlusNormal"/>
        <w:spacing w:line="233" w:lineRule="auto"/>
        <w:jc w:val="center"/>
      </w:pPr>
      <w:r>
        <w:t>государственной услуги, в том числе порядок и формы</w:t>
      </w:r>
    </w:p>
    <w:p w:rsidR="00B557C1" w:rsidRDefault="00B557C1" w:rsidP="00C23056">
      <w:pPr>
        <w:pStyle w:val="ConsPlusNormal"/>
        <w:spacing w:line="233" w:lineRule="auto"/>
        <w:jc w:val="center"/>
      </w:pPr>
      <w:proofErr w:type="gramStart"/>
      <w:r>
        <w:t>контроля за</w:t>
      </w:r>
      <w:proofErr w:type="gramEnd"/>
      <w:r>
        <w:t xml:space="preserve"> полнотой и качеством предоставления</w:t>
      </w:r>
    </w:p>
    <w:p w:rsidR="00B557C1" w:rsidRDefault="00B557C1" w:rsidP="00C23056">
      <w:pPr>
        <w:pStyle w:val="ConsPlusNormal"/>
        <w:spacing w:line="233" w:lineRule="auto"/>
        <w:jc w:val="center"/>
      </w:pPr>
      <w:r>
        <w:t>государственной услуги</w:t>
      </w:r>
    </w:p>
    <w:p w:rsidR="00B557C1" w:rsidRDefault="00B557C1" w:rsidP="00C23056">
      <w:pPr>
        <w:pStyle w:val="ConsPlusNormal"/>
        <w:spacing w:line="233" w:lineRule="auto"/>
        <w:ind w:firstLine="540"/>
        <w:jc w:val="both"/>
      </w:pPr>
    </w:p>
    <w:p w:rsidR="00B557C1" w:rsidRPr="00C23056" w:rsidRDefault="00B557C1" w:rsidP="00C23056">
      <w:pPr>
        <w:pStyle w:val="ConsPlusNormal"/>
        <w:spacing w:line="233" w:lineRule="auto"/>
        <w:ind w:firstLine="540"/>
        <w:jc w:val="both"/>
        <w:rPr>
          <w:spacing w:val="-6"/>
        </w:rPr>
      </w:pPr>
      <w:r w:rsidRPr="00C23056">
        <w:rPr>
          <w:spacing w:val="-6"/>
        </w:rPr>
        <w:t xml:space="preserve">50. </w:t>
      </w:r>
      <w:proofErr w:type="gramStart"/>
      <w:r w:rsidRPr="00C23056">
        <w:rPr>
          <w:spacing w:val="-6"/>
        </w:rPr>
        <w:t>Контроль за</w:t>
      </w:r>
      <w:proofErr w:type="gramEnd"/>
      <w:r w:rsidRPr="00C23056">
        <w:rPr>
          <w:spacing w:val="-6"/>
        </w:rPr>
        <w:t xml:space="preserve"> полнотой и качеством предоставления государственной услуги включает в себя проведение проверок за соблюдением порядка приема </w:t>
      </w:r>
      <w:hyperlink r:id="rId44" w:history="1">
        <w:r w:rsidRPr="00C23056">
          <w:rPr>
            <w:color w:val="0000FF"/>
            <w:spacing w:val="-6"/>
          </w:rPr>
          <w:t>Расчетов</w:t>
        </w:r>
      </w:hyperlink>
      <w:r w:rsidRPr="00C23056">
        <w:rPr>
          <w:spacing w:val="-6"/>
        </w:rPr>
        <w:t xml:space="preserve"> и подготовку ответов на обращения, </w:t>
      </w:r>
      <w:r w:rsidRPr="00C23056">
        <w:rPr>
          <w:spacing w:val="-6"/>
        </w:rPr>
        <w:lastRenderedPageBreak/>
        <w:t>содержащие жалобы на решения и действия (бездействие) Фонда, территориальных органов Фонда, их должностных лиц при предоставлении государственной услуги (далее - жалоба).</w:t>
      </w:r>
    </w:p>
    <w:p w:rsidR="00B557C1" w:rsidRDefault="00B557C1">
      <w:pPr>
        <w:pStyle w:val="ConsPlusNormal"/>
        <w:ind w:firstLine="540"/>
        <w:jc w:val="both"/>
      </w:pPr>
      <w:r>
        <w:t>Проверки полноты и качества предоставления государственной услуги (далее - проверка) организуются на основании индивидуальных правовых актов (приказов) Фонда.</w:t>
      </w:r>
    </w:p>
    <w:p w:rsidR="00B557C1" w:rsidRDefault="00B557C1">
      <w:pPr>
        <w:pStyle w:val="ConsPlusNormal"/>
        <w:ind w:firstLine="540"/>
        <w:jc w:val="both"/>
      </w:pPr>
      <w:r>
        <w:t>Периодичность проведения проверок носит плановый характер (осуществляется на основании полугодовых или годовых планов работы) и внеплановый характер (по конкретному обращению заявителя).</w:t>
      </w:r>
    </w:p>
    <w:p w:rsidR="00B557C1" w:rsidRDefault="00B557C1">
      <w:pPr>
        <w:pStyle w:val="ConsPlusNormal"/>
        <w:ind w:firstLine="540"/>
        <w:jc w:val="both"/>
      </w:pPr>
    </w:p>
    <w:p w:rsidR="00B557C1" w:rsidRDefault="00B557C1">
      <w:pPr>
        <w:pStyle w:val="ConsPlusNormal"/>
        <w:jc w:val="center"/>
        <w:outlineLvl w:val="2"/>
      </w:pPr>
      <w:r>
        <w:t>Ответственность должностных лиц Фонда,</w:t>
      </w:r>
    </w:p>
    <w:p w:rsidR="00B557C1" w:rsidRDefault="00B557C1">
      <w:pPr>
        <w:pStyle w:val="ConsPlusNormal"/>
        <w:jc w:val="center"/>
      </w:pPr>
      <w:r>
        <w:t>Территориальных органов Фонда за решения и действия</w:t>
      </w:r>
    </w:p>
    <w:p w:rsidR="00B557C1" w:rsidRDefault="00B557C1">
      <w:pPr>
        <w:pStyle w:val="ConsPlusNormal"/>
        <w:jc w:val="center"/>
      </w:pPr>
      <w:r>
        <w:t xml:space="preserve">(бездействие), </w:t>
      </w:r>
      <w:proofErr w:type="gramStart"/>
      <w:r>
        <w:t>принимаемые</w:t>
      </w:r>
      <w:proofErr w:type="gramEnd"/>
      <w:r>
        <w:t xml:space="preserve"> (осуществляемые) ими в ходе</w:t>
      </w:r>
    </w:p>
    <w:p w:rsidR="00B557C1" w:rsidRDefault="00B557C1">
      <w:pPr>
        <w:pStyle w:val="ConsPlusNormal"/>
        <w:jc w:val="center"/>
      </w:pPr>
      <w:r>
        <w:t>предоставления государственной услуги</w:t>
      </w:r>
    </w:p>
    <w:p w:rsidR="00B557C1" w:rsidRDefault="00B557C1">
      <w:pPr>
        <w:pStyle w:val="ConsPlusNormal"/>
        <w:ind w:firstLine="540"/>
        <w:jc w:val="both"/>
      </w:pPr>
    </w:p>
    <w:p w:rsidR="00B557C1" w:rsidRDefault="00B557C1">
      <w:pPr>
        <w:pStyle w:val="ConsPlusNormal"/>
        <w:ind w:firstLine="540"/>
        <w:jc w:val="both"/>
      </w:pPr>
      <w:r>
        <w:t>51. По результатам проведенных проверок в случае выявления нарушений прав заявителей ответственные за предоставление государственной услуги должностные лица Фонда, территориальных органов Фонда, признанные виновными, привлекаются к ответственности в порядке, установленном законодательством Российской Федерации.</w:t>
      </w:r>
    </w:p>
    <w:p w:rsidR="00B557C1" w:rsidRDefault="00B557C1">
      <w:pPr>
        <w:pStyle w:val="ConsPlusNormal"/>
        <w:ind w:firstLine="540"/>
        <w:jc w:val="both"/>
      </w:pPr>
    </w:p>
    <w:p w:rsidR="00B557C1" w:rsidRDefault="00B557C1">
      <w:pPr>
        <w:pStyle w:val="ConsPlusNormal"/>
        <w:jc w:val="center"/>
        <w:outlineLvl w:val="2"/>
      </w:pPr>
      <w:r>
        <w:t>Требования к порядку и формам контроля</w:t>
      </w:r>
    </w:p>
    <w:p w:rsidR="00B557C1" w:rsidRDefault="00B557C1">
      <w:pPr>
        <w:pStyle w:val="ConsPlusNormal"/>
        <w:jc w:val="center"/>
      </w:pPr>
      <w:r>
        <w:t>за предоставлением государственной услуги, в том числе</w:t>
      </w:r>
    </w:p>
    <w:p w:rsidR="00B557C1" w:rsidRDefault="00B557C1">
      <w:pPr>
        <w:pStyle w:val="ConsPlusNormal"/>
        <w:jc w:val="center"/>
      </w:pPr>
      <w:r>
        <w:t>со стороны граждан, их объединений и организаций</w:t>
      </w:r>
    </w:p>
    <w:p w:rsidR="00B557C1" w:rsidRDefault="00B557C1">
      <w:pPr>
        <w:pStyle w:val="ConsPlusNormal"/>
        <w:ind w:firstLine="540"/>
        <w:jc w:val="both"/>
      </w:pPr>
    </w:p>
    <w:p w:rsidR="00B557C1" w:rsidRDefault="00B557C1">
      <w:pPr>
        <w:pStyle w:val="ConsPlusNormal"/>
        <w:ind w:firstLine="540"/>
        <w:jc w:val="both"/>
      </w:pPr>
      <w:r>
        <w:t xml:space="preserve">52. Граждане, их объединения и организации вправе осуществлять </w:t>
      </w:r>
      <w:proofErr w:type="gramStart"/>
      <w:r>
        <w:t>контроль за</w:t>
      </w:r>
      <w:proofErr w:type="gramEnd"/>
      <w:r>
        <w:t xml:space="preserve"> предоставлением государственной услуги путем направления вышестоящему должностному лицу территориального органа Фонда, предоставляющего государственную услугу, или в Фонд обоснованной жалобы с указанием конкретных нарушений, совершенных должностным лицом территориального органа Фонда, предоставляющим государственную услугу.</w:t>
      </w:r>
    </w:p>
    <w:p w:rsidR="00B557C1" w:rsidRDefault="00B557C1">
      <w:pPr>
        <w:pStyle w:val="ConsPlusNormal"/>
        <w:ind w:firstLine="540"/>
        <w:jc w:val="both"/>
      </w:pPr>
      <w:r>
        <w:t xml:space="preserve">Граждане, их объединения и организации вправе осуществлять </w:t>
      </w:r>
      <w:proofErr w:type="gramStart"/>
      <w:r>
        <w:t>контроль за</w:t>
      </w:r>
      <w:proofErr w:type="gramEnd"/>
      <w:r>
        <w:t xml:space="preserve"> предоставлением государственной услуги в иных, предусмотренных нормативными правовыми актами, формах.</w:t>
      </w:r>
    </w:p>
    <w:p w:rsidR="00B557C1" w:rsidRDefault="00B557C1">
      <w:pPr>
        <w:pStyle w:val="ConsPlusNormal"/>
        <w:ind w:firstLine="540"/>
        <w:jc w:val="both"/>
      </w:pPr>
    </w:p>
    <w:p w:rsidR="00B557C1" w:rsidRDefault="00B557C1">
      <w:pPr>
        <w:pStyle w:val="ConsPlusNormal"/>
        <w:jc w:val="center"/>
        <w:outlineLvl w:val="1"/>
      </w:pPr>
      <w:r>
        <w:t>V. Досудебный (внесудебный) порядок обжалования</w:t>
      </w:r>
    </w:p>
    <w:p w:rsidR="00B557C1" w:rsidRDefault="00B557C1">
      <w:pPr>
        <w:pStyle w:val="ConsPlusNormal"/>
        <w:jc w:val="center"/>
      </w:pPr>
      <w:r>
        <w:t>Заявителем решений и действий (бездействия) Фонда</w:t>
      </w:r>
    </w:p>
    <w:p w:rsidR="00B557C1" w:rsidRDefault="00B557C1">
      <w:pPr>
        <w:pStyle w:val="ConsPlusNormal"/>
        <w:jc w:val="center"/>
      </w:pPr>
      <w:r>
        <w:t>и его территориальных органов, а также их должностных лиц</w:t>
      </w:r>
    </w:p>
    <w:p w:rsidR="00B557C1" w:rsidRDefault="00B557C1">
      <w:pPr>
        <w:pStyle w:val="ConsPlusNormal"/>
        <w:ind w:firstLine="540"/>
        <w:jc w:val="both"/>
      </w:pPr>
    </w:p>
    <w:p w:rsidR="00B557C1" w:rsidRDefault="00B557C1">
      <w:pPr>
        <w:pStyle w:val="ConsPlusNormal"/>
        <w:ind w:firstLine="540"/>
        <w:jc w:val="both"/>
      </w:pPr>
      <w:r>
        <w:t>53. Заявитель вправе подать жалобу в письменной форме, в том числе при личном приеме, или в электронном виде.</w:t>
      </w:r>
    </w:p>
    <w:p w:rsidR="00B557C1" w:rsidRDefault="00B557C1">
      <w:pPr>
        <w:pStyle w:val="ConsPlusNormal"/>
        <w:ind w:firstLine="540"/>
        <w:jc w:val="both"/>
      </w:pPr>
      <w:r>
        <w:t>54. Заявитель может обратиться с жалобой, в том числе в следующих случаях:</w:t>
      </w:r>
    </w:p>
    <w:p w:rsidR="00B557C1" w:rsidRDefault="00B557C1">
      <w:pPr>
        <w:pStyle w:val="ConsPlusNormal"/>
        <w:ind w:firstLine="540"/>
        <w:jc w:val="both"/>
      </w:pPr>
      <w:r>
        <w:t>а) нарушение срока регистрации запроса заявителя о предоставлении государственной услуги;</w:t>
      </w:r>
    </w:p>
    <w:p w:rsidR="00B557C1" w:rsidRDefault="00B557C1">
      <w:pPr>
        <w:pStyle w:val="ConsPlusNormal"/>
        <w:ind w:firstLine="540"/>
        <w:jc w:val="both"/>
      </w:pPr>
      <w:r>
        <w:t>б) нарушение срока предоставления государственной услуги;</w:t>
      </w:r>
    </w:p>
    <w:p w:rsidR="00B557C1" w:rsidRDefault="00B557C1">
      <w:pPr>
        <w:pStyle w:val="ConsPlusNormal"/>
        <w:ind w:firstLine="540"/>
        <w:jc w:val="both"/>
      </w:pPr>
      <w:r>
        <w:t>в) требование представления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B557C1" w:rsidRDefault="00B557C1">
      <w:pPr>
        <w:pStyle w:val="ConsPlusNormal"/>
        <w:ind w:firstLine="540"/>
        <w:jc w:val="both"/>
      </w:pPr>
      <w:r>
        <w:t xml:space="preserve">г)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 за исключением случаев, указанных в </w:t>
      </w:r>
      <w:hyperlink w:anchor="P181" w:history="1">
        <w:r>
          <w:rPr>
            <w:color w:val="0000FF"/>
          </w:rPr>
          <w:t>пункте 16</w:t>
        </w:r>
      </w:hyperlink>
      <w:r>
        <w:t xml:space="preserve"> настоящего Административного регламента;</w:t>
      </w:r>
    </w:p>
    <w:p w:rsidR="00B557C1" w:rsidRDefault="00B557C1">
      <w:pPr>
        <w:pStyle w:val="ConsPlusNormal"/>
        <w:ind w:firstLine="540"/>
        <w:jc w:val="both"/>
      </w:pPr>
      <w: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B557C1" w:rsidRDefault="00B557C1">
      <w:pPr>
        <w:pStyle w:val="ConsPlusNormal"/>
        <w:ind w:firstLine="540"/>
        <w:jc w:val="both"/>
      </w:pPr>
      <w:r>
        <w:t>е)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B557C1" w:rsidRDefault="00B557C1">
      <w:pPr>
        <w:pStyle w:val="ConsPlusNormal"/>
        <w:ind w:firstLine="540"/>
        <w:jc w:val="both"/>
      </w:pPr>
      <w:proofErr w:type="gramStart"/>
      <w:r>
        <w:t>ж) отказ органа, предоставляющего государственную услугу, его должностного лица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roofErr w:type="gramEnd"/>
    </w:p>
    <w:p w:rsidR="00B557C1" w:rsidRDefault="00B557C1" w:rsidP="00C23056">
      <w:pPr>
        <w:pStyle w:val="ConsPlusNormal"/>
        <w:spacing w:line="233" w:lineRule="auto"/>
        <w:ind w:firstLine="540"/>
        <w:jc w:val="both"/>
      </w:pPr>
      <w:r>
        <w:lastRenderedPageBreak/>
        <w:t>55. Жалоба должна содержать:</w:t>
      </w:r>
    </w:p>
    <w:p w:rsidR="00B557C1" w:rsidRDefault="00B557C1" w:rsidP="00C23056">
      <w:pPr>
        <w:pStyle w:val="ConsPlusNormal"/>
        <w:spacing w:line="233" w:lineRule="auto"/>
        <w:ind w:firstLine="540"/>
        <w:jc w:val="both"/>
      </w:pPr>
      <w:r>
        <w:t>а) наименование органа, предоставляющего государственную услугу, должностного лица органа, предоставляющего государственную услугу, решения и действия (бездействие) которых обжалуются;</w:t>
      </w:r>
    </w:p>
    <w:p w:rsidR="00B557C1" w:rsidRDefault="00B557C1" w:rsidP="00C23056">
      <w:pPr>
        <w:pStyle w:val="ConsPlusNormal"/>
        <w:spacing w:line="233" w:lineRule="auto"/>
        <w:ind w:firstLine="540"/>
        <w:jc w:val="both"/>
      </w:pPr>
      <w:proofErr w:type="gramStart"/>
      <w:r>
        <w:t>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557C1" w:rsidRDefault="00B557C1" w:rsidP="00C23056">
      <w:pPr>
        <w:pStyle w:val="ConsPlusNormal"/>
        <w:spacing w:line="233" w:lineRule="auto"/>
        <w:ind w:firstLine="540"/>
        <w:jc w:val="both"/>
      </w:pPr>
      <w:r>
        <w:t>в) сведения об обжалуемых решениях и действиях (бездействии) Фонда, территориальных органов Фонда, предоставляющих государственную услугу, их должностных лиц;</w:t>
      </w:r>
    </w:p>
    <w:p w:rsidR="00B557C1" w:rsidRDefault="00B557C1" w:rsidP="00C23056">
      <w:pPr>
        <w:pStyle w:val="ConsPlusNormal"/>
        <w:spacing w:line="233" w:lineRule="auto"/>
        <w:ind w:firstLine="540"/>
        <w:jc w:val="both"/>
      </w:pPr>
      <w:r>
        <w:t>г) доводы, на основании которых заявитель не согласен с решением и действием (бездействием) Фонда или территориального органа Фонда, предоставляющего государственную услугу, его должностного лица. Заявителем могут быть представлены документы (при наличии), подтверждающие доводы заявителя, либо их копии.</w:t>
      </w:r>
    </w:p>
    <w:p w:rsidR="00B557C1" w:rsidRPr="00C23056" w:rsidRDefault="00B557C1" w:rsidP="00C23056">
      <w:pPr>
        <w:pStyle w:val="ConsPlusNormal"/>
        <w:spacing w:line="233" w:lineRule="auto"/>
        <w:ind w:firstLine="540"/>
        <w:jc w:val="both"/>
        <w:rPr>
          <w:spacing w:val="-6"/>
        </w:rPr>
      </w:pPr>
      <w:r w:rsidRPr="00C23056">
        <w:rPr>
          <w:spacing w:val="-6"/>
        </w:rPr>
        <w:t>56. Жалобы на решение и (или) действие (бездействие) должностного лица территориального органа Фонда рассматриваются руководителем территориального органа Фонда.</w:t>
      </w:r>
    </w:p>
    <w:p w:rsidR="00B557C1" w:rsidRDefault="00B557C1" w:rsidP="00C23056">
      <w:pPr>
        <w:pStyle w:val="ConsPlusNormal"/>
        <w:spacing w:line="233" w:lineRule="auto"/>
        <w:ind w:firstLine="540"/>
        <w:jc w:val="both"/>
      </w:pPr>
      <w:proofErr w:type="gramStart"/>
      <w:r>
        <w:t>Жалобы на решение и (или) действие (бездействие) Фонда, его должностного лица, а также на решение и (или) действие (бездействие) руководителя регионального отделения Фонда рассматриваются Фондом.</w:t>
      </w:r>
      <w:proofErr w:type="gramEnd"/>
    </w:p>
    <w:p w:rsidR="00B557C1" w:rsidRDefault="00B557C1" w:rsidP="00C23056">
      <w:pPr>
        <w:pStyle w:val="ConsPlusNormal"/>
        <w:spacing w:line="233" w:lineRule="auto"/>
        <w:ind w:firstLine="540"/>
        <w:jc w:val="both"/>
      </w:pPr>
      <w:r>
        <w:t>57. Прием жалоб в письменной форме осуществляется Фондом, территориальными органами Фонда, предоставляющими государственную услугу, в месте предоставления государственной услуги (в месте, где заявитель подавал запрос на получение государственной услуги, нарушение порядка которой обжалуется, либо в месте, где заявителем получен результат указанной государственной услуги).</w:t>
      </w:r>
    </w:p>
    <w:p w:rsidR="00B557C1" w:rsidRDefault="00B557C1" w:rsidP="00C23056">
      <w:pPr>
        <w:pStyle w:val="ConsPlusNormal"/>
        <w:spacing w:line="233" w:lineRule="auto"/>
        <w:ind w:firstLine="540"/>
        <w:jc w:val="both"/>
      </w:pPr>
      <w:r>
        <w:t>Жалоба в письменной форме может быть также направлена по почте.</w:t>
      </w:r>
    </w:p>
    <w:p w:rsidR="00B557C1" w:rsidRDefault="00B557C1" w:rsidP="00C23056">
      <w:pPr>
        <w:pStyle w:val="ConsPlusNormal"/>
        <w:spacing w:line="233" w:lineRule="auto"/>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rsidR="00B557C1" w:rsidRDefault="00B557C1" w:rsidP="00C23056">
      <w:pPr>
        <w:pStyle w:val="ConsPlusNormal"/>
        <w:spacing w:line="233" w:lineRule="auto"/>
        <w:ind w:firstLine="540"/>
        <w:jc w:val="both"/>
      </w:pPr>
      <w:bookmarkStart w:id="17" w:name="P373"/>
      <w:bookmarkEnd w:id="17"/>
      <w:r>
        <w:t xml:space="preserve">58.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t>представлена</w:t>
      </w:r>
      <w:proofErr w:type="gramEnd"/>
      <w:r>
        <w:t>:</w:t>
      </w:r>
    </w:p>
    <w:p w:rsidR="00B557C1" w:rsidRDefault="00B557C1" w:rsidP="00C23056">
      <w:pPr>
        <w:pStyle w:val="ConsPlusNormal"/>
        <w:spacing w:line="233" w:lineRule="auto"/>
        <w:ind w:firstLine="540"/>
        <w:jc w:val="both"/>
      </w:pPr>
      <w:r>
        <w:t>а) оформленная в соответствии с законодательством Российской Федерации доверенность (для физических лиц);</w:t>
      </w:r>
    </w:p>
    <w:p w:rsidR="00B557C1" w:rsidRDefault="00B557C1" w:rsidP="00C23056">
      <w:pPr>
        <w:pStyle w:val="ConsPlusNormal"/>
        <w:spacing w:line="233" w:lineRule="auto"/>
        <w:ind w:firstLine="540"/>
        <w:jc w:val="both"/>
      </w:pPr>
      <w:bookmarkStart w:id="18" w:name="P375"/>
      <w:bookmarkEnd w:id="18"/>
      <w: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B557C1" w:rsidRDefault="00B557C1" w:rsidP="00C23056">
      <w:pPr>
        <w:pStyle w:val="ConsPlusNormal"/>
        <w:spacing w:line="233" w:lineRule="auto"/>
        <w:jc w:val="both"/>
      </w:pPr>
      <w:r>
        <w:t xml:space="preserve">(в ред. </w:t>
      </w:r>
      <w:hyperlink r:id="rId45" w:history="1">
        <w:r>
          <w:rPr>
            <w:color w:val="0000FF"/>
          </w:rPr>
          <w:t>Приказа</w:t>
        </w:r>
      </w:hyperlink>
      <w:r>
        <w:t xml:space="preserve"> Минтруда России от 09.12.2016 N 723н)</w:t>
      </w:r>
    </w:p>
    <w:p w:rsidR="00B557C1" w:rsidRDefault="00B557C1" w:rsidP="00C23056">
      <w:pPr>
        <w:pStyle w:val="ConsPlusNormal"/>
        <w:spacing w:line="233" w:lineRule="auto"/>
        <w:ind w:firstLine="540"/>
        <w:jc w:val="both"/>
      </w:pPr>
      <w: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B557C1" w:rsidRDefault="00B557C1" w:rsidP="00C23056">
      <w:pPr>
        <w:pStyle w:val="ConsPlusNormal"/>
        <w:spacing w:line="233" w:lineRule="auto"/>
        <w:ind w:firstLine="540"/>
        <w:jc w:val="both"/>
      </w:pPr>
      <w:r>
        <w:t xml:space="preserve">59. При подаче жалобы в электронном виде документы, указанные в </w:t>
      </w:r>
      <w:hyperlink w:anchor="P373" w:history="1">
        <w:r>
          <w:rPr>
            <w:color w:val="0000FF"/>
          </w:rPr>
          <w:t>пункте 58</w:t>
        </w:r>
      </w:hyperlink>
      <w: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документа, удостоверяющего личность заявителя, не требуется.</w:t>
      </w:r>
    </w:p>
    <w:p w:rsidR="00B557C1" w:rsidRDefault="00B557C1" w:rsidP="00C23056">
      <w:pPr>
        <w:pStyle w:val="ConsPlusNormal"/>
        <w:spacing w:line="233" w:lineRule="auto"/>
        <w:ind w:firstLine="540"/>
        <w:jc w:val="both"/>
      </w:pPr>
      <w:r>
        <w:t>60. Жалоба может быть подана заявителем через многофункциональный центр. При поступлении жалобы многофункциональный центр обеспечивает ее передачу в уполномоченный на ее рассмотрение орган в порядке и сроки, которые установлены соглашением о взаимодействии между многофункциональным центром и территориальными органами Фонда, предоставляющими государственную услугу, но не позднее следующего рабочего дня со дня поступления жалобы.</w:t>
      </w:r>
    </w:p>
    <w:p w:rsidR="00B557C1" w:rsidRDefault="00B557C1" w:rsidP="00C23056">
      <w:pPr>
        <w:pStyle w:val="ConsPlusNormal"/>
        <w:spacing w:line="233" w:lineRule="auto"/>
        <w:ind w:firstLine="540"/>
        <w:jc w:val="both"/>
      </w:pPr>
      <w:r>
        <w:t>При этом срок рассмотрения жалобы исчисляется со дня регистрации жалобы в уполномоченном на ее рассмотрение органе.</w:t>
      </w:r>
    </w:p>
    <w:p w:rsidR="00B557C1" w:rsidRDefault="00B557C1" w:rsidP="00C23056">
      <w:pPr>
        <w:pStyle w:val="ConsPlusNormal"/>
        <w:spacing w:line="233" w:lineRule="auto"/>
        <w:ind w:firstLine="540"/>
        <w:jc w:val="both"/>
      </w:pPr>
      <w:r>
        <w:t xml:space="preserve">61. </w:t>
      </w:r>
      <w:proofErr w:type="gramStart"/>
      <w:r>
        <w:t xml:space="preserve">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46" w:history="1">
        <w:r>
          <w:rPr>
            <w:color w:val="0000FF"/>
          </w:rPr>
          <w:t>статьей 5.63</w:t>
        </w:r>
      </w:hyperlink>
      <w:r>
        <w:t xml:space="preserve"> Кодекса Российской Федерации об административных правонарушениях (Собрание законодательства Российской </w:t>
      </w:r>
      <w:r>
        <w:lastRenderedPageBreak/>
        <w:t>Федерации, 2002, N 1, ст. 1; 2011, N 49, ст. 7061; 2012, N 31, ст. 4322), или признаков состава преступления должностное лицо, уполномоченное на рассмотрение жалоб, направляет соответствующие материалы в органы прокуратуры.</w:t>
      </w:r>
      <w:proofErr w:type="gramEnd"/>
    </w:p>
    <w:p w:rsidR="00B557C1" w:rsidRDefault="00B557C1" w:rsidP="00C23056">
      <w:pPr>
        <w:pStyle w:val="ConsPlusNormal"/>
        <w:spacing w:line="233" w:lineRule="auto"/>
        <w:ind w:firstLine="539"/>
        <w:jc w:val="both"/>
      </w:pPr>
      <w:r>
        <w:t>62. Фонд и территориальные органы Фонда, предоставляющие государственные услуги, обеспечивают:</w:t>
      </w:r>
    </w:p>
    <w:p w:rsidR="00B557C1" w:rsidRDefault="00B557C1" w:rsidP="00C23056">
      <w:pPr>
        <w:pStyle w:val="ConsPlusNormal"/>
        <w:spacing w:line="233" w:lineRule="auto"/>
        <w:ind w:firstLine="539"/>
        <w:jc w:val="both"/>
      </w:pPr>
      <w:r>
        <w:t>а) оснащение мест приема жалоб;</w:t>
      </w:r>
    </w:p>
    <w:p w:rsidR="00B557C1" w:rsidRDefault="00B557C1" w:rsidP="00C23056">
      <w:pPr>
        <w:pStyle w:val="ConsPlusNormal"/>
        <w:spacing w:line="233" w:lineRule="auto"/>
        <w:ind w:firstLine="539"/>
        <w:jc w:val="both"/>
      </w:pPr>
      <w:r>
        <w:t>б) информирование заявителей о порядке обжалования решений и действий (бездействия) Фонда и территориальных органов Фонда, их должностных лиц посредством размещения информации на стендах в местах предоставления государственных услуг, на официальном сайте Фонда, на Едином портале;</w:t>
      </w:r>
    </w:p>
    <w:p w:rsidR="00B557C1" w:rsidRDefault="00B557C1" w:rsidP="00C23056">
      <w:pPr>
        <w:pStyle w:val="ConsPlusNormal"/>
        <w:spacing w:line="233" w:lineRule="auto"/>
        <w:ind w:firstLine="539"/>
        <w:jc w:val="both"/>
      </w:pPr>
      <w:r>
        <w:t>в) консультирование заявителей о порядке обжалования решений и действий (бездействия) Фонда и территориальных органов Фонда, предоставляющих государственные услуги, их должностных лиц, в том числе по телефону, электронной почте, при личном приеме;</w:t>
      </w:r>
    </w:p>
    <w:p w:rsidR="00B557C1" w:rsidRPr="00C23056" w:rsidRDefault="00B557C1" w:rsidP="00C23056">
      <w:pPr>
        <w:pStyle w:val="ConsPlusNormal"/>
        <w:spacing w:line="233" w:lineRule="auto"/>
        <w:ind w:firstLine="539"/>
        <w:jc w:val="both"/>
        <w:rPr>
          <w:spacing w:val="-6"/>
        </w:rPr>
      </w:pPr>
      <w:r w:rsidRPr="00C23056">
        <w:rPr>
          <w:spacing w:val="-6"/>
        </w:rPr>
        <w:t>г)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B557C1" w:rsidRDefault="00B557C1" w:rsidP="00C23056">
      <w:pPr>
        <w:pStyle w:val="ConsPlusNormal"/>
        <w:spacing w:line="233" w:lineRule="auto"/>
        <w:ind w:firstLine="539"/>
        <w:jc w:val="both"/>
      </w:pPr>
      <w:r>
        <w:t>63. Жалоба подлежит обязательной регистрации не позднее следующего рабочего дня со дня ее поступления в Фонд, территориальный орган Фонда.</w:t>
      </w:r>
    </w:p>
    <w:p w:rsidR="00B557C1" w:rsidRDefault="00B557C1" w:rsidP="00C23056">
      <w:pPr>
        <w:pStyle w:val="ConsPlusNormal"/>
        <w:spacing w:line="233" w:lineRule="auto"/>
        <w:ind w:firstLine="539"/>
        <w:jc w:val="both"/>
      </w:pPr>
      <w:r>
        <w:t xml:space="preserve">64. </w:t>
      </w:r>
      <w:proofErr w:type="gramStart"/>
      <w:r>
        <w:t>При обращении заявителей с жалобой в письменной форме или в форме электронного документа срок ее рассмотрения не должен превышать пятнадцать рабочих дней со дня ее регистрации, а в случае обжалования отказа Фонда, территориального органа Фонда, предоставляющего государственную услугу, должностного лица Фонда, территориального органа Фонда, предоставляющего государственную услугу, в приеме документов у заявителя либо в исправлении допущенных опечаток и ошибок или</w:t>
      </w:r>
      <w:proofErr w:type="gramEnd"/>
      <w:r>
        <w:t xml:space="preserve"> в случае обжалования нарушения установленного срока таких исправлений - в течение пяти рабочих дней со дня ее регистрации.</w:t>
      </w:r>
    </w:p>
    <w:p w:rsidR="00B557C1" w:rsidRPr="00C23056" w:rsidRDefault="00B557C1" w:rsidP="00C23056">
      <w:pPr>
        <w:pStyle w:val="ConsPlusNormal"/>
        <w:spacing w:line="233" w:lineRule="auto"/>
        <w:ind w:firstLine="539"/>
        <w:jc w:val="both"/>
        <w:rPr>
          <w:spacing w:val="-6"/>
        </w:rPr>
      </w:pPr>
      <w:r w:rsidRPr="00C23056">
        <w:rPr>
          <w:spacing w:val="-6"/>
        </w:rPr>
        <w:t xml:space="preserve">65. </w:t>
      </w:r>
      <w:proofErr w:type="gramStart"/>
      <w:r w:rsidRPr="00C23056">
        <w:rPr>
          <w:spacing w:val="-6"/>
        </w:rPr>
        <w:t>В случае направления запроса, в том числе в электронной форме, о предоставлении необходимых для рассмотрения жалобы документов и материалов в другие государственные органы, органы местного самоуправления руководитель Фонда, территориального органа Фонда или их должностное лицо либо уполномоченное на то лицо вправе продлить срок рассмотрения жалобы не более чем на 15 рабочих дней, уведомив о продлении срока его рассмотрения заявителя, направившего</w:t>
      </w:r>
      <w:proofErr w:type="gramEnd"/>
      <w:r w:rsidRPr="00C23056">
        <w:rPr>
          <w:spacing w:val="-6"/>
        </w:rPr>
        <w:t xml:space="preserve"> жалобу, промежуточным ответом, направляемым заявителю почтовым отправлением в срок не более 3 рабочих дней со дня </w:t>
      </w:r>
      <w:proofErr w:type="gramStart"/>
      <w:r w:rsidRPr="00C23056">
        <w:rPr>
          <w:spacing w:val="-6"/>
        </w:rPr>
        <w:t>срока начала продления рассмотрения жалобы</w:t>
      </w:r>
      <w:proofErr w:type="gramEnd"/>
      <w:r w:rsidRPr="00C23056">
        <w:rPr>
          <w:spacing w:val="-6"/>
        </w:rPr>
        <w:t>.</w:t>
      </w:r>
    </w:p>
    <w:p w:rsidR="00B557C1" w:rsidRDefault="00B557C1" w:rsidP="00C23056">
      <w:pPr>
        <w:pStyle w:val="ConsPlusNormal"/>
        <w:spacing w:line="233" w:lineRule="auto"/>
        <w:ind w:firstLine="539"/>
        <w:jc w:val="both"/>
      </w:pPr>
      <w:r>
        <w:t>66. В случае если в компетенцию Фонда, территориального органа Фонда не входит принятие решения по жалобе, поданной заявителем, то в течение 3 рабочих дней со дня ее регистрации Фонд, территориальный орган Фонда направляет жалобу в уполномоченный на ее рассмотрение орган и в письменной форме информирует заявителя о перенаправлении жалобы. При этом срок рассмотрения жалобы исчисляется со дня регистрации жалобы в уполномоченном на ее рассмотрение органе.</w:t>
      </w:r>
    </w:p>
    <w:p w:rsidR="00B557C1" w:rsidRDefault="00B557C1" w:rsidP="00C23056">
      <w:pPr>
        <w:pStyle w:val="ConsPlusNormal"/>
        <w:spacing w:line="233" w:lineRule="auto"/>
        <w:ind w:firstLine="539"/>
        <w:jc w:val="both"/>
      </w:pPr>
      <w:r>
        <w:t>67. Перечень оснований для приостановления рассмотрения жалобы законодательством Российской Федерации не предусмотрен.</w:t>
      </w:r>
    </w:p>
    <w:p w:rsidR="00B557C1" w:rsidRDefault="00B557C1" w:rsidP="00C23056">
      <w:pPr>
        <w:pStyle w:val="ConsPlusNormal"/>
        <w:spacing w:line="233" w:lineRule="auto"/>
        <w:ind w:firstLine="539"/>
        <w:jc w:val="both"/>
      </w:pPr>
      <w:r>
        <w:t>68. Фонд, территориальный орган Фонда отказывает в удовлетворении жалобы в следующих случаях:</w:t>
      </w:r>
    </w:p>
    <w:p w:rsidR="00B557C1" w:rsidRDefault="00B557C1" w:rsidP="00C23056">
      <w:pPr>
        <w:pStyle w:val="ConsPlusNormal"/>
        <w:spacing w:line="233" w:lineRule="auto"/>
        <w:ind w:firstLine="539"/>
        <w:jc w:val="both"/>
      </w:pPr>
      <w:r>
        <w:t>а) наличие вступившего в законную силу решения суда, арбитражного суда по жалобе о том же предмете и по тем же основаниям;</w:t>
      </w:r>
    </w:p>
    <w:p w:rsidR="00B557C1" w:rsidRDefault="00B557C1" w:rsidP="00C23056">
      <w:pPr>
        <w:pStyle w:val="ConsPlusNormal"/>
        <w:spacing w:line="233" w:lineRule="auto"/>
        <w:ind w:firstLine="539"/>
        <w:jc w:val="both"/>
      </w:pPr>
      <w:r>
        <w:t>б) подача жалобы лицом, полномочия которого не подтверждены в порядке, установленном законодательством Российской Федерации;</w:t>
      </w:r>
    </w:p>
    <w:p w:rsidR="00B557C1" w:rsidRDefault="00B557C1" w:rsidP="00C23056">
      <w:pPr>
        <w:pStyle w:val="ConsPlusNormal"/>
        <w:spacing w:line="233" w:lineRule="auto"/>
        <w:ind w:firstLine="539"/>
        <w:jc w:val="both"/>
      </w:pPr>
      <w:r>
        <w:t>в) наличие решения по жалобе, принятого ранее, в отношении того же заявителя и по тому же предмету жалобы.</w:t>
      </w:r>
    </w:p>
    <w:p w:rsidR="00B557C1" w:rsidRDefault="00B557C1" w:rsidP="00C23056">
      <w:pPr>
        <w:pStyle w:val="ConsPlusNormal"/>
        <w:spacing w:line="233" w:lineRule="auto"/>
        <w:ind w:firstLine="539"/>
        <w:jc w:val="both"/>
      </w:pPr>
      <w:r>
        <w:t xml:space="preserve">69. По результатам рассмотрения жалобы в соответствии с </w:t>
      </w:r>
      <w:hyperlink r:id="rId47" w:history="1">
        <w:r>
          <w:rPr>
            <w:color w:val="0000FF"/>
          </w:rPr>
          <w:t>частью 7 статьи 11.2</w:t>
        </w:r>
      </w:hyperlink>
      <w:r>
        <w:t xml:space="preserve"> Федерального закона от 27 июля 2010 г. N 210-ФЗ принимается решение:</w:t>
      </w:r>
    </w:p>
    <w:p w:rsidR="00B557C1" w:rsidRDefault="00B557C1" w:rsidP="00C23056">
      <w:pPr>
        <w:pStyle w:val="ConsPlusNormal"/>
        <w:spacing w:line="233" w:lineRule="auto"/>
        <w:ind w:firstLine="539"/>
        <w:jc w:val="both"/>
      </w:pPr>
      <w:proofErr w:type="gramStart"/>
      <w:r>
        <w:t>а) удовлетворить жалобу, в том числе в форме отмены принятого решения, исправления допущенных Фондом, территориальным органом Фонда, предоставляющим государственную услугу,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roofErr w:type="gramEnd"/>
    </w:p>
    <w:p w:rsidR="00B557C1" w:rsidRDefault="00B557C1" w:rsidP="00C23056">
      <w:pPr>
        <w:pStyle w:val="ConsPlusNormal"/>
        <w:spacing w:line="233" w:lineRule="auto"/>
        <w:ind w:firstLine="539"/>
        <w:jc w:val="both"/>
      </w:pPr>
      <w:r>
        <w:t>б) отказать в удовлетворении жалобы.</w:t>
      </w:r>
    </w:p>
    <w:p w:rsidR="00B557C1" w:rsidRDefault="00B557C1">
      <w:pPr>
        <w:pStyle w:val="ConsPlusNormal"/>
        <w:ind w:firstLine="540"/>
        <w:jc w:val="both"/>
      </w:pPr>
      <w:r>
        <w:lastRenderedPageBreak/>
        <w:t>Указанное решение принимается в форме акта Фонда, территориального органа Фонда.</w:t>
      </w:r>
    </w:p>
    <w:p w:rsidR="00B557C1" w:rsidRDefault="00B557C1">
      <w:pPr>
        <w:pStyle w:val="ConsPlusNormal"/>
        <w:ind w:firstLine="540"/>
        <w:jc w:val="both"/>
      </w:pPr>
      <w:r>
        <w:t>При удовлетворении жалобы Фонд, территориальный орган Фонда принимает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B557C1" w:rsidRDefault="00B557C1">
      <w:pPr>
        <w:pStyle w:val="ConsPlusNormal"/>
        <w:ind w:firstLine="540"/>
        <w:jc w:val="both"/>
      </w:pPr>
      <w:r>
        <w:t>70. Фонд, территориальный орган Фонда вправе оставить жалобу без ответа в следующих случаях:</w:t>
      </w:r>
    </w:p>
    <w:p w:rsidR="00B557C1" w:rsidRDefault="00B557C1">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а также членов его семьи;</w:t>
      </w:r>
    </w:p>
    <w:p w:rsidR="00B557C1" w:rsidRDefault="00B557C1">
      <w:pPr>
        <w:pStyle w:val="ConsPlusNormal"/>
        <w:ind w:firstLine="540"/>
        <w:jc w:val="both"/>
      </w:pPr>
      <w: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557C1" w:rsidRDefault="00B557C1">
      <w:pPr>
        <w:pStyle w:val="ConsPlusNormal"/>
        <w:ind w:firstLine="540"/>
        <w:jc w:val="both"/>
      </w:pPr>
      <w:r>
        <w:t>71. Ответ по результатам рассмотрения жалобы направляется заявителю не позднее дня, следующего за днем принятия решения, в письменной форме.</w:t>
      </w:r>
    </w:p>
    <w:p w:rsidR="00B557C1" w:rsidRDefault="00B557C1">
      <w:pPr>
        <w:pStyle w:val="ConsPlusNormal"/>
        <w:ind w:firstLine="540"/>
        <w:jc w:val="both"/>
      </w:pPr>
      <w:r>
        <w:t>72. В ответе по результатам рассмотрения жалобы указываются:</w:t>
      </w:r>
    </w:p>
    <w:p w:rsidR="00B557C1" w:rsidRDefault="00B557C1">
      <w:pPr>
        <w:pStyle w:val="ConsPlusNormal"/>
        <w:ind w:firstLine="540"/>
        <w:jc w:val="both"/>
      </w:pPr>
      <w:proofErr w:type="gramStart"/>
      <w:r>
        <w:t>а) наименование органа, предоставляющего государственную услугу (Фонд, территориальный орган Фонда), рассмотревшего жалобу, должность, фамилия, имя, отчество (при наличии) его должностного лица, принявшего решение по жалобе;</w:t>
      </w:r>
      <w:proofErr w:type="gramEnd"/>
    </w:p>
    <w:p w:rsidR="00B557C1" w:rsidRDefault="00B557C1">
      <w:pPr>
        <w:pStyle w:val="ConsPlusNormal"/>
        <w:ind w:firstLine="540"/>
        <w:jc w:val="both"/>
      </w:pPr>
      <w:r>
        <w:t>б) номер, дата, место принятия решения, включая сведения о должностном лице, решение или действие (бездействие) которого обжалуется;</w:t>
      </w:r>
    </w:p>
    <w:p w:rsidR="00B557C1" w:rsidRDefault="00B557C1">
      <w:pPr>
        <w:pStyle w:val="ConsPlusNormal"/>
        <w:ind w:firstLine="540"/>
        <w:jc w:val="both"/>
      </w:pPr>
      <w:r>
        <w:t>в) фамилия, имя, отчество (при наличии) или наименование заявителя;</w:t>
      </w:r>
    </w:p>
    <w:p w:rsidR="00B557C1" w:rsidRDefault="00B557C1">
      <w:pPr>
        <w:pStyle w:val="ConsPlusNormal"/>
        <w:ind w:firstLine="540"/>
        <w:jc w:val="both"/>
      </w:pPr>
      <w:r>
        <w:t>г) основания для принятия решения по жалобе;</w:t>
      </w:r>
    </w:p>
    <w:p w:rsidR="00B557C1" w:rsidRDefault="00B557C1">
      <w:pPr>
        <w:pStyle w:val="ConsPlusNormal"/>
        <w:ind w:firstLine="540"/>
        <w:jc w:val="both"/>
      </w:pPr>
      <w:r>
        <w:t>д) принятое по жалобе решение;</w:t>
      </w:r>
    </w:p>
    <w:p w:rsidR="00B557C1" w:rsidRDefault="00B557C1">
      <w:pPr>
        <w:pStyle w:val="ConsPlusNormal"/>
        <w:ind w:firstLine="540"/>
        <w:jc w:val="both"/>
      </w:pPr>
      <w: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B557C1" w:rsidRDefault="00B557C1">
      <w:pPr>
        <w:pStyle w:val="ConsPlusNormal"/>
        <w:ind w:firstLine="540"/>
        <w:jc w:val="both"/>
      </w:pPr>
      <w:r>
        <w:t>ж) сведения о порядке обжалования принятого по жалобе решения.</w:t>
      </w:r>
    </w:p>
    <w:p w:rsidR="00B557C1" w:rsidRDefault="00B557C1">
      <w:pPr>
        <w:pStyle w:val="ConsPlusNormal"/>
        <w:ind w:firstLine="540"/>
        <w:jc w:val="both"/>
      </w:pPr>
      <w:r>
        <w:t>73. Ответ по результатам рассмотрения жалобы подписывается уполномоченным на рассмотрение жалобы должностным лицом Фонда, регионального отделения Фонда, предоставляющего государственные услуги.</w:t>
      </w:r>
    </w:p>
    <w:p w:rsidR="00B557C1" w:rsidRDefault="00B557C1">
      <w:pPr>
        <w:pStyle w:val="ConsPlusNormal"/>
        <w:ind w:firstLine="540"/>
        <w:jc w:val="both"/>
      </w:pPr>
      <w: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электродного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B557C1" w:rsidRDefault="00B557C1">
      <w:pPr>
        <w:pStyle w:val="ConsPlusNormal"/>
        <w:ind w:firstLine="540"/>
        <w:jc w:val="both"/>
      </w:pPr>
      <w:r>
        <w:t>74. В случае если заявитель не согласен с решением, принятым в ходе рассмотрения жалобы должностными лицами территориальных органов Фонда, или решение по жалобе не было принято, он вправе обратиться с жалобой в письменной форме в Фонд.</w:t>
      </w:r>
    </w:p>
    <w:p w:rsidR="00B557C1" w:rsidRDefault="00B557C1">
      <w:pPr>
        <w:pStyle w:val="ConsPlusNormal"/>
        <w:ind w:firstLine="540"/>
        <w:jc w:val="both"/>
      </w:pPr>
      <w:r>
        <w:t>75. Заявители имеют право обратиться в Фонд, территориальный орган Фонда за получением информации и документов, необходимых для обоснования и рассмотрения жалобы, в письменной форме по почте, в электронном виде, через многофункциональный центр, а также на личном приеме.</w:t>
      </w:r>
    </w:p>
    <w:p w:rsidR="00B557C1" w:rsidRDefault="00B557C1">
      <w:pPr>
        <w:pStyle w:val="ConsPlusNormal"/>
        <w:ind w:firstLine="540"/>
        <w:jc w:val="both"/>
      </w:pPr>
      <w:r>
        <w:t>76. Информацию о порядке подачи и рассмотрения жалобы заявители могут получить на информационных стендах в местах предоставления государственных услуг, на официальном сайте Фонда, официальных сайтах региональных отделений Фонда.</w:t>
      </w:r>
    </w:p>
    <w:p w:rsidR="00B557C1" w:rsidRDefault="00B557C1">
      <w:pPr>
        <w:pStyle w:val="ConsPlusNormal"/>
        <w:ind w:firstLine="540"/>
        <w:jc w:val="both"/>
      </w:pPr>
    </w:p>
    <w:p w:rsidR="00B557C1" w:rsidRDefault="00B557C1">
      <w:pPr>
        <w:pStyle w:val="ConsPlusNormal"/>
        <w:ind w:firstLine="540"/>
        <w:jc w:val="both"/>
      </w:pPr>
    </w:p>
    <w:p w:rsidR="00B557C1" w:rsidRDefault="00B557C1">
      <w:pPr>
        <w:pStyle w:val="ConsPlusNormal"/>
        <w:ind w:firstLine="540"/>
        <w:jc w:val="both"/>
      </w:pPr>
    </w:p>
    <w:p w:rsidR="00B557C1" w:rsidRDefault="00B557C1">
      <w:pPr>
        <w:pStyle w:val="ConsPlusNormal"/>
        <w:jc w:val="both"/>
      </w:pPr>
    </w:p>
    <w:p w:rsidR="00B557C1" w:rsidRDefault="00B557C1">
      <w:pPr>
        <w:pStyle w:val="ConsPlusNormal"/>
        <w:jc w:val="both"/>
      </w:pPr>
    </w:p>
    <w:p w:rsidR="00C23056" w:rsidRDefault="00C23056">
      <w:pPr>
        <w:pStyle w:val="ConsPlusNormal"/>
        <w:jc w:val="right"/>
        <w:outlineLvl w:val="1"/>
      </w:pPr>
      <w:r>
        <w:br w:type="page"/>
      </w:r>
    </w:p>
    <w:p w:rsidR="00B557C1" w:rsidRDefault="00B557C1">
      <w:pPr>
        <w:pStyle w:val="ConsPlusNormal"/>
        <w:jc w:val="right"/>
        <w:outlineLvl w:val="1"/>
      </w:pPr>
      <w:r>
        <w:lastRenderedPageBreak/>
        <w:t>Приложение N 1</w:t>
      </w:r>
    </w:p>
    <w:p w:rsidR="00B557C1" w:rsidRDefault="00B557C1">
      <w:pPr>
        <w:pStyle w:val="ConsPlusNormal"/>
        <w:jc w:val="right"/>
      </w:pPr>
      <w:r>
        <w:t>к Административному регламенту</w:t>
      </w:r>
    </w:p>
    <w:p w:rsidR="00B557C1" w:rsidRDefault="00B557C1">
      <w:pPr>
        <w:pStyle w:val="ConsPlusNormal"/>
        <w:jc w:val="right"/>
      </w:pPr>
      <w:r>
        <w:t>представления Фондом социального</w:t>
      </w:r>
    </w:p>
    <w:p w:rsidR="00B557C1" w:rsidRDefault="00B557C1">
      <w:pPr>
        <w:pStyle w:val="ConsPlusNormal"/>
        <w:jc w:val="right"/>
      </w:pPr>
      <w:r>
        <w:t>страхования Российской Федерации</w:t>
      </w:r>
    </w:p>
    <w:p w:rsidR="00B557C1" w:rsidRDefault="00B557C1">
      <w:pPr>
        <w:pStyle w:val="ConsPlusNormal"/>
        <w:jc w:val="right"/>
      </w:pPr>
      <w:r>
        <w:t>государственной услуги по приему</w:t>
      </w:r>
    </w:p>
    <w:p w:rsidR="00B557C1" w:rsidRDefault="00B557C1">
      <w:pPr>
        <w:pStyle w:val="ConsPlusNormal"/>
        <w:jc w:val="right"/>
      </w:pPr>
      <w:r>
        <w:t xml:space="preserve">расчета по </w:t>
      </w:r>
      <w:proofErr w:type="gramStart"/>
      <w:r>
        <w:t>начисленным</w:t>
      </w:r>
      <w:proofErr w:type="gramEnd"/>
      <w:r>
        <w:t xml:space="preserve"> и уплаченным</w:t>
      </w:r>
    </w:p>
    <w:p w:rsidR="00B557C1" w:rsidRDefault="00B557C1">
      <w:pPr>
        <w:pStyle w:val="ConsPlusNormal"/>
        <w:jc w:val="right"/>
      </w:pPr>
      <w:r>
        <w:t xml:space="preserve">страховым взносам на </w:t>
      </w:r>
      <w:proofErr w:type="gramStart"/>
      <w:r>
        <w:t>обязательное</w:t>
      </w:r>
      <w:proofErr w:type="gramEnd"/>
    </w:p>
    <w:p w:rsidR="00B557C1" w:rsidRDefault="00B557C1">
      <w:pPr>
        <w:pStyle w:val="ConsPlusNormal"/>
        <w:jc w:val="right"/>
      </w:pPr>
      <w:r>
        <w:t>социальное страхование на случай</w:t>
      </w:r>
    </w:p>
    <w:p w:rsidR="00B557C1" w:rsidRDefault="00B557C1">
      <w:pPr>
        <w:pStyle w:val="ConsPlusNormal"/>
        <w:jc w:val="right"/>
      </w:pPr>
      <w:r>
        <w:t>временной нетрудоспособности</w:t>
      </w:r>
    </w:p>
    <w:p w:rsidR="00B557C1" w:rsidRDefault="00B557C1">
      <w:pPr>
        <w:pStyle w:val="ConsPlusNormal"/>
        <w:jc w:val="right"/>
      </w:pPr>
      <w:r>
        <w:t>и в связи с материнством</w:t>
      </w:r>
    </w:p>
    <w:p w:rsidR="00B557C1" w:rsidRDefault="00B557C1">
      <w:pPr>
        <w:pStyle w:val="ConsPlusNormal"/>
        <w:jc w:val="right"/>
      </w:pPr>
      <w:r>
        <w:t>и по обязательному социальному</w:t>
      </w:r>
    </w:p>
    <w:p w:rsidR="00B557C1" w:rsidRDefault="00B557C1">
      <w:pPr>
        <w:pStyle w:val="ConsPlusNormal"/>
        <w:jc w:val="right"/>
      </w:pPr>
      <w:r>
        <w:t>страхованию от несчастных</w:t>
      </w:r>
    </w:p>
    <w:p w:rsidR="00B557C1" w:rsidRDefault="00B557C1">
      <w:pPr>
        <w:pStyle w:val="ConsPlusNormal"/>
        <w:jc w:val="right"/>
      </w:pPr>
      <w:r>
        <w:t>случаев на производстве</w:t>
      </w:r>
    </w:p>
    <w:p w:rsidR="00B557C1" w:rsidRDefault="00B557C1">
      <w:pPr>
        <w:pStyle w:val="ConsPlusNormal"/>
        <w:jc w:val="right"/>
      </w:pPr>
      <w:r>
        <w:t>и профессиональных заболеваний,</w:t>
      </w:r>
    </w:p>
    <w:p w:rsidR="00B557C1" w:rsidRDefault="00B557C1">
      <w:pPr>
        <w:pStyle w:val="ConsPlusNormal"/>
        <w:jc w:val="right"/>
      </w:pPr>
      <w:r>
        <w:t>а также по расходам на выплату</w:t>
      </w:r>
    </w:p>
    <w:p w:rsidR="00B557C1" w:rsidRDefault="00B557C1">
      <w:pPr>
        <w:pStyle w:val="ConsPlusNormal"/>
        <w:jc w:val="right"/>
      </w:pPr>
      <w:r>
        <w:t>страхового обеспечения (форма 4-ФСС),</w:t>
      </w:r>
    </w:p>
    <w:p w:rsidR="00B557C1" w:rsidRDefault="00B557C1">
      <w:pPr>
        <w:pStyle w:val="ConsPlusNormal"/>
        <w:jc w:val="right"/>
      </w:pPr>
      <w:proofErr w:type="gramStart"/>
      <w:r>
        <w:t>утвержденному</w:t>
      </w:r>
      <w:proofErr w:type="gramEnd"/>
      <w:r>
        <w:t xml:space="preserve"> приказом Министерства</w:t>
      </w:r>
    </w:p>
    <w:p w:rsidR="00B557C1" w:rsidRDefault="00B557C1">
      <w:pPr>
        <w:pStyle w:val="ConsPlusNormal"/>
        <w:jc w:val="right"/>
      </w:pPr>
      <w:r>
        <w:t>труда и социальной защиты</w:t>
      </w:r>
    </w:p>
    <w:p w:rsidR="00B557C1" w:rsidRDefault="00B557C1">
      <w:pPr>
        <w:pStyle w:val="ConsPlusNormal"/>
        <w:jc w:val="right"/>
      </w:pPr>
      <w:r>
        <w:t>Российской Федерации</w:t>
      </w:r>
    </w:p>
    <w:p w:rsidR="00B557C1" w:rsidRDefault="00B557C1">
      <w:pPr>
        <w:pStyle w:val="ConsPlusNormal"/>
        <w:jc w:val="right"/>
      </w:pPr>
      <w:r>
        <w:t>от 18 сентября 2013 г. N 467н</w:t>
      </w:r>
    </w:p>
    <w:p w:rsidR="00B557C1" w:rsidRDefault="00B557C1">
      <w:pPr>
        <w:pStyle w:val="ConsPlusNormal"/>
        <w:jc w:val="both"/>
      </w:pPr>
    </w:p>
    <w:p w:rsidR="00B557C1" w:rsidRDefault="00B557C1">
      <w:pPr>
        <w:pStyle w:val="ConsPlusNormal"/>
        <w:jc w:val="center"/>
      </w:pPr>
      <w:bookmarkStart w:id="19" w:name="P444"/>
      <w:bookmarkEnd w:id="19"/>
      <w:r>
        <w:t>СВЕДЕНИЯ</w:t>
      </w:r>
    </w:p>
    <w:p w:rsidR="00B557C1" w:rsidRDefault="00B557C1">
      <w:pPr>
        <w:pStyle w:val="ConsPlusNormal"/>
        <w:jc w:val="center"/>
      </w:pPr>
      <w:r>
        <w:t>О ПОЧТОВЫХ АДРЕСАХ, АДРЕСАХ ЭЛЕКТРОННОЙ ПОЧТЫ И ОФИЦИАЛЬНЫХ</w:t>
      </w:r>
    </w:p>
    <w:p w:rsidR="00B557C1" w:rsidRDefault="00B557C1">
      <w:pPr>
        <w:pStyle w:val="ConsPlusNormal"/>
        <w:jc w:val="center"/>
      </w:pPr>
      <w:proofErr w:type="gramStart"/>
      <w:r>
        <w:t>САЙТАХ</w:t>
      </w:r>
      <w:proofErr w:type="gramEnd"/>
      <w:r>
        <w:t xml:space="preserve"> В СЕТИ ИНТЕРНЕТ, ТЕЛЕФОНАХ РЕГИОНАЛЬНЫХ ОТДЕЛЕНИЙ</w:t>
      </w:r>
    </w:p>
    <w:p w:rsidR="00B557C1" w:rsidRDefault="00B557C1">
      <w:pPr>
        <w:pStyle w:val="ConsPlusNormal"/>
        <w:jc w:val="center"/>
      </w:pPr>
      <w:r>
        <w:t>ФОНДА СОЦИАЛЬНОГО СТРАХОВАНИЯ РОССИЙСКОЙ ФЕДЕРАЦИИ</w:t>
      </w:r>
    </w:p>
    <w:p w:rsidR="00B557C1" w:rsidRDefault="00B557C1">
      <w:pPr>
        <w:pStyle w:val="ConsPlusNormal"/>
        <w:jc w:val="center"/>
      </w:pPr>
    </w:p>
    <w:p w:rsidR="00B557C1" w:rsidRDefault="00B557C1">
      <w:pPr>
        <w:pStyle w:val="ConsPlusNormal"/>
        <w:pBdr>
          <w:top w:val="single" w:sz="6" w:space="0" w:color="auto"/>
        </w:pBdr>
        <w:spacing w:before="100" w:after="100"/>
        <w:jc w:val="both"/>
        <w:rPr>
          <w:sz w:val="2"/>
          <w:szCs w:val="2"/>
        </w:rPr>
      </w:pPr>
    </w:p>
    <w:p w:rsidR="00B557C1" w:rsidRDefault="00B557C1">
      <w:pPr>
        <w:pStyle w:val="ConsPlusNormal"/>
        <w:ind w:firstLine="540"/>
        <w:jc w:val="both"/>
      </w:pPr>
      <w:proofErr w:type="spellStart"/>
      <w:r>
        <w:rPr>
          <w:color w:val="0A2666"/>
        </w:rPr>
        <w:t>КонсультантПлюс</w:t>
      </w:r>
      <w:proofErr w:type="spellEnd"/>
      <w:r>
        <w:rPr>
          <w:color w:val="0A2666"/>
        </w:rPr>
        <w:t>: примечание.</w:t>
      </w:r>
    </w:p>
    <w:p w:rsidR="00B557C1" w:rsidRDefault="00B557C1">
      <w:pPr>
        <w:pStyle w:val="ConsPlusNormal"/>
        <w:ind w:firstLine="540"/>
        <w:jc w:val="both"/>
      </w:pPr>
      <w:r>
        <w:rPr>
          <w:color w:val="0A2666"/>
        </w:rPr>
        <w:t>Нумерация граф в таблице дана в соответствии с официальным текстом документа.</w:t>
      </w:r>
    </w:p>
    <w:p w:rsidR="00B557C1" w:rsidRDefault="00B557C1">
      <w:pPr>
        <w:sectPr w:rsidR="00B557C1" w:rsidSect="00C23056">
          <w:pgSz w:w="11906" w:h="16838"/>
          <w:pgMar w:top="1134" w:right="850" w:bottom="1134" w:left="1701" w:header="708" w:footer="708" w:gutter="0"/>
          <w:cols w:space="708"/>
          <w:docGrid w:linePitch="360"/>
        </w:sectPr>
      </w:pPr>
    </w:p>
    <w:p w:rsidR="00B557C1" w:rsidRDefault="00B557C1">
      <w:pPr>
        <w:pStyle w:val="ConsPlusNormal"/>
        <w:pBdr>
          <w:top w:val="single" w:sz="6" w:space="0" w:color="auto"/>
        </w:pBdr>
        <w:spacing w:before="100" w:after="100"/>
        <w:jc w:val="both"/>
        <w:rPr>
          <w:sz w:val="2"/>
          <w:szCs w:val="2"/>
        </w:rPr>
      </w:pPr>
    </w:p>
    <w:tbl>
      <w:tblPr>
        <w:tblW w:w="148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10"/>
        <w:gridCol w:w="5548"/>
        <w:gridCol w:w="2693"/>
        <w:gridCol w:w="3968"/>
        <w:gridCol w:w="1984"/>
      </w:tblGrid>
      <w:tr w:rsidR="00B557C1" w:rsidTr="00C23056">
        <w:tc>
          <w:tcPr>
            <w:tcW w:w="610" w:type="dxa"/>
          </w:tcPr>
          <w:p w:rsidR="00B557C1" w:rsidRDefault="00B557C1" w:rsidP="00C23056">
            <w:pPr>
              <w:pStyle w:val="ConsPlusNormal"/>
              <w:spacing w:line="233" w:lineRule="auto"/>
              <w:jc w:val="center"/>
            </w:pPr>
            <w:r>
              <w:t xml:space="preserve">N </w:t>
            </w:r>
            <w:proofErr w:type="gramStart"/>
            <w:r>
              <w:t>п</w:t>
            </w:r>
            <w:proofErr w:type="gramEnd"/>
            <w:r>
              <w:t>/п</w:t>
            </w:r>
          </w:p>
        </w:tc>
        <w:tc>
          <w:tcPr>
            <w:tcW w:w="5548" w:type="dxa"/>
          </w:tcPr>
          <w:p w:rsidR="00B557C1" w:rsidRDefault="00B557C1" w:rsidP="00C23056">
            <w:pPr>
              <w:pStyle w:val="ConsPlusNormal"/>
              <w:spacing w:line="233" w:lineRule="auto"/>
              <w:jc w:val="center"/>
            </w:pPr>
            <w:r>
              <w:t>Наименование региональных отделений Фонда социального страхования Российской Федерации</w:t>
            </w:r>
          </w:p>
        </w:tc>
        <w:tc>
          <w:tcPr>
            <w:tcW w:w="2693" w:type="dxa"/>
          </w:tcPr>
          <w:p w:rsidR="00B557C1" w:rsidRDefault="00B557C1" w:rsidP="00C23056">
            <w:pPr>
              <w:pStyle w:val="ConsPlusNormal"/>
              <w:spacing w:line="233" w:lineRule="auto"/>
              <w:jc w:val="center"/>
            </w:pPr>
            <w:r>
              <w:t>Почтовый адрес</w:t>
            </w:r>
          </w:p>
        </w:tc>
        <w:tc>
          <w:tcPr>
            <w:tcW w:w="3968" w:type="dxa"/>
          </w:tcPr>
          <w:p w:rsidR="00B557C1" w:rsidRDefault="00B557C1" w:rsidP="00C23056">
            <w:pPr>
              <w:pStyle w:val="ConsPlusNormal"/>
              <w:spacing w:line="233" w:lineRule="auto"/>
              <w:jc w:val="center"/>
            </w:pPr>
            <w:r>
              <w:t>Адрес электронной почты и официального сайта в сети Интернет</w:t>
            </w:r>
          </w:p>
        </w:tc>
        <w:tc>
          <w:tcPr>
            <w:tcW w:w="1984" w:type="dxa"/>
          </w:tcPr>
          <w:p w:rsidR="00B557C1" w:rsidRDefault="00B557C1" w:rsidP="00C23056">
            <w:pPr>
              <w:pStyle w:val="ConsPlusNormal"/>
              <w:spacing w:line="233" w:lineRule="auto"/>
              <w:jc w:val="center"/>
            </w:pPr>
            <w:r>
              <w:t>Телефоны</w:t>
            </w:r>
          </w:p>
        </w:tc>
      </w:tr>
      <w:tr w:rsidR="00B557C1" w:rsidTr="00C23056">
        <w:trPr>
          <w:trHeight w:val="133"/>
        </w:trPr>
        <w:tc>
          <w:tcPr>
            <w:tcW w:w="610" w:type="dxa"/>
          </w:tcPr>
          <w:p w:rsidR="00B557C1" w:rsidRDefault="00B557C1" w:rsidP="00C23056">
            <w:pPr>
              <w:pStyle w:val="ConsPlusNormal"/>
              <w:spacing w:line="233" w:lineRule="auto"/>
              <w:jc w:val="center"/>
            </w:pPr>
            <w:r>
              <w:t>1</w:t>
            </w:r>
          </w:p>
        </w:tc>
        <w:tc>
          <w:tcPr>
            <w:tcW w:w="5548" w:type="dxa"/>
          </w:tcPr>
          <w:p w:rsidR="00B557C1" w:rsidRDefault="00B557C1" w:rsidP="00C23056">
            <w:pPr>
              <w:pStyle w:val="ConsPlusNormal"/>
              <w:spacing w:line="233" w:lineRule="auto"/>
              <w:jc w:val="center"/>
            </w:pPr>
            <w:r>
              <w:t>2</w:t>
            </w:r>
          </w:p>
        </w:tc>
        <w:tc>
          <w:tcPr>
            <w:tcW w:w="2693" w:type="dxa"/>
          </w:tcPr>
          <w:p w:rsidR="00B557C1" w:rsidRDefault="00B557C1" w:rsidP="00C23056">
            <w:pPr>
              <w:pStyle w:val="ConsPlusNormal"/>
              <w:spacing w:line="233" w:lineRule="auto"/>
              <w:jc w:val="center"/>
            </w:pPr>
            <w:r>
              <w:t>3</w:t>
            </w:r>
          </w:p>
        </w:tc>
        <w:tc>
          <w:tcPr>
            <w:tcW w:w="3968" w:type="dxa"/>
          </w:tcPr>
          <w:p w:rsidR="00B557C1" w:rsidRDefault="00B557C1" w:rsidP="00C23056">
            <w:pPr>
              <w:pStyle w:val="ConsPlusNormal"/>
              <w:spacing w:line="233" w:lineRule="auto"/>
              <w:jc w:val="center"/>
            </w:pPr>
            <w:r>
              <w:t>5</w:t>
            </w:r>
          </w:p>
        </w:tc>
        <w:tc>
          <w:tcPr>
            <w:tcW w:w="1984" w:type="dxa"/>
          </w:tcPr>
          <w:p w:rsidR="00B557C1" w:rsidRDefault="00B557C1" w:rsidP="00C23056">
            <w:pPr>
              <w:pStyle w:val="ConsPlusNormal"/>
              <w:spacing w:line="233" w:lineRule="auto"/>
              <w:jc w:val="center"/>
            </w:pPr>
            <w:r>
              <w:t>6</w:t>
            </w:r>
          </w:p>
        </w:tc>
      </w:tr>
      <w:tr w:rsidR="00B557C1" w:rsidTr="00C23056">
        <w:tc>
          <w:tcPr>
            <w:tcW w:w="610" w:type="dxa"/>
            <w:vMerge w:val="restart"/>
          </w:tcPr>
          <w:p w:rsidR="00B557C1" w:rsidRDefault="00B557C1" w:rsidP="00C23056">
            <w:pPr>
              <w:pStyle w:val="ConsPlusNormal"/>
              <w:spacing w:line="233" w:lineRule="auto"/>
            </w:pPr>
            <w:r>
              <w:t>1.</w:t>
            </w:r>
          </w:p>
        </w:tc>
        <w:tc>
          <w:tcPr>
            <w:tcW w:w="5548" w:type="dxa"/>
            <w:vMerge w:val="restart"/>
          </w:tcPr>
          <w:p w:rsidR="00B557C1" w:rsidRDefault="00B557C1" w:rsidP="00C23056">
            <w:pPr>
              <w:pStyle w:val="ConsPlusNormal"/>
              <w:spacing w:line="233" w:lineRule="auto"/>
              <w:jc w:val="both"/>
            </w:pPr>
            <w:r>
              <w:t>Государственное учреждение - региональное отделение Фонда социального страхования Российской Федерации по Республике Адыгея</w:t>
            </w:r>
          </w:p>
        </w:tc>
        <w:tc>
          <w:tcPr>
            <w:tcW w:w="2693" w:type="dxa"/>
            <w:vMerge w:val="restart"/>
          </w:tcPr>
          <w:p w:rsidR="00B557C1" w:rsidRDefault="00B557C1" w:rsidP="00C23056">
            <w:pPr>
              <w:pStyle w:val="ConsPlusNormal"/>
              <w:spacing w:line="233" w:lineRule="auto"/>
            </w:pPr>
            <w:r>
              <w:t>385000, г. Майкоп, ул. Жуковского, д. 49</w:t>
            </w:r>
          </w:p>
        </w:tc>
        <w:tc>
          <w:tcPr>
            <w:tcW w:w="3968" w:type="dxa"/>
            <w:tcBorders>
              <w:bottom w:val="nil"/>
            </w:tcBorders>
          </w:tcPr>
          <w:p w:rsidR="00B557C1" w:rsidRPr="005C7A27" w:rsidRDefault="00B557C1" w:rsidP="00C23056">
            <w:pPr>
              <w:pStyle w:val="ConsPlusNormal"/>
              <w:spacing w:line="233" w:lineRule="auto"/>
              <w:rPr>
                <w:lang w:val="en-US"/>
              </w:rPr>
            </w:pPr>
            <w:r w:rsidRPr="005C7A27">
              <w:rPr>
                <w:lang w:val="en-US"/>
              </w:rPr>
              <w:t>Email: info@ro1.fss.ru</w:t>
            </w:r>
          </w:p>
        </w:tc>
        <w:tc>
          <w:tcPr>
            <w:tcW w:w="1984" w:type="dxa"/>
            <w:vMerge w:val="restart"/>
          </w:tcPr>
          <w:p w:rsidR="00B557C1" w:rsidRDefault="00B557C1" w:rsidP="00C23056">
            <w:pPr>
              <w:pStyle w:val="ConsPlusNormal"/>
              <w:spacing w:line="233" w:lineRule="auto"/>
            </w:pPr>
            <w:r>
              <w:t>8-877-2-57-11-86</w:t>
            </w:r>
          </w:p>
          <w:p w:rsidR="00B557C1" w:rsidRDefault="00B557C1" w:rsidP="00C23056">
            <w:pPr>
              <w:pStyle w:val="ConsPlusNormal"/>
              <w:spacing w:line="233" w:lineRule="auto"/>
            </w:pPr>
            <w:r>
              <w:t>8-877-2-52-70-21</w:t>
            </w:r>
          </w:p>
        </w:tc>
      </w:tr>
      <w:tr w:rsidR="00B557C1" w:rsidTr="00C23056">
        <w:trPr>
          <w:trHeight w:val="20"/>
        </w:trPr>
        <w:tc>
          <w:tcPr>
            <w:tcW w:w="610" w:type="dxa"/>
            <w:vMerge/>
          </w:tcPr>
          <w:p w:rsidR="00B557C1" w:rsidRDefault="00B557C1" w:rsidP="00C23056">
            <w:pPr>
              <w:spacing w:line="233" w:lineRule="auto"/>
            </w:pPr>
          </w:p>
        </w:tc>
        <w:tc>
          <w:tcPr>
            <w:tcW w:w="5548" w:type="dxa"/>
            <w:vMerge/>
          </w:tcPr>
          <w:p w:rsidR="00B557C1" w:rsidRDefault="00B557C1" w:rsidP="00C23056">
            <w:pPr>
              <w:spacing w:line="233" w:lineRule="auto"/>
            </w:pPr>
          </w:p>
        </w:tc>
        <w:tc>
          <w:tcPr>
            <w:tcW w:w="2693" w:type="dxa"/>
            <w:vMerge/>
          </w:tcPr>
          <w:p w:rsidR="00B557C1" w:rsidRDefault="00B557C1" w:rsidP="00C23056">
            <w:pPr>
              <w:spacing w:line="233" w:lineRule="auto"/>
            </w:pPr>
          </w:p>
        </w:tc>
        <w:tc>
          <w:tcPr>
            <w:tcW w:w="3968" w:type="dxa"/>
            <w:tcBorders>
              <w:top w:val="nil"/>
            </w:tcBorders>
          </w:tcPr>
          <w:p w:rsidR="00B557C1" w:rsidRDefault="00B557C1" w:rsidP="00C23056">
            <w:pPr>
              <w:pStyle w:val="ConsPlusNormal"/>
              <w:spacing w:line="233" w:lineRule="auto"/>
            </w:pPr>
            <w:r>
              <w:t>Сайт: http://fss.ru/region/ro1/</w:t>
            </w:r>
          </w:p>
        </w:tc>
        <w:tc>
          <w:tcPr>
            <w:tcW w:w="1984" w:type="dxa"/>
            <w:vMerge/>
          </w:tcPr>
          <w:p w:rsidR="00B557C1" w:rsidRDefault="00B557C1" w:rsidP="00C23056">
            <w:pPr>
              <w:spacing w:line="233" w:lineRule="auto"/>
            </w:pPr>
          </w:p>
        </w:tc>
      </w:tr>
      <w:tr w:rsidR="00B557C1" w:rsidTr="00C23056">
        <w:tc>
          <w:tcPr>
            <w:tcW w:w="610" w:type="dxa"/>
            <w:vMerge w:val="restart"/>
          </w:tcPr>
          <w:p w:rsidR="00B557C1" w:rsidRDefault="00B557C1" w:rsidP="00C23056">
            <w:pPr>
              <w:pStyle w:val="ConsPlusNormal"/>
              <w:spacing w:line="233" w:lineRule="auto"/>
            </w:pPr>
            <w:r>
              <w:t>2.</w:t>
            </w:r>
          </w:p>
        </w:tc>
        <w:tc>
          <w:tcPr>
            <w:tcW w:w="5548" w:type="dxa"/>
            <w:vMerge w:val="restart"/>
          </w:tcPr>
          <w:p w:rsidR="00B557C1" w:rsidRDefault="00B557C1" w:rsidP="00C23056">
            <w:pPr>
              <w:pStyle w:val="ConsPlusNormal"/>
              <w:spacing w:line="233" w:lineRule="auto"/>
              <w:jc w:val="both"/>
            </w:pPr>
            <w:r>
              <w:t>Государственное учреждение - региональное отделение Фонда социального страхования Российской Федерации по Республике Алтай</w:t>
            </w:r>
          </w:p>
        </w:tc>
        <w:tc>
          <w:tcPr>
            <w:tcW w:w="2693" w:type="dxa"/>
            <w:vMerge w:val="restart"/>
          </w:tcPr>
          <w:p w:rsidR="00B557C1" w:rsidRDefault="00B557C1" w:rsidP="00C23056">
            <w:pPr>
              <w:pStyle w:val="ConsPlusNormal"/>
              <w:spacing w:line="233" w:lineRule="auto"/>
            </w:pPr>
            <w:r>
              <w:t xml:space="preserve">649000, г. Горно-Алтайск, ул. </w:t>
            </w:r>
            <w:proofErr w:type="spellStart"/>
            <w:r>
              <w:t>Чаптынова</w:t>
            </w:r>
            <w:proofErr w:type="spellEnd"/>
            <w:r>
              <w:t>, д. 20</w:t>
            </w:r>
          </w:p>
        </w:tc>
        <w:tc>
          <w:tcPr>
            <w:tcW w:w="3968" w:type="dxa"/>
            <w:tcBorders>
              <w:bottom w:val="nil"/>
            </w:tcBorders>
          </w:tcPr>
          <w:p w:rsidR="00B557C1" w:rsidRPr="005C7A27" w:rsidRDefault="00B557C1" w:rsidP="00C23056">
            <w:pPr>
              <w:pStyle w:val="ConsPlusNormal"/>
              <w:spacing w:line="233" w:lineRule="auto"/>
              <w:rPr>
                <w:lang w:val="en-US"/>
              </w:rPr>
            </w:pPr>
            <w:r w:rsidRPr="005C7A27">
              <w:rPr>
                <w:lang w:val="en-US"/>
              </w:rPr>
              <w:t>Email: info@ro4.fss.ru</w:t>
            </w:r>
          </w:p>
        </w:tc>
        <w:tc>
          <w:tcPr>
            <w:tcW w:w="1984" w:type="dxa"/>
            <w:vMerge w:val="restart"/>
          </w:tcPr>
          <w:p w:rsidR="00B557C1" w:rsidRDefault="00B557C1" w:rsidP="00C23056">
            <w:pPr>
              <w:pStyle w:val="ConsPlusNormal"/>
              <w:spacing w:line="233" w:lineRule="auto"/>
            </w:pPr>
            <w:r>
              <w:t>8-388-22-2-38-85</w:t>
            </w:r>
          </w:p>
          <w:p w:rsidR="00B557C1" w:rsidRDefault="00B557C1" w:rsidP="00C23056">
            <w:pPr>
              <w:pStyle w:val="ConsPlusNormal"/>
              <w:spacing w:line="233" w:lineRule="auto"/>
            </w:pPr>
            <w:r>
              <w:t>8-388-22-2-75-16</w:t>
            </w:r>
          </w:p>
        </w:tc>
      </w:tr>
      <w:tr w:rsidR="00B557C1" w:rsidTr="00C23056">
        <w:tc>
          <w:tcPr>
            <w:tcW w:w="610" w:type="dxa"/>
            <w:vMerge/>
          </w:tcPr>
          <w:p w:rsidR="00B557C1" w:rsidRDefault="00B557C1" w:rsidP="00C23056">
            <w:pPr>
              <w:spacing w:line="233" w:lineRule="auto"/>
            </w:pPr>
          </w:p>
        </w:tc>
        <w:tc>
          <w:tcPr>
            <w:tcW w:w="5548" w:type="dxa"/>
            <w:vMerge/>
          </w:tcPr>
          <w:p w:rsidR="00B557C1" w:rsidRDefault="00B557C1" w:rsidP="00C23056">
            <w:pPr>
              <w:spacing w:line="233" w:lineRule="auto"/>
            </w:pPr>
          </w:p>
        </w:tc>
        <w:tc>
          <w:tcPr>
            <w:tcW w:w="2693" w:type="dxa"/>
            <w:vMerge/>
          </w:tcPr>
          <w:p w:rsidR="00B557C1" w:rsidRDefault="00B557C1" w:rsidP="00C23056">
            <w:pPr>
              <w:spacing w:line="233" w:lineRule="auto"/>
            </w:pPr>
          </w:p>
        </w:tc>
        <w:tc>
          <w:tcPr>
            <w:tcW w:w="3968" w:type="dxa"/>
            <w:tcBorders>
              <w:top w:val="nil"/>
            </w:tcBorders>
          </w:tcPr>
          <w:p w:rsidR="00B557C1" w:rsidRDefault="00B557C1" w:rsidP="00C23056">
            <w:pPr>
              <w:pStyle w:val="ConsPlusNormal"/>
              <w:spacing w:line="233" w:lineRule="auto"/>
            </w:pPr>
            <w:r>
              <w:t>Сайт: http://www.fss04.ru/</w:t>
            </w:r>
          </w:p>
        </w:tc>
        <w:tc>
          <w:tcPr>
            <w:tcW w:w="1984" w:type="dxa"/>
            <w:vMerge/>
          </w:tcPr>
          <w:p w:rsidR="00B557C1" w:rsidRDefault="00B557C1" w:rsidP="00C23056">
            <w:pPr>
              <w:spacing w:line="233" w:lineRule="auto"/>
            </w:pPr>
          </w:p>
        </w:tc>
      </w:tr>
      <w:tr w:rsidR="00B557C1" w:rsidTr="00C23056">
        <w:tc>
          <w:tcPr>
            <w:tcW w:w="610" w:type="dxa"/>
            <w:vMerge w:val="restart"/>
          </w:tcPr>
          <w:p w:rsidR="00B557C1" w:rsidRDefault="00B557C1" w:rsidP="00C23056">
            <w:pPr>
              <w:pStyle w:val="ConsPlusNormal"/>
              <w:spacing w:line="233" w:lineRule="auto"/>
            </w:pPr>
            <w:r>
              <w:t>3.</w:t>
            </w:r>
          </w:p>
        </w:tc>
        <w:tc>
          <w:tcPr>
            <w:tcW w:w="5548" w:type="dxa"/>
            <w:vMerge w:val="restart"/>
          </w:tcPr>
          <w:p w:rsidR="00B557C1" w:rsidRDefault="00B557C1" w:rsidP="00C23056">
            <w:pPr>
              <w:pStyle w:val="ConsPlusNormal"/>
              <w:spacing w:line="233" w:lineRule="auto"/>
              <w:jc w:val="both"/>
            </w:pPr>
            <w:r>
              <w:t>Государственное учреждение - региональное отделение Фонда социального страхования Российской Федерации по Республике Башкортостан</w:t>
            </w:r>
          </w:p>
        </w:tc>
        <w:tc>
          <w:tcPr>
            <w:tcW w:w="2693" w:type="dxa"/>
            <w:vMerge w:val="restart"/>
          </w:tcPr>
          <w:p w:rsidR="00B557C1" w:rsidRDefault="00B557C1" w:rsidP="00C23056">
            <w:pPr>
              <w:pStyle w:val="ConsPlusNormal"/>
              <w:spacing w:line="233" w:lineRule="auto"/>
            </w:pPr>
            <w:r>
              <w:t>450103, г. Уфа, ул. Сочинская, д. 15</w:t>
            </w:r>
          </w:p>
        </w:tc>
        <w:tc>
          <w:tcPr>
            <w:tcW w:w="3968" w:type="dxa"/>
            <w:tcBorders>
              <w:bottom w:val="nil"/>
            </w:tcBorders>
          </w:tcPr>
          <w:p w:rsidR="00B557C1" w:rsidRPr="005C7A27" w:rsidRDefault="00B557C1" w:rsidP="00C23056">
            <w:pPr>
              <w:pStyle w:val="ConsPlusNormal"/>
              <w:spacing w:line="233" w:lineRule="auto"/>
              <w:rPr>
                <w:lang w:val="en-US"/>
              </w:rPr>
            </w:pPr>
            <w:r w:rsidRPr="005C7A27">
              <w:rPr>
                <w:lang w:val="en-US"/>
              </w:rPr>
              <w:t>Email: info@ro2.fss.ru</w:t>
            </w:r>
          </w:p>
        </w:tc>
        <w:tc>
          <w:tcPr>
            <w:tcW w:w="1984" w:type="dxa"/>
            <w:vMerge w:val="restart"/>
          </w:tcPr>
          <w:p w:rsidR="00B557C1" w:rsidRDefault="00B557C1" w:rsidP="00C23056">
            <w:pPr>
              <w:pStyle w:val="ConsPlusNormal"/>
              <w:spacing w:line="233" w:lineRule="auto"/>
            </w:pPr>
            <w:r>
              <w:t>8-347-2-55-94-92</w:t>
            </w:r>
          </w:p>
          <w:p w:rsidR="00B557C1" w:rsidRDefault="00B557C1" w:rsidP="00C23056">
            <w:pPr>
              <w:pStyle w:val="ConsPlusNormal"/>
              <w:spacing w:line="233" w:lineRule="auto"/>
            </w:pPr>
            <w:r>
              <w:t>8-347-2-79-02-27</w:t>
            </w:r>
          </w:p>
        </w:tc>
      </w:tr>
      <w:tr w:rsidR="00B557C1" w:rsidTr="00C23056">
        <w:tc>
          <w:tcPr>
            <w:tcW w:w="610" w:type="dxa"/>
            <w:vMerge/>
          </w:tcPr>
          <w:p w:rsidR="00B557C1" w:rsidRDefault="00B557C1" w:rsidP="00C23056">
            <w:pPr>
              <w:spacing w:line="233" w:lineRule="auto"/>
            </w:pPr>
          </w:p>
        </w:tc>
        <w:tc>
          <w:tcPr>
            <w:tcW w:w="5548" w:type="dxa"/>
            <w:vMerge/>
          </w:tcPr>
          <w:p w:rsidR="00B557C1" w:rsidRDefault="00B557C1" w:rsidP="00C23056">
            <w:pPr>
              <w:spacing w:line="233" w:lineRule="auto"/>
            </w:pPr>
          </w:p>
        </w:tc>
        <w:tc>
          <w:tcPr>
            <w:tcW w:w="2693" w:type="dxa"/>
            <w:vMerge/>
          </w:tcPr>
          <w:p w:rsidR="00B557C1" w:rsidRDefault="00B557C1" w:rsidP="00C23056">
            <w:pPr>
              <w:spacing w:line="233" w:lineRule="auto"/>
            </w:pPr>
          </w:p>
        </w:tc>
        <w:tc>
          <w:tcPr>
            <w:tcW w:w="3968" w:type="dxa"/>
            <w:tcBorders>
              <w:top w:val="nil"/>
            </w:tcBorders>
          </w:tcPr>
          <w:p w:rsidR="00B557C1" w:rsidRDefault="00B557C1" w:rsidP="00C23056">
            <w:pPr>
              <w:pStyle w:val="ConsPlusNormal"/>
              <w:spacing w:line="233" w:lineRule="auto"/>
            </w:pPr>
            <w:r>
              <w:t>Сайт: http://fss.ru/region/ro2/</w:t>
            </w:r>
          </w:p>
        </w:tc>
        <w:tc>
          <w:tcPr>
            <w:tcW w:w="1984" w:type="dxa"/>
            <w:vMerge/>
          </w:tcPr>
          <w:p w:rsidR="00B557C1" w:rsidRDefault="00B557C1" w:rsidP="00C23056">
            <w:pPr>
              <w:spacing w:line="233" w:lineRule="auto"/>
            </w:pPr>
          </w:p>
        </w:tc>
      </w:tr>
      <w:tr w:rsidR="00B557C1" w:rsidTr="00C23056">
        <w:tc>
          <w:tcPr>
            <w:tcW w:w="610" w:type="dxa"/>
            <w:vMerge w:val="restart"/>
          </w:tcPr>
          <w:p w:rsidR="00B557C1" w:rsidRDefault="00B557C1" w:rsidP="00C23056">
            <w:pPr>
              <w:pStyle w:val="ConsPlusNormal"/>
              <w:spacing w:line="233" w:lineRule="auto"/>
            </w:pPr>
            <w:r>
              <w:t>4.</w:t>
            </w:r>
          </w:p>
        </w:tc>
        <w:tc>
          <w:tcPr>
            <w:tcW w:w="5548" w:type="dxa"/>
            <w:vMerge w:val="restart"/>
          </w:tcPr>
          <w:p w:rsidR="00B557C1" w:rsidRDefault="00B557C1" w:rsidP="00C23056">
            <w:pPr>
              <w:pStyle w:val="ConsPlusNormal"/>
              <w:spacing w:line="233" w:lineRule="auto"/>
              <w:jc w:val="both"/>
            </w:pPr>
            <w:r>
              <w:t>Государственное учреждение - региональное отделение Фонда социального страхования Российской Федерации по Республике Бурятия</w:t>
            </w:r>
          </w:p>
        </w:tc>
        <w:tc>
          <w:tcPr>
            <w:tcW w:w="2693" w:type="dxa"/>
            <w:vMerge w:val="restart"/>
          </w:tcPr>
          <w:p w:rsidR="00B557C1" w:rsidRDefault="00C23056" w:rsidP="00C23056">
            <w:pPr>
              <w:pStyle w:val="ConsPlusNormal"/>
              <w:spacing w:line="233" w:lineRule="auto"/>
            </w:pPr>
            <w:r>
              <w:t>670000, г. Улан-Удэ, ул. </w:t>
            </w:r>
            <w:proofErr w:type="spellStart"/>
            <w:r w:rsidR="00B557C1">
              <w:t>Борсоева</w:t>
            </w:r>
            <w:proofErr w:type="spellEnd"/>
            <w:r w:rsidR="00B557C1">
              <w:t>, д. 33</w:t>
            </w:r>
          </w:p>
        </w:tc>
        <w:tc>
          <w:tcPr>
            <w:tcW w:w="3968" w:type="dxa"/>
            <w:tcBorders>
              <w:bottom w:val="nil"/>
            </w:tcBorders>
          </w:tcPr>
          <w:p w:rsidR="00B557C1" w:rsidRPr="005C7A27" w:rsidRDefault="00B557C1" w:rsidP="00C23056">
            <w:pPr>
              <w:pStyle w:val="ConsPlusNormal"/>
              <w:spacing w:line="233" w:lineRule="auto"/>
              <w:rPr>
                <w:lang w:val="en-US"/>
              </w:rPr>
            </w:pPr>
            <w:r w:rsidRPr="005C7A27">
              <w:rPr>
                <w:lang w:val="en-US"/>
              </w:rPr>
              <w:t>Email: info@ro3.fss.ru</w:t>
            </w:r>
          </w:p>
        </w:tc>
        <w:tc>
          <w:tcPr>
            <w:tcW w:w="1984" w:type="dxa"/>
            <w:vMerge w:val="restart"/>
          </w:tcPr>
          <w:p w:rsidR="00B557C1" w:rsidRDefault="00B557C1" w:rsidP="00C23056">
            <w:pPr>
              <w:pStyle w:val="ConsPlusNormal"/>
              <w:spacing w:line="233" w:lineRule="auto"/>
            </w:pPr>
            <w:r>
              <w:t>8-301-2-21-63-59</w:t>
            </w:r>
          </w:p>
          <w:p w:rsidR="00B557C1" w:rsidRDefault="00B557C1" w:rsidP="00C23056">
            <w:pPr>
              <w:pStyle w:val="ConsPlusNormal"/>
              <w:spacing w:line="233" w:lineRule="auto"/>
            </w:pPr>
            <w:r>
              <w:t>8-301-2-21-88-25</w:t>
            </w:r>
          </w:p>
        </w:tc>
      </w:tr>
      <w:tr w:rsidR="00B557C1" w:rsidTr="00C23056">
        <w:tc>
          <w:tcPr>
            <w:tcW w:w="610" w:type="dxa"/>
            <w:vMerge/>
          </w:tcPr>
          <w:p w:rsidR="00B557C1" w:rsidRDefault="00B557C1" w:rsidP="00C23056">
            <w:pPr>
              <w:spacing w:line="233" w:lineRule="auto"/>
            </w:pPr>
          </w:p>
        </w:tc>
        <w:tc>
          <w:tcPr>
            <w:tcW w:w="5548" w:type="dxa"/>
            <w:vMerge/>
          </w:tcPr>
          <w:p w:rsidR="00B557C1" w:rsidRDefault="00B557C1" w:rsidP="00C23056">
            <w:pPr>
              <w:spacing w:line="233" w:lineRule="auto"/>
            </w:pPr>
          </w:p>
        </w:tc>
        <w:tc>
          <w:tcPr>
            <w:tcW w:w="2693" w:type="dxa"/>
            <w:vMerge/>
          </w:tcPr>
          <w:p w:rsidR="00B557C1" w:rsidRDefault="00B557C1" w:rsidP="00C23056">
            <w:pPr>
              <w:spacing w:line="233" w:lineRule="auto"/>
            </w:pPr>
          </w:p>
        </w:tc>
        <w:tc>
          <w:tcPr>
            <w:tcW w:w="3968" w:type="dxa"/>
            <w:tcBorders>
              <w:top w:val="nil"/>
            </w:tcBorders>
          </w:tcPr>
          <w:p w:rsidR="00B557C1" w:rsidRDefault="00B557C1" w:rsidP="00C23056">
            <w:pPr>
              <w:pStyle w:val="ConsPlusNormal"/>
              <w:spacing w:line="233" w:lineRule="auto"/>
            </w:pPr>
            <w:r>
              <w:t>Сайт: http://fss.ru/region/ro3</w:t>
            </w:r>
          </w:p>
        </w:tc>
        <w:tc>
          <w:tcPr>
            <w:tcW w:w="1984" w:type="dxa"/>
            <w:vMerge/>
          </w:tcPr>
          <w:p w:rsidR="00B557C1" w:rsidRDefault="00B557C1" w:rsidP="00C23056">
            <w:pPr>
              <w:spacing w:line="233" w:lineRule="auto"/>
            </w:pPr>
          </w:p>
        </w:tc>
      </w:tr>
      <w:tr w:rsidR="00B557C1" w:rsidTr="00C23056">
        <w:tc>
          <w:tcPr>
            <w:tcW w:w="610" w:type="dxa"/>
            <w:vMerge w:val="restart"/>
          </w:tcPr>
          <w:p w:rsidR="00B557C1" w:rsidRDefault="00B557C1" w:rsidP="00C23056">
            <w:pPr>
              <w:pStyle w:val="ConsPlusNormal"/>
              <w:spacing w:line="233" w:lineRule="auto"/>
            </w:pPr>
            <w:r>
              <w:t>5.</w:t>
            </w:r>
          </w:p>
        </w:tc>
        <w:tc>
          <w:tcPr>
            <w:tcW w:w="5548" w:type="dxa"/>
            <w:vMerge w:val="restart"/>
          </w:tcPr>
          <w:p w:rsidR="00B557C1" w:rsidRDefault="00B557C1" w:rsidP="00C23056">
            <w:pPr>
              <w:pStyle w:val="ConsPlusNormal"/>
              <w:spacing w:line="233" w:lineRule="auto"/>
              <w:jc w:val="both"/>
            </w:pPr>
            <w:r>
              <w:t>Государственное учреждение - региональное отделение Фонда социального страхования Российской Федерации по Республике Дагестан</w:t>
            </w:r>
          </w:p>
        </w:tc>
        <w:tc>
          <w:tcPr>
            <w:tcW w:w="2693" w:type="dxa"/>
            <w:vMerge w:val="restart"/>
          </w:tcPr>
          <w:p w:rsidR="00B557C1" w:rsidRDefault="00B557C1" w:rsidP="00C23056">
            <w:pPr>
              <w:pStyle w:val="ConsPlusNormal"/>
              <w:spacing w:line="233" w:lineRule="auto"/>
            </w:pPr>
            <w:r>
              <w:t>367020, Республика Дагестан, г. Махачкала, ул. Богатырева, д. 8</w:t>
            </w:r>
          </w:p>
        </w:tc>
        <w:tc>
          <w:tcPr>
            <w:tcW w:w="3968" w:type="dxa"/>
            <w:tcBorders>
              <w:bottom w:val="nil"/>
            </w:tcBorders>
          </w:tcPr>
          <w:p w:rsidR="00B557C1" w:rsidRPr="005C7A27" w:rsidRDefault="00B557C1" w:rsidP="00C23056">
            <w:pPr>
              <w:pStyle w:val="ConsPlusNormal"/>
              <w:spacing w:line="233" w:lineRule="auto"/>
              <w:rPr>
                <w:lang w:val="en-US"/>
              </w:rPr>
            </w:pPr>
            <w:r w:rsidRPr="005C7A27">
              <w:rPr>
                <w:lang w:val="en-US"/>
              </w:rPr>
              <w:t>Email: info@ro5.fss.ru</w:t>
            </w:r>
          </w:p>
        </w:tc>
        <w:tc>
          <w:tcPr>
            <w:tcW w:w="1984" w:type="dxa"/>
            <w:vMerge w:val="restart"/>
          </w:tcPr>
          <w:p w:rsidR="00B557C1" w:rsidRDefault="00B557C1" w:rsidP="00C23056">
            <w:pPr>
              <w:pStyle w:val="ConsPlusNormal"/>
              <w:spacing w:line="233" w:lineRule="auto"/>
            </w:pPr>
            <w:r>
              <w:t>8-872-2-62-33-74</w:t>
            </w:r>
          </w:p>
          <w:p w:rsidR="00B557C1" w:rsidRDefault="00B557C1" w:rsidP="00C23056">
            <w:pPr>
              <w:pStyle w:val="ConsPlusNormal"/>
              <w:spacing w:line="233" w:lineRule="auto"/>
            </w:pPr>
            <w:r>
              <w:t>8-872-2-62-09-70</w:t>
            </w:r>
          </w:p>
        </w:tc>
      </w:tr>
      <w:tr w:rsidR="00B557C1" w:rsidTr="00C23056">
        <w:tc>
          <w:tcPr>
            <w:tcW w:w="610" w:type="dxa"/>
            <w:vMerge/>
          </w:tcPr>
          <w:p w:rsidR="00B557C1" w:rsidRDefault="00B557C1" w:rsidP="00C23056">
            <w:pPr>
              <w:spacing w:line="233" w:lineRule="auto"/>
            </w:pPr>
          </w:p>
        </w:tc>
        <w:tc>
          <w:tcPr>
            <w:tcW w:w="5548" w:type="dxa"/>
            <w:vMerge/>
          </w:tcPr>
          <w:p w:rsidR="00B557C1" w:rsidRDefault="00B557C1" w:rsidP="00C23056">
            <w:pPr>
              <w:spacing w:line="233" w:lineRule="auto"/>
            </w:pPr>
          </w:p>
        </w:tc>
        <w:tc>
          <w:tcPr>
            <w:tcW w:w="2693" w:type="dxa"/>
            <w:vMerge/>
          </w:tcPr>
          <w:p w:rsidR="00B557C1" w:rsidRDefault="00B557C1" w:rsidP="00C23056">
            <w:pPr>
              <w:spacing w:line="233" w:lineRule="auto"/>
            </w:pPr>
          </w:p>
        </w:tc>
        <w:tc>
          <w:tcPr>
            <w:tcW w:w="3968" w:type="dxa"/>
            <w:tcBorders>
              <w:top w:val="nil"/>
            </w:tcBorders>
          </w:tcPr>
          <w:p w:rsidR="00B557C1" w:rsidRDefault="00B557C1" w:rsidP="00C23056">
            <w:pPr>
              <w:pStyle w:val="ConsPlusNormal"/>
              <w:spacing w:line="233" w:lineRule="auto"/>
            </w:pPr>
            <w:r>
              <w:t>Сайт: http://fss.ru/region/ro5</w:t>
            </w:r>
          </w:p>
        </w:tc>
        <w:tc>
          <w:tcPr>
            <w:tcW w:w="1984" w:type="dxa"/>
            <w:vMerge/>
          </w:tcPr>
          <w:p w:rsidR="00B557C1" w:rsidRDefault="00B557C1" w:rsidP="00C23056">
            <w:pPr>
              <w:spacing w:line="233" w:lineRule="auto"/>
            </w:pPr>
          </w:p>
        </w:tc>
      </w:tr>
      <w:tr w:rsidR="00B557C1" w:rsidTr="00C23056">
        <w:tc>
          <w:tcPr>
            <w:tcW w:w="610" w:type="dxa"/>
          </w:tcPr>
          <w:p w:rsidR="00B557C1" w:rsidRDefault="00B557C1" w:rsidP="00C23056">
            <w:pPr>
              <w:pStyle w:val="ConsPlusNormal"/>
              <w:spacing w:line="233" w:lineRule="auto"/>
            </w:pPr>
            <w:r>
              <w:t>6.</w:t>
            </w:r>
          </w:p>
        </w:tc>
        <w:tc>
          <w:tcPr>
            <w:tcW w:w="5548" w:type="dxa"/>
          </w:tcPr>
          <w:p w:rsidR="00B557C1" w:rsidRDefault="00B557C1" w:rsidP="00C23056">
            <w:pPr>
              <w:pStyle w:val="ConsPlusNormal"/>
              <w:spacing w:line="233" w:lineRule="auto"/>
              <w:jc w:val="both"/>
            </w:pPr>
            <w:r>
              <w:t>Государственное учреждение - региональное отделение Фонда социального страхования Российской Федерации по Республике Ингушетия</w:t>
            </w:r>
          </w:p>
        </w:tc>
        <w:tc>
          <w:tcPr>
            <w:tcW w:w="2693" w:type="dxa"/>
          </w:tcPr>
          <w:p w:rsidR="00B557C1" w:rsidRDefault="00B557C1" w:rsidP="00C23056">
            <w:pPr>
              <w:pStyle w:val="ConsPlusNormal"/>
              <w:spacing w:line="233" w:lineRule="auto"/>
            </w:pPr>
            <w:r>
              <w:t xml:space="preserve">386102, Республика Ингушетия, г. </w:t>
            </w:r>
            <w:proofErr w:type="spellStart"/>
            <w:r>
              <w:t>Магас</w:t>
            </w:r>
            <w:proofErr w:type="spellEnd"/>
            <w:r>
              <w:t>, пер. Цветочный, д. 2</w:t>
            </w:r>
          </w:p>
        </w:tc>
        <w:tc>
          <w:tcPr>
            <w:tcW w:w="3968" w:type="dxa"/>
          </w:tcPr>
          <w:p w:rsidR="00B557C1" w:rsidRPr="005C7A27" w:rsidRDefault="00B557C1" w:rsidP="00C23056">
            <w:pPr>
              <w:pStyle w:val="ConsPlusNormal"/>
              <w:spacing w:line="233" w:lineRule="auto"/>
              <w:rPr>
                <w:lang w:val="en-US"/>
              </w:rPr>
            </w:pPr>
            <w:r w:rsidRPr="005C7A27">
              <w:rPr>
                <w:lang w:val="en-US"/>
              </w:rPr>
              <w:t>Email: info@ro6.fss.ru</w:t>
            </w:r>
          </w:p>
        </w:tc>
        <w:tc>
          <w:tcPr>
            <w:tcW w:w="1984" w:type="dxa"/>
          </w:tcPr>
          <w:p w:rsidR="00B557C1" w:rsidRDefault="00B557C1" w:rsidP="00C23056">
            <w:pPr>
              <w:pStyle w:val="ConsPlusNormal"/>
              <w:spacing w:line="233" w:lineRule="auto"/>
            </w:pPr>
            <w:r>
              <w:t>8-873-4-55-14-00</w:t>
            </w:r>
          </w:p>
          <w:p w:rsidR="00B557C1" w:rsidRDefault="00B557C1" w:rsidP="00C23056">
            <w:pPr>
              <w:pStyle w:val="ConsPlusNormal"/>
              <w:spacing w:line="233" w:lineRule="auto"/>
            </w:pPr>
            <w:r>
              <w:t>8-873-2-22-30-70</w:t>
            </w:r>
          </w:p>
        </w:tc>
      </w:tr>
      <w:tr w:rsidR="00B557C1" w:rsidTr="00C23056">
        <w:tc>
          <w:tcPr>
            <w:tcW w:w="610" w:type="dxa"/>
            <w:vMerge w:val="restart"/>
          </w:tcPr>
          <w:p w:rsidR="00B557C1" w:rsidRDefault="00B557C1" w:rsidP="00C23056">
            <w:pPr>
              <w:pStyle w:val="ConsPlusNormal"/>
              <w:spacing w:line="233" w:lineRule="auto"/>
            </w:pPr>
            <w:r>
              <w:t>7.</w:t>
            </w:r>
          </w:p>
        </w:tc>
        <w:tc>
          <w:tcPr>
            <w:tcW w:w="5548" w:type="dxa"/>
            <w:vMerge w:val="restart"/>
          </w:tcPr>
          <w:p w:rsidR="00B557C1" w:rsidRDefault="00B557C1" w:rsidP="00C23056">
            <w:pPr>
              <w:pStyle w:val="ConsPlusNormal"/>
              <w:spacing w:line="233" w:lineRule="auto"/>
              <w:jc w:val="both"/>
            </w:pPr>
            <w:r>
              <w:t>Государственное учреждение - региональное отделение Фонда социального страхования Российской Федерации по Кабардино-Балкарской Республике</w:t>
            </w:r>
          </w:p>
        </w:tc>
        <w:tc>
          <w:tcPr>
            <w:tcW w:w="2693" w:type="dxa"/>
            <w:vMerge w:val="restart"/>
          </w:tcPr>
          <w:p w:rsidR="00B557C1" w:rsidRDefault="00B557C1" w:rsidP="00C23056">
            <w:pPr>
              <w:pStyle w:val="ConsPlusNormal"/>
              <w:spacing w:line="233" w:lineRule="auto"/>
            </w:pPr>
            <w:r>
              <w:t>360051, г. Нальчик, ул. Инессы Арманд, д. 5</w:t>
            </w:r>
          </w:p>
        </w:tc>
        <w:tc>
          <w:tcPr>
            <w:tcW w:w="3968" w:type="dxa"/>
            <w:tcBorders>
              <w:bottom w:val="nil"/>
            </w:tcBorders>
          </w:tcPr>
          <w:p w:rsidR="00B557C1" w:rsidRPr="005C7A27" w:rsidRDefault="00B557C1" w:rsidP="00C23056">
            <w:pPr>
              <w:pStyle w:val="ConsPlusNormal"/>
              <w:spacing w:line="233" w:lineRule="auto"/>
              <w:rPr>
                <w:lang w:val="en-US"/>
              </w:rPr>
            </w:pPr>
            <w:r w:rsidRPr="005C7A27">
              <w:rPr>
                <w:lang w:val="en-US"/>
              </w:rPr>
              <w:t>Email: info@ro7.fss.ru</w:t>
            </w:r>
          </w:p>
        </w:tc>
        <w:tc>
          <w:tcPr>
            <w:tcW w:w="1984" w:type="dxa"/>
            <w:vMerge w:val="restart"/>
          </w:tcPr>
          <w:p w:rsidR="00B557C1" w:rsidRDefault="00B557C1" w:rsidP="00C23056">
            <w:pPr>
              <w:pStyle w:val="ConsPlusNormal"/>
              <w:spacing w:line="233" w:lineRule="auto"/>
            </w:pPr>
            <w:r>
              <w:t>8-866-2-77-58-46</w:t>
            </w:r>
          </w:p>
          <w:p w:rsidR="00C23056" w:rsidRDefault="00B557C1" w:rsidP="00C23056">
            <w:pPr>
              <w:pStyle w:val="ConsPlusNormal"/>
              <w:spacing w:line="233" w:lineRule="auto"/>
            </w:pPr>
            <w:r>
              <w:t>8-866-2-42-29-38</w:t>
            </w:r>
          </w:p>
        </w:tc>
      </w:tr>
      <w:tr w:rsidR="00B557C1" w:rsidTr="00C23056">
        <w:tc>
          <w:tcPr>
            <w:tcW w:w="610" w:type="dxa"/>
            <w:vMerge/>
          </w:tcPr>
          <w:p w:rsidR="00B557C1" w:rsidRDefault="00B557C1" w:rsidP="00C23056">
            <w:pPr>
              <w:spacing w:line="233" w:lineRule="auto"/>
            </w:pPr>
          </w:p>
        </w:tc>
        <w:tc>
          <w:tcPr>
            <w:tcW w:w="5548" w:type="dxa"/>
            <w:vMerge/>
          </w:tcPr>
          <w:p w:rsidR="00B557C1" w:rsidRDefault="00B557C1" w:rsidP="00C23056">
            <w:pPr>
              <w:spacing w:line="233" w:lineRule="auto"/>
            </w:pPr>
          </w:p>
        </w:tc>
        <w:tc>
          <w:tcPr>
            <w:tcW w:w="2693" w:type="dxa"/>
            <w:vMerge/>
          </w:tcPr>
          <w:p w:rsidR="00B557C1" w:rsidRDefault="00B557C1" w:rsidP="00C23056">
            <w:pPr>
              <w:spacing w:line="233" w:lineRule="auto"/>
            </w:pPr>
          </w:p>
        </w:tc>
        <w:tc>
          <w:tcPr>
            <w:tcW w:w="3968" w:type="dxa"/>
            <w:tcBorders>
              <w:top w:val="nil"/>
            </w:tcBorders>
          </w:tcPr>
          <w:p w:rsidR="00C23056" w:rsidRDefault="00B557C1" w:rsidP="00C23056">
            <w:pPr>
              <w:pStyle w:val="ConsPlusNormal"/>
              <w:spacing w:line="233" w:lineRule="auto"/>
            </w:pPr>
            <w:r>
              <w:t>Сайт: http://fss.ru/region/ro7/index.shtml</w:t>
            </w:r>
          </w:p>
        </w:tc>
        <w:tc>
          <w:tcPr>
            <w:tcW w:w="1984" w:type="dxa"/>
            <w:vMerge/>
          </w:tcPr>
          <w:p w:rsidR="00B557C1" w:rsidRDefault="00B557C1" w:rsidP="00C23056">
            <w:pPr>
              <w:spacing w:line="233" w:lineRule="auto"/>
            </w:pPr>
          </w:p>
        </w:tc>
      </w:tr>
      <w:tr w:rsidR="00B557C1" w:rsidTr="00C23056">
        <w:tc>
          <w:tcPr>
            <w:tcW w:w="610" w:type="dxa"/>
            <w:vMerge w:val="restart"/>
          </w:tcPr>
          <w:p w:rsidR="00B557C1" w:rsidRDefault="00B557C1" w:rsidP="00C23056">
            <w:pPr>
              <w:pStyle w:val="ConsPlusNormal"/>
              <w:spacing w:line="233" w:lineRule="auto"/>
            </w:pPr>
            <w:r>
              <w:t>8.</w:t>
            </w:r>
          </w:p>
        </w:tc>
        <w:tc>
          <w:tcPr>
            <w:tcW w:w="5548" w:type="dxa"/>
            <w:vMerge w:val="restart"/>
          </w:tcPr>
          <w:p w:rsidR="00B557C1" w:rsidRDefault="00B557C1" w:rsidP="00C23056">
            <w:pPr>
              <w:pStyle w:val="ConsPlusNormal"/>
              <w:spacing w:line="233" w:lineRule="auto"/>
              <w:jc w:val="both"/>
            </w:pPr>
            <w:r>
              <w:t>Государственное учреждение - региональное отделение Фонда социального страхования Российской Федерации по Республике Калмыкия</w:t>
            </w:r>
          </w:p>
        </w:tc>
        <w:tc>
          <w:tcPr>
            <w:tcW w:w="2693" w:type="dxa"/>
            <w:vMerge w:val="restart"/>
          </w:tcPr>
          <w:p w:rsidR="00B557C1" w:rsidRDefault="00B557C1" w:rsidP="00C23056">
            <w:pPr>
              <w:pStyle w:val="ConsPlusNormal"/>
              <w:spacing w:line="233" w:lineRule="auto"/>
            </w:pPr>
            <w:r>
              <w:t>358003, Республика Калмыкия, г. Элиста, ул. К. Илюмжинова, д. 4</w:t>
            </w:r>
          </w:p>
        </w:tc>
        <w:tc>
          <w:tcPr>
            <w:tcW w:w="3968" w:type="dxa"/>
            <w:tcBorders>
              <w:bottom w:val="nil"/>
            </w:tcBorders>
          </w:tcPr>
          <w:p w:rsidR="00B557C1" w:rsidRPr="005C7A27" w:rsidRDefault="00B557C1" w:rsidP="00C23056">
            <w:pPr>
              <w:pStyle w:val="ConsPlusNormal"/>
              <w:spacing w:line="233" w:lineRule="auto"/>
              <w:rPr>
                <w:lang w:val="en-US"/>
              </w:rPr>
            </w:pPr>
            <w:r w:rsidRPr="005C7A27">
              <w:rPr>
                <w:lang w:val="en-US"/>
              </w:rPr>
              <w:t>Email: info@ro8.fss.ru</w:t>
            </w:r>
          </w:p>
        </w:tc>
        <w:tc>
          <w:tcPr>
            <w:tcW w:w="1984" w:type="dxa"/>
            <w:vMerge w:val="restart"/>
          </w:tcPr>
          <w:p w:rsidR="00B557C1" w:rsidRDefault="00B557C1" w:rsidP="00C23056">
            <w:pPr>
              <w:pStyle w:val="ConsPlusNormal"/>
              <w:spacing w:line="233" w:lineRule="auto"/>
            </w:pPr>
            <w:r>
              <w:t>8-847-22-4-00-01</w:t>
            </w:r>
          </w:p>
          <w:p w:rsidR="00B557C1" w:rsidRDefault="00B557C1" w:rsidP="00C23056">
            <w:pPr>
              <w:pStyle w:val="ConsPlusNormal"/>
              <w:spacing w:line="233" w:lineRule="auto"/>
            </w:pPr>
            <w:r>
              <w:t>8-847-22-4-02-00</w:t>
            </w:r>
          </w:p>
          <w:p w:rsidR="00B557C1" w:rsidRDefault="00B557C1" w:rsidP="00C23056">
            <w:pPr>
              <w:pStyle w:val="ConsPlusNormal"/>
              <w:spacing w:line="233" w:lineRule="auto"/>
            </w:pPr>
            <w:r>
              <w:t>8-847-22-4-02-04</w:t>
            </w:r>
          </w:p>
        </w:tc>
      </w:tr>
      <w:tr w:rsidR="00B557C1" w:rsidTr="00C23056">
        <w:tc>
          <w:tcPr>
            <w:tcW w:w="610" w:type="dxa"/>
            <w:vMerge/>
          </w:tcPr>
          <w:p w:rsidR="00B557C1" w:rsidRDefault="00B557C1" w:rsidP="00C23056">
            <w:pPr>
              <w:spacing w:line="233" w:lineRule="auto"/>
            </w:pPr>
          </w:p>
        </w:tc>
        <w:tc>
          <w:tcPr>
            <w:tcW w:w="5548" w:type="dxa"/>
            <w:vMerge/>
          </w:tcPr>
          <w:p w:rsidR="00B557C1" w:rsidRDefault="00B557C1" w:rsidP="00C23056">
            <w:pPr>
              <w:spacing w:line="233" w:lineRule="auto"/>
            </w:pPr>
          </w:p>
        </w:tc>
        <w:tc>
          <w:tcPr>
            <w:tcW w:w="2693" w:type="dxa"/>
            <w:vMerge/>
          </w:tcPr>
          <w:p w:rsidR="00B557C1" w:rsidRDefault="00B557C1" w:rsidP="00C23056">
            <w:pPr>
              <w:spacing w:line="233" w:lineRule="auto"/>
            </w:pPr>
          </w:p>
        </w:tc>
        <w:tc>
          <w:tcPr>
            <w:tcW w:w="3968" w:type="dxa"/>
            <w:tcBorders>
              <w:top w:val="nil"/>
            </w:tcBorders>
          </w:tcPr>
          <w:p w:rsidR="00B557C1" w:rsidRDefault="00B557C1" w:rsidP="00C23056">
            <w:pPr>
              <w:pStyle w:val="ConsPlusNormal"/>
              <w:spacing w:line="233" w:lineRule="auto"/>
            </w:pPr>
            <w:r>
              <w:t>Сайт: http://www.fssrk.ru/</w:t>
            </w:r>
          </w:p>
        </w:tc>
        <w:tc>
          <w:tcPr>
            <w:tcW w:w="1984" w:type="dxa"/>
            <w:vMerge/>
          </w:tcPr>
          <w:p w:rsidR="00B557C1" w:rsidRDefault="00B557C1" w:rsidP="00C23056">
            <w:pPr>
              <w:spacing w:line="233" w:lineRule="auto"/>
            </w:pPr>
          </w:p>
        </w:tc>
      </w:tr>
      <w:tr w:rsidR="00B557C1" w:rsidTr="00C23056">
        <w:tc>
          <w:tcPr>
            <w:tcW w:w="610" w:type="dxa"/>
            <w:vMerge w:val="restart"/>
          </w:tcPr>
          <w:p w:rsidR="00B557C1" w:rsidRDefault="00B557C1" w:rsidP="00C23056">
            <w:pPr>
              <w:pStyle w:val="ConsPlusNormal"/>
              <w:spacing w:line="233" w:lineRule="auto"/>
            </w:pPr>
            <w:r>
              <w:lastRenderedPageBreak/>
              <w:t>9.</w:t>
            </w:r>
          </w:p>
        </w:tc>
        <w:tc>
          <w:tcPr>
            <w:tcW w:w="5548" w:type="dxa"/>
            <w:vMerge w:val="restart"/>
          </w:tcPr>
          <w:p w:rsidR="00B557C1" w:rsidRDefault="00B557C1" w:rsidP="00C23056">
            <w:pPr>
              <w:pStyle w:val="ConsPlusNormal"/>
              <w:spacing w:line="233" w:lineRule="auto"/>
              <w:jc w:val="both"/>
            </w:pPr>
            <w:r>
              <w:t>Государственное учреждение - региональное отделение Фонда социального страхования Российской Федерации по Карачаево-Черкесской Республике</w:t>
            </w:r>
          </w:p>
        </w:tc>
        <w:tc>
          <w:tcPr>
            <w:tcW w:w="2693" w:type="dxa"/>
            <w:vMerge w:val="restart"/>
          </w:tcPr>
          <w:p w:rsidR="00B557C1" w:rsidRDefault="00B557C1" w:rsidP="00C23056">
            <w:pPr>
              <w:pStyle w:val="ConsPlusNormal"/>
              <w:spacing w:line="233" w:lineRule="auto"/>
            </w:pPr>
            <w:r>
              <w:t>369000, г. Черкесск, ул. Ворошилова, д. 55</w:t>
            </w:r>
          </w:p>
        </w:tc>
        <w:tc>
          <w:tcPr>
            <w:tcW w:w="3968" w:type="dxa"/>
            <w:tcBorders>
              <w:bottom w:val="nil"/>
            </w:tcBorders>
          </w:tcPr>
          <w:p w:rsidR="00B557C1" w:rsidRPr="00C23056" w:rsidRDefault="00B557C1" w:rsidP="00C23056">
            <w:pPr>
              <w:pStyle w:val="ConsPlusNormal"/>
              <w:spacing w:line="233" w:lineRule="auto"/>
              <w:rPr>
                <w:spacing w:val="-6"/>
                <w:lang w:val="en-US"/>
              </w:rPr>
            </w:pPr>
            <w:r w:rsidRPr="00C23056">
              <w:rPr>
                <w:spacing w:val="-6"/>
                <w:lang w:val="en-US"/>
              </w:rPr>
              <w:t>Email: info@ro9.fss.ru</w:t>
            </w:r>
          </w:p>
        </w:tc>
        <w:tc>
          <w:tcPr>
            <w:tcW w:w="1984" w:type="dxa"/>
            <w:vMerge w:val="restart"/>
          </w:tcPr>
          <w:p w:rsidR="00B557C1" w:rsidRDefault="00B557C1" w:rsidP="00C23056">
            <w:pPr>
              <w:pStyle w:val="ConsPlusNormal"/>
              <w:spacing w:line="233" w:lineRule="auto"/>
            </w:pPr>
            <w:r>
              <w:t>8-878-22-6-64-63</w:t>
            </w:r>
          </w:p>
          <w:p w:rsidR="00B557C1" w:rsidRDefault="00B557C1" w:rsidP="00C23056">
            <w:pPr>
              <w:pStyle w:val="ConsPlusNormal"/>
              <w:spacing w:line="233" w:lineRule="auto"/>
            </w:pPr>
            <w:r>
              <w:t>8-878-22-6-20-08</w:t>
            </w:r>
          </w:p>
        </w:tc>
      </w:tr>
      <w:tr w:rsidR="00B557C1" w:rsidTr="00C23056">
        <w:tc>
          <w:tcPr>
            <w:tcW w:w="610" w:type="dxa"/>
            <w:vMerge/>
          </w:tcPr>
          <w:p w:rsidR="00B557C1" w:rsidRDefault="00B557C1" w:rsidP="00C23056">
            <w:pPr>
              <w:spacing w:line="233" w:lineRule="auto"/>
            </w:pPr>
          </w:p>
        </w:tc>
        <w:tc>
          <w:tcPr>
            <w:tcW w:w="5548" w:type="dxa"/>
            <w:vMerge/>
          </w:tcPr>
          <w:p w:rsidR="00B557C1" w:rsidRDefault="00B557C1" w:rsidP="00C23056">
            <w:pPr>
              <w:spacing w:line="233" w:lineRule="auto"/>
            </w:pPr>
          </w:p>
        </w:tc>
        <w:tc>
          <w:tcPr>
            <w:tcW w:w="2693" w:type="dxa"/>
            <w:vMerge/>
          </w:tcPr>
          <w:p w:rsidR="00B557C1" w:rsidRDefault="00B557C1" w:rsidP="00C23056">
            <w:pPr>
              <w:spacing w:line="233" w:lineRule="auto"/>
            </w:pPr>
          </w:p>
        </w:tc>
        <w:tc>
          <w:tcPr>
            <w:tcW w:w="3968" w:type="dxa"/>
            <w:tcBorders>
              <w:top w:val="nil"/>
            </w:tcBorders>
          </w:tcPr>
          <w:p w:rsidR="00B557C1" w:rsidRPr="00C23056" w:rsidRDefault="00B557C1" w:rsidP="00C23056">
            <w:pPr>
              <w:pStyle w:val="ConsPlusNormal"/>
              <w:spacing w:line="233" w:lineRule="auto"/>
              <w:rPr>
                <w:spacing w:val="-6"/>
              </w:rPr>
            </w:pPr>
            <w:r w:rsidRPr="00C23056">
              <w:rPr>
                <w:spacing w:val="-6"/>
              </w:rPr>
              <w:t>Сайт: http://fss.ru/region/ro9/index.shtml</w:t>
            </w:r>
          </w:p>
        </w:tc>
        <w:tc>
          <w:tcPr>
            <w:tcW w:w="1984" w:type="dxa"/>
            <w:vMerge/>
          </w:tcPr>
          <w:p w:rsidR="00B557C1" w:rsidRDefault="00B557C1" w:rsidP="00C23056">
            <w:pPr>
              <w:spacing w:line="233" w:lineRule="auto"/>
            </w:pPr>
          </w:p>
        </w:tc>
      </w:tr>
      <w:tr w:rsidR="00B557C1" w:rsidTr="00C23056">
        <w:tc>
          <w:tcPr>
            <w:tcW w:w="610" w:type="dxa"/>
            <w:vMerge w:val="restart"/>
          </w:tcPr>
          <w:p w:rsidR="00B557C1" w:rsidRDefault="00B557C1" w:rsidP="00C23056">
            <w:pPr>
              <w:pStyle w:val="ConsPlusNormal"/>
              <w:spacing w:line="233" w:lineRule="auto"/>
            </w:pPr>
            <w:r>
              <w:t>10.</w:t>
            </w:r>
          </w:p>
        </w:tc>
        <w:tc>
          <w:tcPr>
            <w:tcW w:w="5548" w:type="dxa"/>
            <w:vMerge w:val="restart"/>
          </w:tcPr>
          <w:p w:rsidR="00B557C1" w:rsidRDefault="00B557C1" w:rsidP="00C23056">
            <w:pPr>
              <w:pStyle w:val="ConsPlusNormal"/>
              <w:spacing w:line="233" w:lineRule="auto"/>
              <w:jc w:val="both"/>
            </w:pPr>
            <w:r>
              <w:t>Государственное учреждение - региональное отделение Фонда социального страхования Российской Федерации по Республике Карелия</w:t>
            </w:r>
          </w:p>
        </w:tc>
        <w:tc>
          <w:tcPr>
            <w:tcW w:w="2693" w:type="dxa"/>
            <w:vMerge w:val="restart"/>
          </w:tcPr>
          <w:p w:rsidR="00B557C1" w:rsidRDefault="00B557C1" w:rsidP="00C23056">
            <w:pPr>
              <w:pStyle w:val="ConsPlusNormal"/>
              <w:spacing w:line="233" w:lineRule="auto"/>
            </w:pPr>
            <w:r>
              <w:t xml:space="preserve">185035, г. Петрозаводск, ул. </w:t>
            </w:r>
            <w:proofErr w:type="gramStart"/>
            <w:r>
              <w:t>Красная</w:t>
            </w:r>
            <w:proofErr w:type="gramEnd"/>
            <w:r>
              <w:t>, д. 49</w:t>
            </w:r>
          </w:p>
        </w:tc>
        <w:tc>
          <w:tcPr>
            <w:tcW w:w="3968" w:type="dxa"/>
            <w:tcBorders>
              <w:bottom w:val="nil"/>
            </w:tcBorders>
          </w:tcPr>
          <w:p w:rsidR="00B557C1" w:rsidRPr="005C7A27" w:rsidRDefault="00B557C1" w:rsidP="00C23056">
            <w:pPr>
              <w:pStyle w:val="ConsPlusNormal"/>
              <w:spacing w:line="233" w:lineRule="auto"/>
              <w:rPr>
                <w:lang w:val="en-US"/>
              </w:rPr>
            </w:pPr>
            <w:r w:rsidRPr="005C7A27">
              <w:rPr>
                <w:lang w:val="en-US"/>
              </w:rPr>
              <w:t>Email: info@ro10.fss.ru</w:t>
            </w:r>
          </w:p>
        </w:tc>
        <w:tc>
          <w:tcPr>
            <w:tcW w:w="1984" w:type="dxa"/>
            <w:vMerge w:val="restart"/>
          </w:tcPr>
          <w:p w:rsidR="00B557C1" w:rsidRDefault="00B557C1" w:rsidP="00C23056">
            <w:pPr>
              <w:pStyle w:val="ConsPlusNormal"/>
              <w:spacing w:line="233" w:lineRule="auto"/>
            </w:pPr>
            <w:r>
              <w:t>8-814-2-71-37-00</w:t>
            </w:r>
          </w:p>
          <w:p w:rsidR="00B557C1" w:rsidRDefault="00B557C1" w:rsidP="00C23056">
            <w:pPr>
              <w:pStyle w:val="ConsPlusNormal"/>
              <w:spacing w:line="233" w:lineRule="auto"/>
            </w:pPr>
            <w:r>
              <w:t>8-814-2-71-37-39</w:t>
            </w:r>
          </w:p>
        </w:tc>
      </w:tr>
      <w:tr w:rsidR="00B557C1" w:rsidTr="00C23056">
        <w:tc>
          <w:tcPr>
            <w:tcW w:w="610" w:type="dxa"/>
            <w:vMerge/>
          </w:tcPr>
          <w:p w:rsidR="00B557C1" w:rsidRDefault="00B557C1" w:rsidP="00C23056">
            <w:pPr>
              <w:spacing w:line="233" w:lineRule="auto"/>
            </w:pPr>
          </w:p>
        </w:tc>
        <w:tc>
          <w:tcPr>
            <w:tcW w:w="5548" w:type="dxa"/>
            <w:vMerge/>
          </w:tcPr>
          <w:p w:rsidR="00B557C1" w:rsidRDefault="00B557C1" w:rsidP="00C23056">
            <w:pPr>
              <w:spacing w:line="233" w:lineRule="auto"/>
            </w:pPr>
          </w:p>
        </w:tc>
        <w:tc>
          <w:tcPr>
            <w:tcW w:w="2693" w:type="dxa"/>
            <w:vMerge/>
          </w:tcPr>
          <w:p w:rsidR="00B557C1" w:rsidRDefault="00B557C1" w:rsidP="00C23056">
            <w:pPr>
              <w:spacing w:line="233" w:lineRule="auto"/>
            </w:pPr>
          </w:p>
        </w:tc>
        <w:tc>
          <w:tcPr>
            <w:tcW w:w="3968" w:type="dxa"/>
            <w:tcBorders>
              <w:top w:val="nil"/>
            </w:tcBorders>
          </w:tcPr>
          <w:p w:rsidR="00B557C1" w:rsidRDefault="00B557C1" w:rsidP="00C23056">
            <w:pPr>
              <w:pStyle w:val="ConsPlusNormal"/>
              <w:spacing w:line="233" w:lineRule="auto"/>
            </w:pPr>
            <w:r>
              <w:t>Сайт: http://fss.karelia.info</w:t>
            </w:r>
          </w:p>
        </w:tc>
        <w:tc>
          <w:tcPr>
            <w:tcW w:w="1984" w:type="dxa"/>
            <w:vMerge/>
          </w:tcPr>
          <w:p w:rsidR="00B557C1" w:rsidRDefault="00B557C1" w:rsidP="00C23056">
            <w:pPr>
              <w:spacing w:line="233" w:lineRule="auto"/>
            </w:pPr>
          </w:p>
        </w:tc>
      </w:tr>
      <w:tr w:rsidR="00B557C1" w:rsidTr="00C23056">
        <w:tc>
          <w:tcPr>
            <w:tcW w:w="610" w:type="dxa"/>
          </w:tcPr>
          <w:p w:rsidR="00B557C1" w:rsidRDefault="00B557C1" w:rsidP="00C23056">
            <w:pPr>
              <w:pStyle w:val="ConsPlusNormal"/>
              <w:spacing w:line="233" w:lineRule="auto"/>
            </w:pPr>
            <w:r>
              <w:t>11.</w:t>
            </w:r>
          </w:p>
        </w:tc>
        <w:tc>
          <w:tcPr>
            <w:tcW w:w="5548" w:type="dxa"/>
          </w:tcPr>
          <w:p w:rsidR="00B557C1" w:rsidRDefault="00B557C1" w:rsidP="00C23056">
            <w:pPr>
              <w:pStyle w:val="ConsPlusNormal"/>
              <w:spacing w:line="233" w:lineRule="auto"/>
              <w:jc w:val="both"/>
            </w:pPr>
            <w:r>
              <w:t>Государственное учреждение - региональное отделение Фонда социального страхования Российской Федерации по Республике Коми</w:t>
            </w:r>
          </w:p>
        </w:tc>
        <w:tc>
          <w:tcPr>
            <w:tcW w:w="2693" w:type="dxa"/>
          </w:tcPr>
          <w:p w:rsidR="00B557C1" w:rsidRDefault="00B557C1" w:rsidP="00C23056">
            <w:pPr>
              <w:pStyle w:val="ConsPlusNormal"/>
              <w:spacing w:line="233" w:lineRule="auto"/>
            </w:pPr>
            <w:r>
              <w:t>167610, г. Сыктывкар, ул. Ленина, д. 113</w:t>
            </w:r>
          </w:p>
        </w:tc>
        <w:tc>
          <w:tcPr>
            <w:tcW w:w="3968" w:type="dxa"/>
          </w:tcPr>
          <w:p w:rsidR="00B557C1" w:rsidRPr="005C7A27" w:rsidRDefault="00B557C1" w:rsidP="00C23056">
            <w:pPr>
              <w:pStyle w:val="ConsPlusNormal"/>
              <w:spacing w:line="233" w:lineRule="auto"/>
              <w:rPr>
                <w:lang w:val="en-US"/>
              </w:rPr>
            </w:pPr>
            <w:r w:rsidRPr="005C7A27">
              <w:rPr>
                <w:lang w:val="en-US"/>
              </w:rPr>
              <w:t>Email: info@ro11.fss.ru</w:t>
            </w:r>
          </w:p>
          <w:p w:rsidR="00B557C1" w:rsidRPr="005C7A27" w:rsidRDefault="00B557C1" w:rsidP="00C23056">
            <w:pPr>
              <w:pStyle w:val="ConsPlusNormal"/>
              <w:spacing w:line="233" w:lineRule="auto"/>
              <w:rPr>
                <w:lang w:val="en-US"/>
              </w:rPr>
            </w:pPr>
          </w:p>
          <w:p w:rsidR="00B557C1" w:rsidRPr="005C7A27" w:rsidRDefault="00B557C1" w:rsidP="00C23056">
            <w:pPr>
              <w:pStyle w:val="ConsPlusNormal"/>
              <w:spacing w:line="233" w:lineRule="auto"/>
              <w:rPr>
                <w:lang w:val="en-US"/>
              </w:rPr>
            </w:pPr>
            <w:r>
              <w:t>Сайт</w:t>
            </w:r>
            <w:r w:rsidRPr="005C7A27">
              <w:rPr>
                <w:lang w:val="en-US"/>
              </w:rPr>
              <w:t>: http://www.fsskomi.ru</w:t>
            </w:r>
          </w:p>
        </w:tc>
        <w:tc>
          <w:tcPr>
            <w:tcW w:w="1984" w:type="dxa"/>
          </w:tcPr>
          <w:p w:rsidR="00B557C1" w:rsidRDefault="00B557C1" w:rsidP="00C23056">
            <w:pPr>
              <w:pStyle w:val="ConsPlusNormal"/>
              <w:spacing w:line="233" w:lineRule="auto"/>
            </w:pPr>
            <w:r>
              <w:t>8-821-2-28-48-88</w:t>
            </w:r>
          </w:p>
          <w:p w:rsidR="00B557C1" w:rsidRDefault="00B557C1" w:rsidP="00C23056">
            <w:pPr>
              <w:pStyle w:val="ConsPlusNormal"/>
              <w:spacing w:line="233" w:lineRule="auto"/>
            </w:pPr>
            <w:r>
              <w:t>8-821-2-28-48-62</w:t>
            </w:r>
          </w:p>
        </w:tc>
      </w:tr>
      <w:tr w:rsidR="00B557C1" w:rsidTr="00C23056">
        <w:tc>
          <w:tcPr>
            <w:tcW w:w="610" w:type="dxa"/>
            <w:vMerge w:val="restart"/>
          </w:tcPr>
          <w:p w:rsidR="00B557C1" w:rsidRDefault="00B557C1" w:rsidP="00C23056">
            <w:pPr>
              <w:pStyle w:val="ConsPlusNormal"/>
              <w:spacing w:line="233" w:lineRule="auto"/>
            </w:pPr>
            <w:r>
              <w:t>12.</w:t>
            </w:r>
          </w:p>
        </w:tc>
        <w:tc>
          <w:tcPr>
            <w:tcW w:w="5548" w:type="dxa"/>
            <w:vMerge w:val="restart"/>
          </w:tcPr>
          <w:p w:rsidR="00B557C1" w:rsidRDefault="00B557C1" w:rsidP="00C23056">
            <w:pPr>
              <w:pStyle w:val="ConsPlusNormal"/>
              <w:spacing w:line="233" w:lineRule="auto"/>
              <w:jc w:val="both"/>
            </w:pPr>
            <w:r>
              <w:t>Государственное учреждение - региональное отделение Фонда социального страхования Российской Федерации по Республике Марий Эл</w:t>
            </w:r>
          </w:p>
        </w:tc>
        <w:tc>
          <w:tcPr>
            <w:tcW w:w="2693" w:type="dxa"/>
            <w:vMerge w:val="restart"/>
          </w:tcPr>
          <w:p w:rsidR="00B557C1" w:rsidRDefault="00B557C1" w:rsidP="00C23056">
            <w:pPr>
              <w:pStyle w:val="ConsPlusNormal"/>
              <w:spacing w:line="233" w:lineRule="auto"/>
            </w:pPr>
            <w:r>
              <w:t>424001, г. Йошкар-Ола, пр. Ленина, д. 29</w:t>
            </w:r>
          </w:p>
        </w:tc>
        <w:tc>
          <w:tcPr>
            <w:tcW w:w="3968" w:type="dxa"/>
            <w:tcBorders>
              <w:bottom w:val="nil"/>
            </w:tcBorders>
          </w:tcPr>
          <w:p w:rsidR="00B557C1" w:rsidRPr="005C7A27" w:rsidRDefault="00B557C1" w:rsidP="00C23056">
            <w:pPr>
              <w:pStyle w:val="ConsPlusNormal"/>
              <w:spacing w:line="233" w:lineRule="auto"/>
              <w:rPr>
                <w:lang w:val="en-US"/>
              </w:rPr>
            </w:pPr>
            <w:r w:rsidRPr="005C7A27">
              <w:rPr>
                <w:lang w:val="en-US"/>
              </w:rPr>
              <w:t>Email: info@ro12.fss.ru</w:t>
            </w:r>
          </w:p>
        </w:tc>
        <w:tc>
          <w:tcPr>
            <w:tcW w:w="1984" w:type="dxa"/>
            <w:vMerge w:val="restart"/>
          </w:tcPr>
          <w:p w:rsidR="00B557C1" w:rsidRDefault="00B557C1" w:rsidP="00C23056">
            <w:pPr>
              <w:pStyle w:val="ConsPlusNormal"/>
              <w:spacing w:line="233" w:lineRule="auto"/>
            </w:pPr>
            <w:r>
              <w:t>8-836-2-69-20-00</w:t>
            </w:r>
          </w:p>
          <w:p w:rsidR="00B557C1" w:rsidRDefault="00B557C1" w:rsidP="00C23056">
            <w:pPr>
              <w:pStyle w:val="ConsPlusNormal"/>
              <w:spacing w:line="233" w:lineRule="auto"/>
            </w:pPr>
            <w:r>
              <w:t>8-836-2-69-20-49</w:t>
            </w:r>
          </w:p>
        </w:tc>
      </w:tr>
      <w:tr w:rsidR="00B557C1" w:rsidTr="00C23056">
        <w:tc>
          <w:tcPr>
            <w:tcW w:w="610" w:type="dxa"/>
            <w:vMerge/>
          </w:tcPr>
          <w:p w:rsidR="00B557C1" w:rsidRDefault="00B557C1" w:rsidP="00C23056">
            <w:pPr>
              <w:spacing w:line="233" w:lineRule="auto"/>
            </w:pPr>
          </w:p>
        </w:tc>
        <w:tc>
          <w:tcPr>
            <w:tcW w:w="5548" w:type="dxa"/>
            <w:vMerge/>
          </w:tcPr>
          <w:p w:rsidR="00B557C1" w:rsidRDefault="00B557C1" w:rsidP="00C23056">
            <w:pPr>
              <w:spacing w:line="233" w:lineRule="auto"/>
            </w:pPr>
          </w:p>
        </w:tc>
        <w:tc>
          <w:tcPr>
            <w:tcW w:w="2693" w:type="dxa"/>
            <w:vMerge/>
          </w:tcPr>
          <w:p w:rsidR="00B557C1" w:rsidRDefault="00B557C1" w:rsidP="00C23056">
            <w:pPr>
              <w:spacing w:line="233" w:lineRule="auto"/>
            </w:pPr>
          </w:p>
        </w:tc>
        <w:tc>
          <w:tcPr>
            <w:tcW w:w="3968" w:type="dxa"/>
            <w:tcBorders>
              <w:top w:val="nil"/>
            </w:tcBorders>
          </w:tcPr>
          <w:p w:rsidR="00B557C1" w:rsidRDefault="00B557C1" w:rsidP="00C23056">
            <w:pPr>
              <w:pStyle w:val="ConsPlusNormal"/>
              <w:spacing w:line="233" w:lineRule="auto"/>
            </w:pPr>
            <w:r>
              <w:t>Сайт: http://fss.ru/region/ro12</w:t>
            </w:r>
          </w:p>
        </w:tc>
        <w:tc>
          <w:tcPr>
            <w:tcW w:w="1984" w:type="dxa"/>
            <w:vMerge/>
          </w:tcPr>
          <w:p w:rsidR="00B557C1" w:rsidRDefault="00B557C1" w:rsidP="00C23056">
            <w:pPr>
              <w:spacing w:line="233" w:lineRule="auto"/>
            </w:pPr>
          </w:p>
        </w:tc>
      </w:tr>
      <w:tr w:rsidR="00B557C1" w:rsidTr="00C23056">
        <w:tc>
          <w:tcPr>
            <w:tcW w:w="610" w:type="dxa"/>
            <w:vMerge w:val="restart"/>
          </w:tcPr>
          <w:p w:rsidR="00B557C1" w:rsidRDefault="00B557C1" w:rsidP="00C23056">
            <w:pPr>
              <w:pStyle w:val="ConsPlusNormal"/>
              <w:spacing w:line="233" w:lineRule="auto"/>
            </w:pPr>
            <w:r>
              <w:t>13.</w:t>
            </w:r>
          </w:p>
        </w:tc>
        <w:tc>
          <w:tcPr>
            <w:tcW w:w="5548" w:type="dxa"/>
            <w:vMerge w:val="restart"/>
          </w:tcPr>
          <w:p w:rsidR="00B557C1" w:rsidRDefault="00B557C1" w:rsidP="00C23056">
            <w:pPr>
              <w:pStyle w:val="ConsPlusNormal"/>
              <w:spacing w:line="233" w:lineRule="auto"/>
              <w:jc w:val="both"/>
            </w:pPr>
            <w:r>
              <w:t>Государственное учреждение - региональное отделение Фонда социального страхования Российской Федерации по Республике Мордовия</w:t>
            </w:r>
          </w:p>
        </w:tc>
        <w:tc>
          <w:tcPr>
            <w:tcW w:w="2693" w:type="dxa"/>
            <w:vMerge w:val="restart"/>
          </w:tcPr>
          <w:p w:rsidR="00B557C1" w:rsidRDefault="00B557C1" w:rsidP="00C23056">
            <w:pPr>
              <w:pStyle w:val="ConsPlusNormal"/>
              <w:spacing w:line="233" w:lineRule="auto"/>
            </w:pPr>
            <w:r>
              <w:t>430005, г. Саранск, пр. Ленина, д. 12-а</w:t>
            </w:r>
          </w:p>
        </w:tc>
        <w:tc>
          <w:tcPr>
            <w:tcW w:w="3968" w:type="dxa"/>
            <w:tcBorders>
              <w:bottom w:val="nil"/>
            </w:tcBorders>
          </w:tcPr>
          <w:p w:rsidR="00B557C1" w:rsidRPr="005C7A27" w:rsidRDefault="00B557C1" w:rsidP="00C23056">
            <w:pPr>
              <w:pStyle w:val="ConsPlusNormal"/>
              <w:spacing w:line="233" w:lineRule="auto"/>
              <w:rPr>
                <w:lang w:val="en-US"/>
              </w:rPr>
            </w:pPr>
            <w:r w:rsidRPr="005C7A27">
              <w:rPr>
                <w:lang w:val="en-US"/>
              </w:rPr>
              <w:t>Email: info@ro13.fss.ru</w:t>
            </w:r>
          </w:p>
        </w:tc>
        <w:tc>
          <w:tcPr>
            <w:tcW w:w="1984" w:type="dxa"/>
            <w:vMerge w:val="restart"/>
          </w:tcPr>
          <w:p w:rsidR="00B557C1" w:rsidRDefault="00B557C1" w:rsidP="00C23056">
            <w:pPr>
              <w:pStyle w:val="ConsPlusNormal"/>
              <w:spacing w:line="233" w:lineRule="auto"/>
            </w:pPr>
            <w:r>
              <w:t>8-834-2-24-60-82</w:t>
            </w:r>
          </w:p>
          <w:p w:rsidR="00B557C1" w:rsidRDefault="00B557C1" w:rsidP="00C23056">
            <w:pPr>
              <w:pStyle w:val="ConsPlusNormal"/>
              <w:spacing w:line="233" w:lineRule="auto"/>
            </w:pPr>
            <w:r>
              <w:t>8-834-2-24-50-61</w:t>
            </w:r>
          </w:p>
        </w:tc>
      </w:tr>
      <w:tr w:rsidR="00B557C1" w:rsidTr="00C23056">
        <w:tc>
          <w:tcPr>
            <w:tcW w:w="610" w:type="dxa"/>
            <w:vMerge/>
          </w:tcPr>
          <w:p w:rsidR="00B557C1" w:rsidRDefault="00B557C1" w:rsidP="00C23056">
            <w:pPr>
              <w:spacing w:line="233" w:lineRule="auto"/>
            </w:pPr>
          </w:p>
        </w:tc>
        <w:tc>
          <w:tcPr>
            <w:tcW w:w="5548" w:type="dxa"/>
            <w:vMerge/>
          </w:tcPr>
          <w:p w:rsidR="00B557C1" w:rsidRDefault="00B557C1" w:rsidP="00C23056">
            <w:pPr>
              <w:spacing w:line="233" w:lineRule="auto"/>
            </w:pPr>
          </w:p>
        </w:tc>
        <w:tc>
          <w:tcPr>
            <w:tcW w:w="2693" w:type="dxa"/>
            <w:vMerge/>
          </w:tcPr>
          <w:p w:rsidR="00B557C1" w:rsidRDefault="00B557C1" w:rsidP="00C23056">
            <w:pPr>
              <w:spacing w:line="233" w:lineRule="auto"/>
            </w:pPr>
          </w:p>
        </w:tc>
        <w:tc>
          <w:tcPr>
            <w:tcW w:w="3968" w:type="dxa"/>
            <w:tcBorders>
              <w:top w:val="nil"/>
            </w:tcBorders>
          </w:tcPr>
          <w:p w:rsidR="00B557C1" w:rsidRDefault="00B557C1" w:rsidP="00C23056">
            <w:pPr>
              <w:pStyle w:val="ConsPlusNormal"/>
              <w:spacing w:line="233" w:lineRule="auto"/>
            </w:pPr>
            <w:r>
              <w:t>Сайт: http://fss.ru/region/ro13</w:t>
            </w:r>
          </w:p>
        </w:tc>
        <w:tc>
          <w:tcPr>
            <w:tcW w:w="1984" w:type="dxa"/>
            <w:vMerge/>
          </w:tcPr>
          <w:p w:rsidR="00B557C1" w:rsidRDefault="00B557C1" w:rsidP="00C23056">
            <w:pPr>
              <w:spacing w:line="233" w:lineRule="auto"/>
            </w:pPr>
          </w:p>
        </w:tc>
      </w:tr>
      <w:tr w:rsidR="00B557C1" w:rsidTr="00C23056">
        <w:tc>
          <w:tcPr>
            <w:tcW w:w="610" w:type="dxa"/>
            <w:vMerge w:val="restart"/>
          </w:tcPr>
          <w:p w:rsidR="00B557C1" w:rsidRDefault="00B557C1" w:rsidP="00C23056">
            <w:pPr>
              <w:pStyle w:val="ConsPlusNormal"/>
              <w:spacing w:line="233" w:lineRule="auto"/>
            </w:pPr>
            <w:r>
              <w:t>14.</w:t>
            </w:r>
          </w:p>
        </w:tc>
        <w:tc>
          <w:tcPr>
            <w:tcW w:w="5548" w:type="dxa"/>
            <w:vMerge w:val="restart"/>
          </w:tcPr>
          <w:p w:rsidR="00B557C1" w:rsidRDefault="00B557C1" w:rsidP="00C23056">
            <w:pPr>
              <w:pStyle w:val="ConsPlusNormal"/>
              <w:spacing w:line="233" w:lineRule="auto"/>
              <w:jc w:val="both"/>
            </w:pPr>
            <w:r>
              <w:t>Государственное учреждение - региональное отделение Фонда социального страхования Российской Федерации по Республике Саха (Якутия)</w:t>
            </w:r>
          </w:p>
        </w:tc>
        <w:tc>
          <w:tcPr>
            <w:tcW w:w="2693" w:type="dxa"/>
            <w:vMerge w:val="restart"/>
          </w:tcPr>
          <w:p w:rsidR="00B557C1" w:rsidRDefault="00B557C1" w:rsidP="00C23056">
            <w:pPr>
              <w:pStyle w:val="ConsPlusNormal"/>
              <w:spacing w:line="233" w:lineRule="auto"/>
            </w:pPr>
            <w:r>
              <w:t xml:space="preserve">677027, г. Якутск, ул. </w:t>
            </w:r>
            <w:proofErr w:type="gramStart"/>
            <w:r>
              <w:t>Октябрьская</w:t>
            </w:r>
            <w:proofErr w:type="gramEnd"/>
            <w:r>
              <w:t>, д. 15</w:t>
            </w:r>
          </w:p>
        </w:tc>
        <w:tc>
          <w:tcPr>
            <w:tcW w:w="3968" w:type="dxa"/>
            <w:tcBorders>
              <w:bottom w:val="nil"/>
            </w:tcBorders>
          </w:tcPr>
          <w:p w:rsidR="00B557C1" w:rsidRPr="005C7A27" w:rsidRDefault="00B557C1" w:rsidP="00C23056">
            <w:pPr>
              <w:pStyle w:val="ConsPlusNormal"/>
              <w:spacing w:line="233" w:lineRule="auto"/>
              <w:rPr>
                <w:lang w:val="en-US"/>
              </w:rPr>
            </w:pPr>
            <w:r w:rsidRPr="005C7A27">
              <w:rPr>
                <w:lang w:val="en-US"/>
              </w:rPr>
              <w:t>Email: info@ro14.fss.ru</w:t>
            </w:r>
          </w:p>
        </w:tc>
        <w:tc>
          <w:tcPr>
            <w:tcW w:w="1984" w:type="dxa"/>
            <w:vMerge w:val="restart"/>
          </w:tcPr>
          <w:p w:rsidR="00B557C1" w:rsidRDefault="00B557C1" w:rsidP="00C23056">
            <w:pPr>
              <w:pStyle w:val="ConsPlusNormal"/>
              <w:spacing w:line="233" w:lineRule="auto"/>
            </w:pPr>
            <w:r>
              <w:t>8-411-2-42-87-21</w:t>
            </w:r>
          </w:p>
          <w:p w:rsidR="00B557C1" w:rsidRDefault="00B557C1" w:rsidP="00C23056">
            <w:pPr>
              <w:pStyle w:val="ConsPlusNormal"/>
              <w:spacing w:line="233" w:lineRule="auto"/>
            </w:pPr>
            <w:r>
              <w:t>8-411-2-42-84-33</w:t>
            </w:r>
          </w:p>
        </w:tc>
      </w:tr>
      <w:tr w:rsidR="00B557C1" w:rsidTr="00C23056">
        <w:tc>
          <w:tcPr>
            <w:tcW w:w="610" w:type="dxa"/>
            <w:vMerge/>
          </w:tcPr>
          <w:p w:rsidR="00B557C1" w:rsidRDefault="00B557C1" w:rsidP="00C23056">
            <w:pPr>
              <w:spacing w:line="233" w:lineRule="auto"/>
            </w:pPr>
          </w:p>
        </w:tc>
        <w:tc>
          <w:tcPr>
            <w:tcW w:w="5548" w:type="dxa"/>
            <w:vMerge/>
          </w:tcPr>
          <w:p w:rsidR="00B557C1" w:rsidRDefault="00B557C1" w:rsidP="00C23056">
            <w:pPr>
              <w:spacing w:line="233" w:lineRule="auto"/>
            </w:pPr>
          </w:p>
        </w:tc>
        <w:tc>
          <w:tcPr>
            <w:tcW w:w="2693" w:type="dxa"/>
            <w:vMerge/>
          </w:tcPr>
          <w:p w:rsidR="00B557C1" w:rsidRDefault="00B557C1" w:rsidP="00C23056">
            <w:pPr>
              <w:spacing w:line="233" w:lineRule="auto"/>
            </w:pPr>
          </w:p>
        </w:tc>
        <w:tc>
          <w:tcPr>
            <w:tcW w:w="3968" w:type="dxa"/>
            <w:tcBorders>
              <w:top w:val="nil"/>
            </w:tcBorders>
          </w:tcPr>
          <w:p w:rsidR="00B557C1" w:rsidRDefault="00B557C1" w:rsidP="00C23056">
            <w:pPr>
              <w:pStyle w:val="ConsPlusNormal"/>
              <w:spacing w:line="233" w:lineRule="auto"/>
            </w:pPr>
            <w:r>
              <w:t>Сайт: fgss.ykt.ru</w:t>
            </w:r>
          </w:p>
        </w:tc>
        <w:tc>
          <w:tcPr>
            <w:tcW w:w="1984" w:type="dxa"/>
            <w:vMerge/>
          </w:tcPr>
          <w:p w:rsidR="00B557C1" w:rsidRDefault="00B557C1" w:rsidP="00C23056">
            <w:pPr>
              <w:spacing w:line="233" w:lineRule="auto"/>
            </w:pPr>
          </w:p>
        </w:tc>
      </w:tr>
      <w:tr w:rsidR="00B557C1" w:rsidTr="00C23056">
        <w:tc>
          <w:tcPr>
            <w:tcW w:w="610" w:type="dxa"/>
            <w:vMerge w:val="restart"/>
          </w:tcPr>
          <w:p w:rsidR="00B557C1" w:rsidRDefault="00B557C1" w:rsidP="00C23056">
            <w:pPr>
              <w:pStyle w:val="ConsPlusNormal"/>
              <w:spacing w:line="233" w:lineRule="auto"/>
            </w:pPr>
            <w:r>
              <w:t>15.</w:t>
            </w:r>
          </w:p>
        </w:tc>
        <w:tc>
          <w:tcPr>
            <w:tcW w:w="5548" w:type="dxa"/>
            <w:vMerge w:val="restart"/>
          </w:tcPr>
          <w:p w:rsidR="00B557C1" w:rsidRDefault="00B557C1" w:rsidP="00C23056">
            <w:pPr>
              <w:pStyle w:val="ConsPlusNormal"/>
              <w:spacing w:line="233" w:lineRule="auto"/>
              <w:jc w:val="both"/>
            </w:pPr>
            <w:r>
              <w:t>Государственное учреждение - региональное отделение Фонда социального страхования Российской Федерации по Республике Северная Осетия - Алания</w:t>
            </w:r>
          </w:p>
        </w:tc>
        <w:tc>
          <w:tcPr>
            <w:tcW w:w="2693" w:type="dxa"/>
            <w:vMerge w:val="restart"/>
          </w:tcPr>
          <w:p w:rsidR="00B557C1" w:rsidRPr="00C23056" w:rsidRDefault="00C23056" w:rsidP="00C23056">
            <w:pPr>
              <w:pStyle w:val="ConsPlusNormal"/>
              <w:spacing w:line="233" w:lineRule="auto"/>
              <w:rPr>
                <w:spacing w:val="-6"/>
              </w:rPr>
            </w:pPr>
            <w:r>
              <w:rPr>
                <w:spacing w:val="-6"/>
              </w:rPr>
              <w:t>362039, г. Владикавказ, ул. </w:t>
            </w:r>
            <w:proofErr w:type="spellStart"/>
            <w:r w:rsidR="00B557C1" w:rsidRPr="00C23056">
              <w:rPr>
                <w:spacing w:val="-6"/>
              </w:rPr>
              <w:t>Галковского</w:t>
            </w:r>
            <w:proofErr w:type="spellEnd"/>
            <w:r w:rsidR="00B557C1" w:rsidRPr="00C23056">
              <w:rPr>
                <w:spacing w:val="-6"/>
              </w:rPr>
              <w:t>, д. 237-а</w:t>
            </w:r>
          </w:p>
        </w:tc>
        <w:tc>
          <w:tcPr>
            <w:tcW w:w="3968" w:type="dxa"/>
            <w:tcBorders>
              <w:bottom w:val="nil"/>
            </w:tcBorders>
          </w:tcPr>
          <w:p w:rsidR="00B557C1" w:rsidRPr="005C7A27" w:rsidRDefault="00B557C1" w:rsidP="00C23056">
            <w:pPr>
              <w:pStyle w:val="ConsPlusNormal"/>
              <w:spacing w:line="233" w:lineRule="auto"/>
              <w:rPr>
                <w:lang w:val="en-US"/>
              </w:rPr>
            </w:pPr>
            <w:r w:rsidRPr="005C7A27">
              <w:rPr>
                <w:lang w:val="en-US"/>
              </w:rPr>
              <w:t>Email: info@ro15.fss.ru</w:t>
            </w:r>
          </w:p>
        </w:tc>
        <w:tc>
          <w:tcPr>
            <w:tcW w:w="1984" w:type="dxa"/>
            <w:vMerge w:val="restart"/>
          </w:tcPr>
          <w:p w:rsidR="00B557C1" w:rsidRDefault="00B557C1" w:rsidP="00C23056">
            <w:pPr>
              <w:pStyle w:val="ConsPlusNormal"/>
              <w:spacing w:line="233" w:lineRule="auto"/>
            </w:pPr>
            <w:r>
              <w:t>8-867-2-77-17-77</w:t>
            </w:r>
          </w:p>
          <w:p w:rsidR="00B557C1" w:rsidRDefault="00B557C1" w:rsidP="00C23056">
            <w:pPr>
              <w:pStyle w:val="ConsPlusNormal"/>
              <w:spacing w:line="233" w:lineRule="auto"/>
            </w:pPr>
            <w:r>
              <w:t>8-867-2-57-98-92</w:t>
            </w:r>
          </w:p>
        </w:tc>
      </w:tr>
      <w:tr w:rsidR="00B557C1" w:rsidTr="00C23056">
        <w:tc>
          <w:tcPr>
            <w:tcW w:w="610" w:type="dxa"/>
            <w:vMerge/>
          </w:tcPr>
          <w:p w:rsidR="00B557C1" w:rsidRDefault="00B557C1" w:rsidP="00C23056">
            <w:pPr>
              <w:spacing w:line="233" w:lineRule="auto"/>
            </w:pPr>
          </w:p>
        </w:tc>
        <w:tc>
          <w:tcPr>
            <w:tcW w:w="5548" w:type="dxa"/>
            <w:vMerge/>
          </w:tcPr>
          <w:p w:rsidR="00B557C1" w:rsidRDefault="00B557C1" w:rsidP="00C23056">
            <w:pPr>
              <w:spacing w:line="233" w:lineRule="auto"/>
            </w:pPr>
          </w:p>
        </w:tc>
        <w:tc>
          <w:tcPr>
            <w:tcW w:w="2693" w:type="dxa"/>
            <w:vMerge/>
          </w:tcPr>
          <w:p w:rsidR="00B557C1" w:rsidRDefault="00B557C1" w:rsidP="00C23056">
            <w:pPr>
              <w:spacing w:line="233" w:lineRule="auto"/>
            </w:pPr>
          </w:p>
        </w:tc>
        <w:tc>
          <w:tcPr>
            <w:tcW w:w="3968" w:type="dxa"/>
            <w:tcBorders>
              <w:top w:val="nil"/>
            </w:tcBorders>
          </w:tcPr>
          <w:p w:rsidR="00B557C1" w:rsidRDefault="00B557C1" w:rsidP="00C23056">
            <w:pPr>
              <w:pStyle w:val="ConsPlusNormal"/>
              <w:spacing w:line="233" w:lineRule="auto"/>
            </w:pPr>
            <w:r>
              <w:t>Сайт: http://www.fssosetia.ru/</w:t>
            </w:r>
          </w:p>
        </w:tc>
        <w:tc>
          <w:tcPr>
            <w:tcW w:w="1984" w:type="dxa"/>
            <w:vMerge/>
          </w:tcPr>
          <w:p w:rsidR="00B557C1" w:rsidRDefault="00B557C1" w:rsidP="00C23056">
            <w:pPr>
              <w:spacing w:line="233" w:lineRule="auto"/>
            </w:pPr>
          </w:p>
        </w:tc>
      </w:tr>
      <w:tr w:rsidR="00B557C1" w:rsidTr="00C23056">
        <w:tc>
          <w:tcPr>
            <w:tcW w:w="610" w:type="dxa"/>
          </w:tcPr>
          <w:p w:rsidR="00B557C1" w:rsidRDefault="00B557C1" w:rsidP="00C23056">
            <w:pPr>
              <w:pStyle w:val="ConsPlusNormal"/>
              <w:spacing w:line="233" w:lineRule="auto"/>
            </w:pPr>
            <w:r>
              <w:t>16.</w:t>
            </w:r>
          </w:p>
        </w:tc>
        <w:tc>
          <w:tcPr>
            <w:tcW w:w="5548" w:type="dxa"/>
          </w:tcPr>
          <w:p w:rsidR="00B557C1" w:rsidRDefault="00B557C1" w:rsidP="00C23056">
            <w:pPr>
              <w:pStyle w:val="ConsPlusNormal"/>
              <w:spacing w:line="233" w:lineRule="auto"/>
              <w:jc w:val="both"/>
            </w:pPr>
            <w:r>
              <w:t>Государственное учреждение - региональное отделение Фонда социального страхования Российской Федерации по Республике Татарстан</w:t>
            </w:r>
          </w:p>
        </w:tc>
        <w:tc>
          <w:tcPr>
            <w:tcW w:w="2693" w:type="dxa"/>
          </w:tcPr>
          <w:p w:rsidR="00B557C1" w:rsidRDefault="00C23056" w:rsidP="00C23056">
            <w:pPr>
              <w:pStyle w:val="ConsPlusNormal"/>
              <w:spacing w:line="233" w:lineRule="auto"/>
            </w:pPr>
            <w:r>
              <w:t>420111, г. Казань, ул. К. </w:t>
            </w:r>
            <w:proofErr w:type="spellStart"/>
            <w:r w:rsidR="00B557C1">
              <w:t>Наджми</w:t>
            </w:r>
            <w:proofErr w:type="spellEnd"/>
            <w:r w:rsidR="00B557C1">
              <w:t>, д. 2/39</w:t>
            </w:r>
          </w:p>
        </w:tc>
        <w:tc>
          <w:tcPr>
            <w:tcW w:w="3968" w:type="dxa"/>
          </w:tcPr>
          <w:p w:rsidR="00B557C1" w:rsidRPr="005C7A27" w:rsidRDefault="00B557C1" w:rsidP="00C23056">
            <w:pPr>
              <w:pStyle w:val="ConsPlusNormal"/>
              <w:spacing w:line="233" w:lineRule="auto"/>
              <w:rPr>
                <w:lang w:val="en-US"/>
              </w:rPr>
            </w:pPr>
            <w:r w:rsidRPr="005C7A27">
              <w:rPr>
                <w:lang w:val="en-US"/>
              </w:rPr>
              <w:t>Email: info@ro16.fss.ru</w:t>
            </w:r>
          </w:p>
        </w:tc>
        <w:tc>
          <w:tcPr>
            <w:tcW w:w="1984" w:type="dxa"/>
          </w:tcPr>
          <w:p w:rsidR="00B557C1" w:rsidRDefault="00B557C1" w:rsidP="00C23056">
            <w:pPr>
              <w:pStyle w:val="ConsPlusNormal"/>
              <w:spacing w:line="233" w:lineRule="auto"/>
            </w:pPr>
            <w:r>
              <w:t>8-843-292-00-95</w:t>
            </w:r>
          </w:p>
          <w:p w:rsidR="00B557C1" w:rsidRDefault="00B557C1" w:rsidP="00C23056">
            <w:pPr>
              <w:pStyle w:val="ConsPlusNormal"/>
              <w:spacing w:line="233" w:lineRule="auto"/>
            </w:pPr>
            <w:r>
              <w:t>8-843-293-61-97</w:t>
            </w:r>
          </w:p>
        </w:tc>
      </w:tr>
      <w:tr w:rsidR="00B557C1" w:rsidTr="00C23056">
        <w:tc>
          <w:tcPr>
            <w:tcW w:w="610" w:type="dxa"/>
            <w:vMerge w:val="restart"/>
          </w:tcPr>
          <w:p w:rsidR="00B557C1" w:rsidRDefault="00B557C1">
            <w:pPr>
              <w:pStyle w:val="ConsPlusNormal"/>
            </w:pPr>
            <w:r>
              <w:t>17.</w:t>
            </w:r>
          </w:p>
        </w:tc>
        <w:tc>
          <w:tcPr>
            <w:tcW w:w="5548" w:type="dxa"/>
            <w:vMerge w:val="restart"/>
          </w:tcPr>
          <w:p w:rsidR="00B557C1" w:rsidRDefault="00B557C1">
            <w:pPr>
              <w:pStyle w:val="ConsPlusNormal"/>
              <w:jc w:val="both"/>
            </w:pPr>
            <w:r>
              <w:t>Государственное учреждение - региональное отделение Фонда социального страхования Российской Федерации по Республике Тыва</w:t>
            </w:r>
          </w:p>
        </w:tc>
        <w:tc>
          <w:tcPr>
            <w:tcW w:w="2693" w:type="dxa"/>
            <w:vMerge w:val="restart"/>
          </w:tcPr>
          <w:p w:rsidR="00B557C1" w:rsidRDefault="00B557C1">
            <w:pPr>
              <w:pStyle w:val="ConsPlusNormal"/>
            </w:pPr>
            <w:r>
              <w:t>667005, Республика Т</w:t>
            </w:r>
            <w:r w:rsidR="00C23056">
              <w:t xml:space="preserve">ыва, г. Кызыл, ул. </w:t>
            </w:r>
            <w:proofErr w:type="spellStart"/>
            <w:r w:rsidR="00C23056">
              <w:t>Кочетова</w:t>
            </w:r>
            <w:proofErr w:type="spellEnd"/>
            <w:r w:rsidR="00C23056">
              <w:t>, д. </w:t>
            </w:r>
            <w:r>
              <w:t>104-а</w:t>
            </w:r>
          </w:p>
        </w:tc>
        <w:tc>
          <w:tcPr>
            <w:tcW w:w="3968" w:type="dxa"/>
            <w:tcBorders>
              <w:bottom w:val="nil"/>
            </w:tcBorders>
          </w:tcPr>
          <w:p w:rsidR="00B557C1" w:rsidRPr="005C7A27" w:rsidRDefault="00B557C1">
            <w:pPr>
              <w:pStyle w:val="ConsPlusNormal"/>
              <w:rPr>
                <w:lang w:val="en-US"/>
              </w:rPr>
            </w:pPr>
            <w:r w:rsidRPr="005C7A27">
              <w:rPr>
                <w:lang w:val="en-US"/>
              </w:rPr>
              <w:t>Email: info@ro17.fss.ru</w:t>
            </w:r>
          </w:p>
        </w:tc>
        <w:tc>
          <w:tcPr>
            <w:tcW w:w="1984" w:type="dxa"/>
            <w:vMerge w:val="restart"/>
          </w:tcPr>
          <w:p w:rsidR="00B557C1" w:rsidRDefault="00B557C1">
            <w:pPr>
              <w:pStyle w:val="ConsPlusNormal"/>
            </w:pPr>
            <w:r>
              <w:t>8-394-22-2-11-13</w:t>
            </w:r>
          </w:p>
          <w:p w:rsidR="00B557C1" w:rsidRDefault="00B557C1">
            <w:pPr>
              <w:pStyle w:val="ConsPlusNormal"/>
            </w:pPr>
            <w:r>
              <w:t>8-394-22-2-15-80</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fss.tuva.ru/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lastRenderedPageBreak/>
              <w:t>18.</w:t>
            </w:r>
          </w:p>
        </w:tc>
        <w:tc>
          <w:tcPr>
            <w:tcW w:w="5548" w:type="dxa"/>
            <w:vMerge w:val="restart"/>
          </w:tcPr>
          <w:p w:rsidR="00B557C1" w:rsidRDefault="00B557C1">
            <w:pPr>
              <w:pStyle w:val="ConsPlusNormal"/>
              <w:jc w:val="both"/>
            </w:pPr>
            <w:r>
              <w:t>Государственное учреждение - региональное отделение Фонда социального страхования Российской Федерации по Удмуртской Республике</w:t>
            </w:r>
          </w:p>
        </w:tc>
        <w:tc>
          <w:tcPr>
            <w:tcW w:w="2693" w:type="dxa"/>
            <w:vMerge w:val="restart"/>
          </w:tcPr>
          <w:p w:rsidR="00B557C1" w:rsidRDefault="00B557C1">
            <w:pPr>
              <w:pStyle w:val="ConsPlusNormal"/>
            </w:pPr>
            <w:r>
              <w:t>426009, г. Ижевск, ул. Ухтомского, д. 24</w:t>
            </w:r>
          </w:p>
        </w:tc>
        <w:tc>
          <w:tcPr>
            <w:tcW w:w="3968" w:type="dxa"/>
            <w:tcBorders>
              <w:bottom w:val="nil"/>
            </w:tcBorders>
          </w:tcPr>
          <w:p w:rsidR="00B557C1" w:rsidRPr="005C7A27" w:rsidRDefault="00B557C1">
            <w:pPr>
              <w:pStyle w:val="ConsPlusNormal"/>
              <w:rPr>
                <w:lang w:val="en-US"/>
              </w:rPr>
            </w:pPr>
            <w:r w:rsidRPr="005C7A27">
              <w:rPr>
                <w:lang w:val="en-US"/>
              </w:rPr>
              <w:t>Email: info@ro18.fss.ru</w:t>
            </w:r>
          </w:p>
        </w:tc>
        <w:tc>
          <w:tcPr>
            <w:tcW w:w="1984" w:type="dxa"/>
            <w:vMerge w:val="restart"/>
          </w:tcPr>
          <w:p w:rsidR="00B557C1" w:rsidRDefault="00B557C1">
            <w:pPr>
              <w:pStyle w:val="ConsPlusNormal"/>
            </w:pPr>
            <w:r>
              <w:t>8-341-2-36-08-00</w:t>
            </w:r>
          </w:p>
          <w:p w:rsidR="00B557C1" w:rsidRDefault="00B557C1">
            <w:pPr>
              <w:pStyle w:val="ConsPlusNormal"/>
            </w:pPr>
            <w:r>
              <w:t>8-341-2-90-37-99</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http://fss.ru/region/ro18</w:t>
            </w:r>
          </w:p>
        </w:tc>
        <w:tc>
          <w:tcPr>
            <w:tcW w:w="1984" w:type="dxa"/>
            <w:vMerge/>
          </w:tcPr>
          <w:p w:rsidR="00B557C1" w:rsidRDefault="00B557C1"/>
        </w:tc>
      </w:tr>
      <w:tr w:rsidR="00B557C1" w:rsidTr="00C23056">
        <w:tc>
          <w:tcPr>
            <w:tcW w:w="610" w:type="dxa"/>
            <w:vMerge w:val="restart"/>
          </w:tcPr>
          <w:p w:rsidR="00B557C1" w:rsidRDefault="00B557C1">
            <w:pPr>
              <w:pStyle w:val="ConsPlusNormal"/>
            </w:pPr>
            <w:r>
              <w:t>19.</w:t>
            </w:r>
          </w:p>
        </w:tc>
        <w:tc>
          <w:tcPr>
            <w:tcW w:w="5548" w:type="dxa"/>
            <w:vMerge w:val="restart"/>
          </w:tcPr>
          <w:p w:rsidR="00B557C1" w:rsidRDefault="00B557C1">
            <w:pPr>
              <w:pStyle w:val="ConsPlusNormal"/>
              <w:jc w:val="both"/>
            </w:pPr>
            <w:r>
              <w:t>Государственное учреждение - региональное отделение Фонда социального страхования Российской Федерации по Республике Хакасия</w:t>
            </w:r>
          </w:p>
        </w:tc>
        <w:tc>
          <w:tcPr>
            <w:tcW w:w="2693" w:type="dxa"/>
            <w:vMerge w:val="restart"/>
          </w:tcPr>
          <w:p w:rsidR="00B557C1" w:rsidRDefault="00B557C1">
            <w:pPr>
              <w:pStyle w:val="ConsPlusNormal"/>
            </w:pPr>
            <w:r>
              <w:t xml:space="preserve">655000, г. Абакан, ул. </w:t>
            </w:r>
            <w:proofErr w:type="gramStart"/>
            <w:r>
              <w:t>Вокзальная</w:t>
            </w:r>
            <w:proofErr w:type="gramEnd"/>
            <w:r>
              <w:t>, д. 7-а</w:t>
            </w:r>
          </w:p>
        </w:tc>
        <w:tc>
          <w:tcPr>
            <w:tcW w:w="3968" w:type="dxa"/>
            <w:tcBorders>
              <w:bottom w:val="nil"/>
            </w:tcBorders>
          </w:tcPr>
          <w:p w:rsidR="00B557C1" w:rsidRPr="00C23056" w:rsidRDefault="00B557C1">
            <w:pPr>
              <w:pStyle w:val="ConsPlusNormal"/>
              <w:rPr>
                <w:spacing w:val="-6"/>
                <w:lang w:val="en-US"/>
              </w:rPr>
            </w:pPr>
            <w:r w:rsidRPr="00C23056">
              <w:rPr>
                <w:spacing w:val="-6"/>
                <w:lang w:val="en-US"/>
              </w:rPr>
              <w:t>Email: info@ro19.fss.ru</w:t>
            </w:r>
          </w:p>
        </w:tc>
        <w:tc>
          <w:tcPr>
            <w:tcW w:w="1984" w:type="dxa"/>
            <w:vMerge w:val="restart"/>
          </w:tcPr>
          <w:p w:rsidR="00B557C1" w:rsidRDefault="00B557C1">
            <w:pPr>
              <w:pStyle w:val="ConsPlusNormal"/>
            </w:pPr>
            <w:r>
              <w:t>8-390-2-22-11-79</w:t>
            </w:r>
          </w:p>
          <w:p w:rsidR="00B557C1" w:rsidRDefault="00B557C1">
            <w:pPr>
              <w:pStyle w:val="ConsPlusNormal"/>
            </w:pPr>
            <w:r>
              <w:t>8-390-2-29-93-63</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C23056" w:rsidRDefault="00B557C1">
            <w:pPr>
              <w:pStyle w:val="ConsPlusNormal"/>
              <w:rPr>
                <w:spacing w:val="-6"/>
              </w:rPr>
            </w:pPr>
            <w:r w:rsidRPr="00C23056">
              <w:rPr>
                <w:spacing w:val="-6"/>
              </w:rPr>
              <w:t>Сайт: http://fss.ru/region/ro19/index.shtml</w:t>
            </w:r>
          </w:p>
        </w:tc>
        <w:tc>
          <w:tcPr>
            <w:tcW w:w="1984" w:type="dxa"/>
            <w:vMerge/>
          </w:tcPr>
          <w:p w:rsidR="00B557C1" w:rsidRDefault="00B557C1"/>
        </w:tc>
      </w:tr>
      <w:tr w:rsidR="00B557C1" w:rsidTr="00C23056">
        <w:tc>
          <w:tcPr>
            <w:tcW w:w="610" w:type="dxa"/>
            <w:vMerge w:val="restart"/>
          </w:tcPr>
          <w:p w:rsidR="00B557C1" w:rsidRDefault="00B557C1">
            <w:pPr>
              <w:pStyle w:val="ConsPlusNormal"/>
            </w:pPr>
            <w:r>
              <w:t>20.</w:t>
            </w:r>
          </w:p>
        </w:tc>
        <w:tc>
          <w:tcPr>
            <w:tcW w:w="5548" w:type="dxa"/>
            <w:vMerge w:val="restart"/>
          </w:tcPr>
          <w:p w:rsidR="00B557C1" w:rsidRDefault="00B557C1">
            <w:pPr>
              <w:pStyle w:val="ConsPlusNormal"/>
              <w:jc w:val="both"/>
            </w:pPr>
            <w:r>
              <w:t>Государственное учреждение - региональное отделение Фонда социального страхования Российской Федерации по Чеченской Республике</w:t>
            </w:r>
          </w:p>
        </w:tc>
        <w:tc>
          <w:tcPr>
            <w:tcW w:w="2693" w:type="dxa"/>
            <w:vMerge w:val="restart"/>
          </w:tcPr>
          <w:p w:rsidR="00B557C1" w:rsidRPr="00C23056" w:rsidRDefault="00B557C1">
            <w:pPr>
              <w:pStyle w:val="ConsPlusNormal"/>
              <w:rPr>
                <w:spacing w:val="-6"/>
              </w:rPr>
            </w:pPr>
            <w:r w:rsidRPr="00C23056">
              <w:rPr>
                <w:spacing w:val="-6"/>
              </w:rPr>
              <w:t>364001, г. Грозный, проспект Революции, д. 1</w:t>
            </w:r>
          </w:p>
        </w:tc>
        <w:tc>
          <w:tcPr>
            <w:tcW w:w="3968" w:type="dxa"/>
            <w:tcBorders>
              <w:bottom w:val="nil"/>
            </w:tcBorders>
          </w:tcPr>
          <w:p w:rsidR="00B557C1" w:rsidRPr="00C23056" w:rsidRDefault="00B557C1">
            <w:pPr>
              <w:pStyle w:val="ConsPlusNormal"/>
              <w:rPr>
                <w:spacing w:val="-6"/>
                <w:lang w:val="en-US"/>
              </w:rPr>
            </w:pPr>
            <w:r w:rsidRPr="00C23056">
              <w:rPr>
                <w:spacing w:val="-6"/>
                <w:lang w:val="en-US"/>
              </w:rPr>
              <w:t>Email: info@ro20.fss.ru</w:t>
            </w:r>
          </w:p>
        </w:tc>
        <w:tc>
          <w:tcPr>
            <w:tcW w:w="1984" w:type="dxa"/>
            <w:vMerge w:val="restart"/>
          </w:tcPr>
          <w:p w:rsidR="00B557C1" w:rsidRDefault="00B557C1">
            <w:pPr>
              <w:pStyle w:val="ConsPlusNormal"/>
            </w:pPr>
            <w:r>
              <w:t>8-871-2-22-33-86</w:t>
            </w:r>
          </w:p>
          <w:p w:rsidR="00B557C1" w:rsidRDefault="00B557C1">
            <w:pPr>
              <w:pStyle w:val="ConsPlusNormal"/>
            </w:pPr>
            <w:r>
              <w:t>8-871-2-22-38-20</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Pr="00C23056" w:rsidRDefault="00B557C1">
            <w:pPr>
              <w:rPr>
                <w:spacing w:val="-6"/>
              </w:rPr>
            </w:pPr>
          </w:p>
        </w:tc>
        <w:tc>
          <w:tcPr>
            <w:tcW w:w="3968" w:type="dxa"/>
            <w:tcBorders>
              <w:top w:val="nil"/>
            </w:tcBorders>
          </w:tcPr>
          <w:p w:rsidR="00B557C1" w:rsidRPr="00C23056" w:rsidRDefault="00B557C1">
            <w:pPr>
              <w:pStyle w:val="ConsPlusNormal"/>
              <w:rPr>
                <w:spacing w:val="-6"/>
              </w:rPr>
            </w:pPr>
            <w:r w:rsidRPr="00C23056">
              <w:rPr>
                <w:spacing w:val="-6"/>
              </w:rPr>
              <w:t>Сайт: http://fss.ru/region/ro20/</w:t>
            </w:r>
          </w:p>
        </w:tc>
        <w:tc>
          <w:tcPr>
            <w:tcW w:w="1984" w:type="dxa"/>
            <w:vMerge/>
          </w:tcPr>
          <w:p w:rsidR="00B557C1" w:rsidRDefault="00B557C1"/>
        </w:tc>
      </w:tr>
      <w:tr w:rsidR="00B557C1" w:rsidTr="00C23056">
        <w:tc>
          <w:tcPr>
            <w:tcW w:w="610" w:type="dxa"/>
            <w:vMerge w:val="restart"/>
          </w:tcPr>
          <w:p w:rsidR="00B557C1" w:rsidRDefault="00B557C1">
            <w:pPr>
              <w:pStyle w:val="ConsPlusNormal"/>
            </w:pPr>
            <w:r>
              <w:t>21.</w:t>
            </w:r>
          </w:p>
        </w:tc>
        <w:tc>
          <w:tcPr>
            <w:tcW w:w="5548" w:type="dxa"/>
            <w:vMerge w:val="restart"/>
          </w:tcPr>
          <w:p w:rsidR="00B557C1" w:rsidRDefault="00B557C1">
            <w:pPr>
              <w:pStyle w:val="ConsPlusNormal"/>
              <w:jc w:val="both"/>
            </w:pPr>
            <w:r>
              <w:t>Государственное учреждение - региональное отделение Фонда социального страхования Российской Федерации по Чувашской Республике - Чувашии</w:t>
            </w:r>
          </w:p>
        </w:tc>
        <w:tc>
          <w:tcPr>
            <w:tcW w:w="2693" w:type="dxa"/>
            <w:vMerge w:val="restart"/>
          </w:tcPr>
          <w:p w:rsidR="00B557C1" w:rsidRPr="00C23056" w:rsidRDefault="00B557C1">
            <w:pPr>
              <w:pStyle w:val="ConsPlusNormal"/>
              <w:rPr>
                <w:spacing w:val="-6"/>
              </w:rPr>
            </w:pPr>
            <w:r w:rsidRPr="00C23056">
              <w:rPr>
                <w:spacing w:val="-6"/>
              </w:rPr>
              <w:t xml:space="preserve">428003, г. Чебоксары, ул. </w:t>
            </w:r>
            <w:proofErr w:type="gramStart"/>
            <w:r w:rsidRPr="00C23056">
              <w:rPr>
                <w:spacing w:val="-6"/>
              </w:rPr>
              <w:t>Ярославская</w:t>
            </w:r>
            <w:proofErr w:type="gramEnd"/>
            <w:r w:rsidRPr="00C23056">
              <w:rPr>
                <w:spacing w:val="-6"/>
              </w:rPr>
              <w:t>, д. 56</w:t>
            </w:r>
          </w:p>
        </w:tc>
        <w:tc>
          <w:tcPr>
            <w:tcW w:w="3968" w:type="dxa"/>
            <w:tcBorders>
              <w:bottom w:val="nil"/>
            </w:tcBorders>
          </w:tcPr>
          <w:p w:rsidR="00B557C1" w:rsidRPr="00C23056" w:rsidRDefault="00B557C1">
            <w:pPr>
              <w:pStyle w:val="ConsPlusNormal"/>
              <w:rPr>
                <w:spacing w:val="-6"/>
                <w:lang w:val="en-US"/>
              </w:rPr>
            </w:pPr>
            <w:r w:rsidRPr="00C23056">
              <w:rPr>
                <w:spacing w:val="-6"/>
                <w:lang w:val="en-US"/>
              </w:rPr>
              <w:t>Email: info@ro21.fss.ru</w:t>
            </w:r>
          </w:p>
        </w:tc>
        <w:tc>
          <w:tcPr>
            <w:tcW w:w="1984" w:type="dxa"/>
            <w:vMerge w:val="restart"/>
          </w:tcPr>
          <w:p w:rsidR="00B557C1" w:rsidRDefault="00B557C1">
            <w:pPr>
              <w:pStyle w:val="ConsPlusNormal"/>
            </w:pPr>
            <w:r>
              <w:t>8-835-2-62-61-22</w:t>
            </w:r>
          </w:p>
          <w:p w:rsidR="00B557C1" w:rsidRDefault="00B557C1">
            <w:pPr>
              <w:pStyle w:val="ConsPlusNormal"/>
            </w:pPr>
            <w:r>
              <w:t>8-835-2-62-61-36</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Pr="00C23056" w:rsidRDefault="00B557C1">
            <w:pPr>
              <w:rPr>
                <w:spacing w:val="-6"/>
              </w:rPr>
            </w:pPr>
          </w:p>
        </w:tc>
        <w:tc>
          <w:tcPr>
            <w:tcW w:w="3968" w:type="dxa"/>
            <w:tcBorders>
              <w:top w:val="nil"/>
            </w:tcBorders>
          </w:tcPr>
          <w:p w:rsidR="00B557C1" w:rsidRPr="00C23056" w:rsidRDefault="00B557C1">
            <w:pPr>
              <w:pStyle w:val="ConsPlusNormal"/>
              <w:rPr>
                <w:spacing w:val="-6"/>
              </w:rPr>
            </w:pPr>
            <w:r w:rsidRPr="00C23056">
              <w:rPr>
                <w:spacing w:val="-6"/>
              </w:rPr>
              <w:t>Сайт: http://fss.cap.ru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22.</w:t>
            </w:r>
          </w:p>
        </w:tc>
        <w:tc>
          <w:tcPr>
            <w:tcW w:w="5548" w:type="dxa"/>
            <w:vMerge w:val="restart"/>
          </w:tcPr>
          <w:p w:rsidR="00B557C1" w:rsidRDefault="00B557C1">
            <w:pPr>
              <w:pStyle w:val="ConsPlusNormal"/>
              <w:jc w:val="both"/>
            </w:pPr>
            <w:r>
              <w:t>Государственное учреждение - Алтайское региональное отделение Фонда социального страхования Российской Федерации</w:t>
            </w:r>
          </w:p>
        </w:tc>
        <w:tc>
          <w:tcPr>
            <w:tcW w:w="2693" w:type="dxa"/>
            <w:vMerge w:val="restart"/>
          </w:tcPr>
          <w:p w:rsidR="00B557C1" w:rsidRPr="00C23056" w:rsidRDefault="00B557C1">
            <w:pPr>
              <w:pStyle w:val="ConsPlusNormal"/>
              <w:rPr>
                <w:spacing w:val="-6"/>
              </w:rPr>
            </w:pPr>
            <w:r w:rsidRPr="00C23056">
              <w:rPr>
                <w:spacing w:val="-6"/>
              </w:rPr>
              <w:t>656049, г. Барнаул, пр. Ленина, д. 23</w:t>
            </w:r>
          </w:p>
        </w:tc>
        <w:tc>
          <w:tcPr>
            <w:tcW w:w="3968" w:type="dxa"/>
            <w:tcBorders>
              <w:bottom w:val="nil"/>
            </w:tcBorders>
          </w:tcPr>
          <w:p w:rsidR="00B557C1" w:rsidRPr="00C23056" w:rsidRDefault="00B557C1">
            <w:pPr>
              <w:pStyle w:val="ConsPlusNormal"/>
              <w:rPr>
                <w:spacing w:val="-6"/>
                <w:lang w:val="en-US"/>
              </w:rPr>
            </w:pPr>
            <w:r w:rsidRPr="00C23056">
              <w:rPr>
                <w:spacing w:val="-6"/>
                <w:lang w:val="en-US"/>
              </w:rPr>
              <w:t>Email: info@ro22.fss.ru</w:t>
            </w:r>
          </w:p>
        </w:tc>
        <w:tc>
          <w:tcPr>
            <w:tcW w:w="1984" w:type="dxa"/>
            <w:vMerge w:val="restart"/>
          </w:tcPr>
          <w:p w:rsidR="00B557C1" w:rsidRDefault="00B557C1">
            <w:pPr>
              <w:pStyle w:val="ConsPlusNormal"/>
            </w:pPr>
            <w:r>
              <w:t>8-385-2-63-97-80</w:t>
            </w:r>
          </w:p>
          <w:p w:rsidR="00B557C1" w:rsidRDefault="00B557C1">
            <w:pPr>
              <w:pStyle w:val="ConsPlusNormal"/>
            </w:pPr>
            <w:r>
              <w:t>8-385-2-29-16-41</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Pr="00C23056" w:rsidRDefault="00B557C1">
            <w:pPr>
              <w:rPr>
                <w:spacing w:val="-6"/>
              </w:rPr>
            </w:pPr>
          </w:p>
        </w:tc>
        <w:tc>
          <w:tcPr>
            <w:tcW w:w="3968" w:type="dxa"/>
            <w:tcBorders>
              <w:top w:val="nil"/>
            </w:tcBorders>
          </w:tcPr>
          <w:p w:rsidR="00B557C1" w:rsidRPr="00C23056" w:rsidRDefault="00B557C1">
            <w:pPr>
              <w:pStyle w:val="ConsPlusNormal"/>
              <w:rPr>
                <w:spacing w:val="-6"/>
              </w:rPr>
            </w:pPr>
            <w:r w:rsidRPr="00C23056">
              <w:rPr>
                <w:spacing w:val="-6"/>
              </w:rPr>
              <w:t>Сайт: http://fss.ru/region/ro22/</w:t>
            </w:r>
          </w:p>
        </w:tc>
        <w:tc>
          <w:tcPr>
            <w:tcW w:w="1984" w:type="dxa"/>
            <w:vMerge/>
          </w:tcPr>
          <w:p w:rsidR="00B557C1" w:rsidRDefault="00B557C1"/>
        </w:tc>
      </w:tr>
      <w:tr w:rsidR="00B557C1" w:rsidTr="00C23056">
        <w:tc>
          <w:tcPr>
            <w:tcW w:w="610" w:type="dxa"/>
            <w:vMerge w:val="restart"/>
          </w:tcPr>
          <w:p w:rsidR="00B557C1" w:rsidRDefault="00B557C1">
            <w:pPr>
              <w:pStyle w:val="ConsPlusNormal"/>
            </w:pPr>
            <w:r>
              <w:t>23.</w:t>
            </w:r>
          </w:p>
        </w:tc>
        <w:tc>
          <w:tcPr>
            <w:tcW w:w="5548" w:type="dxa"/>
            <w:vMerge w:val="restart"/>
          </w:tcPr>
          <w:p w:rsidR="00B557C1" w:rsidRDefault="00B557C1">
            <w:pPr>
              <w:pStyle w:val="ConsPlusNormal"/>
              <w:jc w:val="both"/>
            </w:pPr>
            <w:r>
              <w:t>Государственное учреждение - Амурское региональное отделение Фонда социального страхования Российской Федерации</w:t>
            </w:r>
          </w:p>
        </w:tc>
        <w:tc>
          <w:tcPr>
            <w:tcW w:w="2693" w:type="dxa"/>
            <w:vMerge w:val="restart"/>
          </w:tcPr>
          <w:p w:rsidR="00B557C1" w:rsidRPr="00C23056" w:rsidRDefault="00B557C1">
            <w:pPr>
              <w:pStyle w:val="ConsPlusNormal"/>
              <w:rPr>
                <w:spacing w:val="-6"/>
              </w:rPr>
            </w:pPr>
            <w:r w:rsidRPr="00C23056">
              <w:rPr>
                <w:spacing w:val="-6"/>
              </w:rPr>
              <w:t>675002, г. Благовещенск, ул. Горького, д. 15</w:t>
            </w:r>
          </w:p>
        </w:tc>
        <w:tc>
          <w:tcPr>
            <w:tcW w:w="3968" w:type="dxa"/>
            <w:tcBorders>
              <w:bottom w:val="nil"/>
            </w:tcBorders>
          </w:tcPr>
          <w:p w:rsidR="00B557C1" w:rsidRPr="00C23056" w:rsidRDefault="00B557C1">
            <w:pPr>
              <w:pStyle w:val="ConsPlusNormal"/>
              <w:rPr>
                <w:spacing w:val="-6"/>
                <w:lang w:val="en-US"/>
              </w:rPr>
            </w:pPr>
            <w:r w:rsidRPr="00C23056">
              <w:rPr>
                <w:spacing w:val="-6"/>
                <w:lang w:val="en-US"/>
              </w:rPr>
              <w:t>Email: info@ro28.fss.ru</w:t>
            </w:r>
          </w:p>
        </w:tc>
        <w:tc>
          <w:tcPr>
            <w:tcW w:w="1984" w:type="dxa"/>
            <w:vMerge w:val="restart"/>
          </w:tcPr>
          <w:p w:rsidR="00B557C1" w:rsidRDefault="00B557C1">
            <w:pPr>
              <w:pStyle w:val="ConsPlusNormal"/>
            </w:pPr>
            <w:r>
              <w:t>8-416-2-42-01-50</w:t>
            </w:r>
          </w:p>
          <w:p w:rsidR="00B557C1" w:rsidRDefault="00B557C1">
            <w:pPr>
              <w:pStyle w:val="ConsPlusNormal"/>
            </w:pPr>
            <w:r>
              <w:t>8-416-2-42-01-57</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Pr="00C23056" w:rsidRDefault="00B557C1">
            <w:pPr>
              <w:rPr>
                <w:spacing w:val="-6"/>
              </w:rPr>
            </w:pPr>
          </w:p>
        </w:tc>
        <w:tc>
          <w:tcPr>
            <w:tcW w:w="3968" w:type="dxa"/>
            <w:tcBorders>
              <w:top w:val="nil"/>
            </w:tcBorders>
          </w:tcPr>
          <w:p w:rsidR="00B557C1" w:rsidRPr="00C23056" w:rsidRDefault="00B557C1">
            <w:pPr>
              <w:pStyle w:val="ConsPlusNormal"/>
              <w:rPr>
                <w:spacing w:val="-6"/>
              </w:rPr>
            </w:pPr>
            <w:r w:rsidRPr="00C23056">
              <w:rPr>
                <w:spacing w:val="-6"/>
              </w:rPr>
              <w:t>Сайт: http://www.amurfss.ru/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24.</w:t>
            </w:r>
          </w:p>
        </w:tc>
        <w:tc>
          <w:tcPr>
            <w:tcW w:w="5548" w:type="dxa"/>
            <w:vMerge w:val="restart"/>
          </w:tcPr>
          <w:p w:rsidR="00B557C1" w:rsidRDefault="00B557C1">
            <w:pPr>
              <w:pStyle w:val="ConsPlusNormal"/>
              <w:jc w:val="both"/>
            </w:pPr>
            <w:r>
              <w:t>Государственное учреждение - Архангельское региональное отделение Фонда социального страхования Российской Федерации</w:t>
            </w:r>
          </w:p>
        </w:tc>
        <w:tc>
          <w:tcPr>
            <w:tcW w:w="2693" w:type="dxa"/>
            <w:vMerge w:val="restart"/>
          </w:tcPr>
          <w:p w:rsidR="00B557C1" w:rsidRPr="00C23056" w:rsidRDefault="00B557C1">
            <w:pPr>
              <w:pStyle w:val="ConsPlusNormal"/>
              <w:rPr>
                <w:spacing w:val="-6"/>
              </w:rPr>
            </w:pPr>
            <w:r w:rsidRPr="00C23056">
              <w:rPr>
                <w:spacing w:val="-6"/>
              </w:rPr>
              <w:t>163045, г. Архангельск, пр. Обводный канал, д. 119</w:t>
            </w:r>
          </w:p>
        </w:tc>
        <w:tc>
          <w:tcPr>
            <w:tcW w:w="3968" w:type="dxa"/>
            <w:tcBorders>
              <w:bottom w:val="nil"/>
            </w:tcBorders>
          </w:tcPr>
          <w:p w:rsidR="00B557C1" w:rsidRPr="00C23056" w:rsidRDefault="00B557C1">
            <w:pPr>
              <w:pStyle w:val="ConsPlusNormal"/>
              <w:rPr>
                <w:spacing w:val="-6"/>
                <w:lang w:val="en-US"/>
              </w:rPr>
            </w:pPr>
            <w:r w:rsidRPr="00C23056">
              <w:rPr>
                <w:spacing w:val="-6"/>
                <w:lang w:val="en-US"/>
              </w:rPr>
              <w:t>Email: info@ro29.fss.ru</w:t>
            </w:r>
          </w:p>
        </w:tc>
        <w:tc>
          <w:tcPr>
            <w:tcW w:w="1984" w:type="dxa"/>
            <w:vMerge w:val="restart"/>
          </w:tcPr>
          <w:p w:rsidR="00B557C1" w:rsidRDefault="00B557C1">
            <w:pPr>
              <w:pStyle w:val="ConsPlusNormal"/>
            </w:pPr>
            <w:r>
              <w:t>8-818-2-27-60-42</w:t>
            </w:r>
          </w:p>
          <w:p w:rsidR="00B557C1" w:rsidRDefault="00B557C1">
            <w:pPr>
              <w:pStyle w:val="ConsPlusNormal"/>
            </w:pPr>
            <w:r>
              <w:t>8-818-2-24-03-54</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C23056" w:rsidRDefault="00B557C1">
            <w:pPr>
              <w:pStyle w:val="ConsPlusNormal"/>
              <w:rPr>
                <w:spacing w:val="-6"/>
              </w:rPr>
            </w:pPr>
            <w:r w:rsidRPr="00C23056">
              <w:rPr>
                <w:spacing w:val="-6"/>
              </w:rPr>
              <w:t>Сайт: http://fss.ru/region/ro29/index.shtml</w:t>
            </w:r>
          </w:p>
        </w:tc>
        <w:tc>
          <w:tcPr>
            <w:tcW w:w="1984" w:type="dxa"/>
            <w:vMerge/>
          </w:tcPr>
          <w:p w:rsidR="00B557C1" w:rsidRDefault="00B557C1"/>
        </w:tc>
      </w:tr>
      <w:tr w:rsidR="00B557C1" w:rsidTr="00C23056">
        <w:tc>
          <w:tcPr>
            <w:tcW w:w="610" w:type="dxa"/>
            <w:vMerge w:val="restart"/>
          </w:tcPr>
          <w:p w:rsidR="00B557C1" w:rsidRDefault="00B557C1">
            <w:pPr>
              <w:pStyle w:val="ConsPlusNormal"/>
            </w:pPr>
            <w:r>
              <w:t>25.</w:t>
            </w:r>
          </w:p>
        </w:tc>
        <w:tc>
          <w:tcPr>
            <w:tcW w:w="5548" w:type="dxa"/>
            <w:vMerge w:val="restart"/>
          </w:tcPr>
          <w:p w:rsidR="00B557C1" w:rsidRDefault="00B557C1">
            <w:pPr>
              <w:pStyle w:val="ConsPlusNormal"/>
              <w:jc w:val="both"/>
            </w:pPr>
            <w:r>
              <w:t>Государственное учреждение - Астраханское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414040, г. Астрахань, ул. Академика Королева, д. 46</w:t>
            </w:r>
          </w:p>
        </w:tc>
        <w:tc>
          <w:tcPr>
            <w:tcW w:w="3968" w:type="dxa"/>
            <w:tcBorders>
              <w:bottom w:val="nil"/>
            </w:tcBorders>
          </w:tcPr>
          <w:p w:rsidR="00B557C1" w:rsidRPr="00C23056" w:rsidRDefault="00B557C1">
            <w:pPr>
              <w:pStyle w:val="ConsPlusNormal"/>
              <w:rPr>
                <w:spacing w:val="-6"/>
                <w:lang w:val="en-US"/>
              </w:rPr>
            </w:pPr>
            <w:r w:rsidRPr="00C23056">
              <w:rPr>
                <w:spacing w:val="-6"/>
                <w:lang w:val="en-US"/>
              </w:rPr>
              <w:t>Email: info@ro30.fss.ru</w:t>
            </w:r>
          </w:p>
        </w:tc>
        <w:tc>
          <w:tcPr>
            <w:tcW w:w="1984" w:type="dxa"/>
            <w:vMerge w:val="restart"/>
          </w:tcPr>
          <w:p w:rsidR="00B557C1" w:rsidRDefault="00B557C1">
            <w:pPr>
              <w:pStyle w:val="ConsPlusNormal"/>
            </w:pPr>
            <w:r>
              <w:t>8-851-2-61-28-01</w:t>
            </w:r>
          </w:p>
          <w:p w:rsidR="00B557C1" w:rsidRDefault="00B557C1">
            <w:pPr>
              <w:pStyle w:val="ConsPlusNormal"/>
            </w:pPr>
            <w:r>
              <w:t>8-851-2-64-28-19</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http://fss.ru/region/ro30</w:t>
            </w:r>
          </w:p>
        </w:tc>
        <w:tc>
          <w:tcPr>
            <w:tcW w:w="1984" w:type="dxa"/>
            <w:vMerge/>
          </w:tcPr>
          <w:p w:rsidR="00B557C1" w:rsidRDefault="00B557C1"/>
        </w:tc>
      </w:tr>
      <w:tr w:rsidR="00B557C1" w:rsidTr="00C23056">
        <w:tc>
          <w:tcPr>
            <w:tcW w:w="610" w:type="dxa"/>
            <w:vMerge w:val="restart"/>
          </w:tcPr>
          <w:p w:rsidR="00B557C1" w:rsidRDefault="00B557C1">
            <w:pPr>
              <w:pStyle w:val="ConsPlusNormal"/>
            </w:pPr>
            <w:r>
              <w:t>26.</w:t>
            </w:r>
          </w:p>
        </w:tc>
        <w:tc>
          <w:tcPr>
            <w:tcW w:w="5548" w:type="dxa"/>
            <w:vMerge w:val="restart"/>
          </w:tcPr>
          <w:p w:rsidR="00B557C1" w:rsidRDefault="00B557C1">
            <w:pPr>
              <w:pStyle w:val="ConsPlusNormal"/>
              <w:jc w:val="both"/>
            </w:pPr>
            <w:r>
              <w:t>Государственное учреждение - Белгородское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308000, г. Белгород, Народный бульвар, д. 55</w:t>
            </w:r>
          </w:p>
        </w:tc>
        <w:tc>
          <w:tcPr>
            <w:tcW w:w="3968" w:type="dxa"/>
            <w:tcBorders>
              <w:bottom w:val="nil"/>
            </w:tcBorders>
          </w:tcPr>
          <w:p w:rsidR="00B557C1" w:rsidRPr="005C7A27" w:rsidRDefault="00B557C1">
            <w:pPr>
              <w:pStyle w:val="ConsPlusNormal"/>
              <w:rPr>
                <w:lang w:val="en-US"/>
              </w:rPr>
            </w:pPr>
            <w:r w:rsidRPr="005C7A27">
              <w:rPr>
                <w:lang w:val="en-US"/>
              </w:rPr>
              <w:t>Email: info@ro31.fss.ru</w:t>
            </w:r>
          </w:p>
        </w:tc>
        <w:tc>
          <w:tcPr>
            <w:tcW w:w="1984" w:type="dxa"/>
            <w:vMerge w:val="restart"/>
          </w:tcPr>
          <w:p w:rsidR="00B557C1" w:rsidRDefault="00B557C1">
            <w:pPr>
              <w:pStyle w:val="ConsPlusNormal"/>
            </w:pPr>
            <w:r>
              <w:t>8-472-2-27-03-42</w:t>
            </w:r>
          </w:p>
          <w:p w:rsidR="00B557C1" w:rsidRDefault="00B557C1">
            <w:pPr>
              <w:pStyle w:val="ConsPlusNormal"/>
            </w:pPr>
            <w:r>
              <w:t>8-472-2-27-08-91</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www.fss.bel.ru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lastRenderedPageBreak/>
              <w:t>27.</w:t>
            </w:r>
          </w:p>
        </w:tc>
        <w:tc>
          <w:tcPr>
            <w:tcW w:w="5548" w:type="dxa"/>
            <w:vMerge w:val="restart"/>
          </w:tcPr>
          <w:p w:rsidR="00B557C1" w:rsidRDefault="00B557C1">
            <w:pPr>
              <w:pStyle w:val="ConsPlusNormal"/>
              <w:jc w:val="both"/>
            </w:pPr>
            <w:r>
              <w:t>Государственное учреждение - Брянское региональное отделение Фонда социального страхования Российской Федерации</w:t>
            </w:r>
          </w:p>
        </w:tc>
        <w:tc>
          <w:tcPr>
            <w:tcW w:w="2693" w:type="dxa"/>
            <w:vMerge w:val="restart"/>
          </w:tcPr>
          <w:p w:rsidR="00B557C1" w:rsidRDefault="00337D4C">
            <w:pPr>
              <w:pStyle w:val="ConsPlusNormal"/>
            </w:pPr>
            <w:r>
              <w:t>241000, г. Брянск, ул. </w:t>
            </w:r>
            <w:r w:rsidR="00B557C1">
              <w:t>Фокина, д. 73, стр. 2</w:t>
            </w:r>
          </w:p>
        </w:tc>
        <w:tc>
          <w:tcPr>
            <w:tcW w:w="3968" w:type="dxa"/>
            <w:tcBorders>
              <w:bottom w:val="nil"/>
            </w:tcBorders>
          </w:tcPr>
          <w:p w:rsidR="00B557C1" w:rsidRPr="00337D4C" w:rsidRDefault="00B557C1">
            <w:pPr>
              <w:pStyle w:val="ConsPlusNormal"/>
              <w:rPr>
                <w:spacing w:val="-6"/>
                <w:lang w:val="en-US"/>
              </w:rPr>
            </w:pPr>
            <w:r w:rsidRPr="00337D4C">
              <w:rPr>
                <w:spacing w:val="-6"/>
                <w:lang w:val="en-US"/>
              </w:rPr>
              <w:t>Email: info@ro32.fss.ru</w:t>
            </w:r>
          </w:p>
        </w:tc>
        <w:tc>
          <w:tcPr>
            <w:tcW w:w="1984" w:type="dxa"/>
            <w:vMerge w:val="restart"/>
          </w:tcPr>
          <w:p w:rsidR="00B557C1" w:rsidRDefault="00B557C1">
            <w:pPr>
              <w:pStyle w:val="ConsPlusNormal"/>
            </w:pPr>
            <w:r>
              <w:t>8-483-2-66-05-98</w:t>
            </w:r>
          </w:p>
          <w:p w:rsidR="00B557C1" w:rsidRDefault="00B557C1">
            <w:pPr>
              <w:pStyle w:val="ConsPlusNormal"/>
            </w:pPr>
            <w:r>
              <w:t>8-483-2-72-18-69</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337D4C" w:rsidRDefault="00B557C1">
            <w:pPr>
              <w:pStyle w:val="ConsPlusNormal"/>
              <w:rPr>
                <w:spacing w:val="-6"/>
              </w:rPr>
            </w:pPr>
            <w:r w:rsidRPr="00337D4C">
              <w:rPr>
                <w:spacing w:val="-6"/>
              </w:rPr>
              <w:t>Сайт: http://fss.ru/region/ro32/index.shtml</w:t>
            </w:r>
          </w:p>
        </w:tc>
        <w:tc>
          <w:tcPr>
            <w:tcW w:w="1984" w:type="dxa"/>
            <w:vMerge/>
          </w:tcPr>
          <w:p w:rsidR="00B557C1" w:rsidRDefault="00B557C1"/>
        </w:tc>
      </w:tr>
      <w:tr w:rsidR="00B557C1" w:rsidTr="00C23056">
        <w:tc>
          <w:tcPr>
            <w:tcW w:w="610" w:type="dxa"/>
            <w:vMerge w:val="restart"/>
          </w:tcPr>
          <w:p w:rsidR="00B557C1" w:rsidRDefault="00B557C1">
            <w:pPr>
              <w:pStyle w:val="ConsPlusNormal"/>
            </w:pPr>
            <w:r>
              <w:t>28.</w:t>
            </w:r>
          </w:p>
        </w:tc>
        <w:tc>
          <w:tcPr>
            <w:tcW w:w="5548" w:type="dxa"/>
            <w:vMerge w:val="restart"/>
          </w:tcPr>
          <w:p w:rsidR="00B557C1" w:rsidRDefault="00B557C1">
            <w:pPr>
              <w:pStyle w:val="ConsPlusNormal"/>
              <w:jc w:val="both"/>
            </w:pPr>
            <w:r>
              <w:t>Государственное учреждение - Владимирское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 xml:space="preserve">600000, г. Владимир, </w:t>
            </w:r>
            <w:r w:rsidRPr="00337D4C">
              <w:rPr>
                <w:spacing w:val="-6"/>
              </w:rPr>
              <w:t>Октябрьский просп., д. 47-б</w:t>
            </w:r>
          </w:p>
        </w:tc>
        <w:tc>
          <w:tcPr>
            <w:tcW w:w="3968" w:type="dxa"/>
            <w:tcBorders>
              <w:bottom w:val="nil"/>
            </w:tcBorders>
          </w:tcPr>
          <w:p w:rsidR="00B557C1" w:rsidRPr="00337D4C" w:rsidRDefault="00B557C1" w:rsidP="00337D4C">
            <w:pPr>
              <w:pStyle w:val="ConsPlusNormal"/>
              <w:rPr>
                <w:spacing w:val="-6"/>
                <w:lang w:val="en-US"/>
              </w:rPr>
            </w:pPr>
            <w:r w:rsidRPr="00337D4C">
              <w:rPr>
                <w:spacing w:val="-6"/>
                <w:lang w:val="en-US"/>
              </w:rPr>
              <w:t>Email:</w:t>
            </w:r>
            <w:r w:rsidR="00337D4C" w:rsidRPr="00337D4C">
              <w:rPr>
                <w:spacing w:val="-6"/>
                <w:lang w:val="en-US"/>
              </w:rPr>
              <w:t xml:space="preserve"> </w:t>
            </w:r>
            <w:r w:rsidRPr="00337D4C">
              <w:rPr>
                <w:spacing w:val="-6"/>
                <w:lang w:val="en-US"/>
              </w:rPr>
              <w:t>info@ro33.fss.ru</w:t>
            </w:r>
          </w:p>
        </w:tc>
        <w:tc>
          <w:tcPr>
            <w:tcW w:w="1984" w:type="dxa"/>
            <w:vMerge w:val="restart"/>
          </w:tcPr>
          <w:p w:rsidR="00B557C1" w:rsidRDefault="00B557C1">
            <w:pPr>
              <w:pStyle w:val="ConsPlusNormal"/>
            </w:pPr>
            <w:r>
              <w:t>8-492-2-42-30-90</w:t>
            </w:r>
          </w:p>
          <w:p w:rsidR="00B557C1" w:rsidRDefault="00B557C1">
            <w:pPr>
              <w:pStyle w:val="ConsPlusNormal"/>
            </w:pPr>
            <w:r>
              <w:t>8-492-2-53-23-25</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337D4C" w:rsidRDefault="00B557C1">
            <w:pPr>
              <w:pStyle w:val="ConsPlusNormal"/>
              <w:rPr>
                <w:spacing w:val="-6"/>
              </w:rPr>
            </w:pPr>
            <w:r w:rsidRPr="00337D4C">
              <w:rPr>
                <w:spacing w:val="-6"/>
              </w:rPr>
              <w:t>Сайт: www.fss33.ru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29.</w:t>
            </w:r>
          </w:p>
        </w:tc>
        <w:tc>
          <w:tcPr>
            <w:tcW w:w="5548" w:type="dxa"/>
            <w:vMerge w:val="restart"/>
          </w:tcPr>
          <w:p w:rsidR="00B557C1" w:rsidRDefault="00B557C1">
            <w:pPr>
              <w:pStyle w:val="ConsPlusNormal"/>
              <w:jc w:val="both"/>
            </w:pPr>
            <w:r>
              <w:t>Государственное учреждение - Волгоградское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400131, г. Волгоград,</w:t>
            </w:r>
            <w:r w:rsidR="00337D4C">
              <w:t xml:space="preserve"> ул. </w:t>
            </w:r>
            <w:proofErr w:type="gramStart"/>
            <w:r>
              <w:t>Донецкая</w:t>
            </w:r>
            <w:proofErr w:type="gramEnd"/>
            <w:r>
              <w:t>, д. 16</w:t>
            </w:r>
          </w:p>
        </w:tc>
        <w:tc>
          <w:tcPr>
            <w:tcW w:w="3968" w:type="dxa"/>
            <w:tcBorders>
              <w:bottom w:val="nil"/>
            </w:tcBorders>
          </w:tcPr>
          <w:p w:rsidR="00B557C1" w:rsidRPr="00337D4C" w:rsidRDefault="00B557C1">
            <w:pPr>
              <w:pStyle w:val="ConsPlusNormal"/>
              <w:rPr>
                <w:spacing w:val="-6"/>
                <w:lang w:val="en-US"/>
              </w:rPr>
            </w:pPr>
            <w:r w:rsidRPr="00337D4C">
              <w:rPr>
                <w:spacing w:val="-6"/>
                <w:lang w:val="en-US"/>
              </w:rPr>
              <w:t>Email: info@ro34.fss.ru</w:t>
            </w:r>
          </w:p>
        </w:tc>
        <w:tc>
          <w:tcPr>
            <w:tcW w:w="1984" w:type="dxa"/>
            <w:vMerge w:val="restart"/>
          </w:tcPr>
          <w:p w:rsidR="00B557C1" w:rsidRDefault="00B557C1">
            <w:pPr>
              <w:pStyle w:val="ConsPlusNormal"/>
            </w:pPr>
            <w:r>
              <w:t>8-844-2-37-56-19</w:t>
            </w:r>
          </w:p>
          <w:p w:rsidR="00B557C1" w:rsidRDefault="00B557C1">
            <w:pPr>
              <w:pStyle w:val="ConsPlusNormal"/>
            </w:pPr>
            <w:r>
              <w:t>8-844-2-37-62-19</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337D4C" w:rsidRDefault="00B557C1">
            <w:pPr>
              <w:pStyle w:val="ConsPlusNormal"/>
              <w:rPr>
                <w:spacing w:val="-6"/>
              </w:rPr>
            </w:pPr>
            <w:r w:rsidRPr="00337D4C">
              <w:rPr>
                <w:spacing w:val="-6"/>
              </w:rPr>
              <w:t>Сайт: www.volgrofss.ru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30.</w:t>
            </w:r>
          </w:p>
        </w:tc>
        <w:tc>
          <w:tcPr>
            <w:tcW w:w="5548" w:type="dxa"/>
            <w:vMerge w:val="restart"/>
          </w:tcPr>
          <w:p w:rsidR="00B557C1" w:rsidRDefault="00B557C1">
            <w:pPr>
              <w:pStyle w:val="ConsPlusNormal"/>
              <w:jc w:val="both"/>
            </w:pPr>
            <w:r>
              <w:t>Государственное учреждение - Вологодское региональное отделение Фонда социального страхования Российской Федерации</w:t>
            </w:r>
          </w:p>
        </w:tc>
        <w:tc>
          <w:tcPr>
            <w:tcW w:w="2693" w:type="dxa"/>
            <w:vMerge w:val="restart"/>
          </w:tcPr>
          <w:p w:rsidR="00B557C1" w:rsidRDefault="00337D4C">
            <w:pPr>
              <w:pStyle w:val="ConsPlusNormal"/>
            </w:pPr>
            <w:r>
              <w:t>160001, г. Вологда, пр. </w:t>
            </w:r>
            <w:r w:rsidR="00B557C1">
              <w:t>Победы, д. 33</w:t>
            </w:r>
          </w:p>
        </w:tc>
        <w:tc>
          <w:tcPr>
            <w:tcW w:w="3968" w:type="dxa"/>
            <w:tcBorders>
              <w:bottom w:val="nil"/>
            </w:tcBorders>
          </w:tcPr>
          <w:p w:rsidR="00B557C1" w:rsidRPr="00337D4C" w:rsidRDefault="00B557C1">
            <w:pPr>
              <w:pStyle w:val="ConsPlusNormal"/>
              <w:rPr>
                <w:spacing w:val="-6"/>
                <w:lang w:val="en-US"/>
              </w:rPr>
            </w:pPr>
            <w:r w:rsidRPr="00337D4C">
              <w:rPr>
                <w:spacing w:val="-6"/>
                <w:lang w:val="en-US"/>
              </w:rPr>
              <w:t>Email: info@ro35.fss.ru</w:t>
            </w:r>
          </w:p>
        </w:tc>
        <w:tc>
          <w:tcPr>
            <w:tcW w:w="1984" w:type="dxa"/>
            <w:vMerge w:val="restart"/>
          </w:tcPr>
          <w:p w:rsidR="00B557C1" w:rsidRDefault="00B557C1">
            <w:pPr>
              <w:pStyle w:val="ConsPlusNormal"/>
            </w:pPr>
            <w:r>
              <w:t>8-817-2-75-91-62</w:t>
            </w:r>
          </w:p>
          <w:p w:rsidR="00B557C1" w:rsidRDefault="00B557C1">
            <w:pPr>
              <w:pStyle w:val="ConsPlusNormal"/>
            </w:pPr>
            <w:r>
              <w:t>8-817-2-72-47-52</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337D4C" w:rsidRDefault="00B557C1">
            <w:pPr>
              <w:pStyle w:val="ConsPlusNormal"/>
              <w:rPr>
                <w:spacing w:val="-6"/>
              </w:rPr>
            </w:pPr>
            <w:r w:rsidRPr="00337D4C">
              <w:rPr>
                <w:spacing w:val="-6"/>
              </w:rPr>
              <w:t>Сайт: www.vologda-fss.ru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31.</w:t>
            </w:r>
          </w:p>
        </w:tc>
        <w:tc>
          <w:tcPr>
            <w:tcW w:w="5548" w:type="dxa"/>
            <w:vMerge w:val="restart"/>
          </w:tcPr>
          <w:p w:rsidR="00B557C1" w:rsidRDefault="00B557C1">
            <w:pPr>
              <w:pStyle w:val="ConsPlusNormal"/>
              <w:jc w:val="both"/>
            </w:pPr>
            <w:r>
              <w:t>Государственное учреждение - Воронежское региональное отделение Фонда социального страхования Российской Федерации</w:t>
            </w:r>
          </w:p>
        </w:tc>
        <w:tc>
          <w:tcPr>
            <w:tcW w:w="2693" w:type="dxa"/>
            <w:vMerge w:val="restart"/>
          </w:tcPr>
          <w:p w:rsidR="00B557C1" w:rsidRDefault="00337D4C">
            <w:pPr>
              <w:pStyle w:val="ConsPlusNormal"/>
            </w:pPr>
            <w:r>
              <w:t>394006, г. Воронеж, ул. </w:t>
            </w:r>
            <w:r w:rsidR="00B557C1">
              <w:t>Станкевича, д. 43</w:t>
            </w:r>
          </w:p>
        </w:tc>
        <w:tc>
          <w:tcPr>
            <w:tcW w:w="3968" w:type="dxa"/>
            <w:tcBorders>
              <w:bottom w:val="nil"/>
            </w:tcBorders>
          </w:tcPr>
          <w:p w:rsidR="00B557C1" w:rsidRPr="00337D4C" w:rsidRDefault="00B557C1">
            <w:pPr>
              <w:pStyle w:val="ConsPlusNormal"/>
              <w:rPr>
                <w:spacing w:val="-6"/>
                <w:lang w:val="en-US"/>
              </w:rPr>
            </w:pPr>
            <w:r w:rsidRPr="00337D4C">
              <w:rPr>
                <w:spacing w:val="-6"/>
                <w:lang w:val="en-US"/>
              </w:rPr>
              <w:t>Email: info@ro36.fss.ru</w:t>
            </w:r>
          </w:p>
        </w:tc>
        <w:tc>
          <w:tcPr>
            <w:tcW w:w="1984" w:type="dxa"/>
            <w:vMerge w:val="restart"/>
          </w:tcPr>
          <w:p w:rsidR="00B557C1" w:rsidRDefault="00B557C1">
            <w:pPr>
              <w:pStyle w:val="ConsPlusNormal"/>
            </w:pPr>
            <w:r>
              <w:t>8-473-2-77-02-26</w:t>
            </w:r>
          </w:p>
          <w:p w:rsidR="00B557C1" w:rsidRDefault="00B557C1">
            <w:pPr>
              <w:pStyle w:val="ConsPlusNormal"/>
            </w:pPr>
            <w:r>
              <w:t>8-473-2-71-74-79</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337D4C" w:rsidRDefault="00B557C1">
            <w:pPr>
              <w:pStyle w:val="ConsPlusNormal"/>
              <w:rPr>
                <w:spacing w:val="-6"/>
              </w:rPr>
            </w:pPr>
            <w:r w:rsidRPr="00337D4C">
              <w:rPr>
                <w:spacing w:val="-6"/>
              </w:rPr>
              <w:t>Сайт: www.fss.vrn.ru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32.</w:t>
            </w:r>
          </w:p>
        </w:tc>
        <w:tc>
          <w:tcPr>
            <w:tcW w:w="5548" w:type="dxa"/>
            <w:vMerge w:val="restart"/>
          </w:tcPr>
          <w:p w:rsidR="00B557C1" w:rsidRDefault="00B557C1">
            <w:pPr>
              <w:pStyle w:val="ConsPlusNormal"/>
              <w:jc w:val="both"/>
            </w:pPr>
            <w:r>
              <w:t>Государственное учреждение - Региональное отделение Фонда социального страхования Российской Федерации по Еврейской автономной области</w:t>
            </w:r>
          </w:p>
        </w:tc>
        <w:tc>
          <w:tcPr>
            <w:tcW w:w="2693" w:type="dxa"/>
            <w:vMerge w:val="restart"/>
          </w:tcPr>
          <w:p w:rsidR="00B557C1" w:rsidRDefault="00B557C1" w:rsidP="00337D4C">
            <w:pPr>
              <w:pStyle w:val="ConsPlusNormal"/>
            </w:pPr>
            <w:r>
              <w:t>679016, г. Биробиджан, ул.</w:t>
            </w:r>
            <w:r w:rsidR="00337D4C">
              <w:t> </w:t>
            </w:r>
            <w:r>
              <w:t>Чапаева, д. 1</w:t>
            </w:r>
          </w:p>
        </w:tc>
        <w:tc>
          <w:tcPr>
            <w:tcW w:w="3968" w:type="dxa"/>
            <w:tcBorders>
              <w:bottom w:val="nil"/>
            </w:tcBorders>
          </w:tcPr>
          <w:p w:rsidR="00B557C1" w:rsidRPr="00337D4C" w:rsidRDefault="00B557C1">
            <w:pPr>
              <w:pStyle w:val="ConsPlusNormal"/>
              <w:rPr>
                <w:spacing w:val="-6"/>
                <w:lang w:val="en-US"/>
              </w:rPr>
            </w:pPr>
            <w:r w:rsidRPr="00337D4C">
              <w:rPr>
                <w:spacing w:val="-6"/>
                <w:lang w:val="en-US"/>
              </w:rPr>
              <w:t>Email: info@ro79.fss.ru</w:t>
            </w:r>
          </w:p>
        </w:tc>
        <w:tc>
          <w:tcPr>
            <w:tcW w:w="1984" w:type="dxa"/>
            <w:vMerge w:val="restart"/>
          </w:tcPr>
          <w:p w:rsidR="00B557C1" w:rsidRDefault="00B557C1">
            <w:pPr>
              <w:pStyle w:val="ConsPlusNormal"/>
            </w:pPr>
            <w:r>
              <w:t>8-426-22-6-34-06</w:t>
            </w:r>
          </w:p>
          <w:p w:rsidR="00B557C1" w:rsidRDefault="00B557C1">
            <w:pPr>
              <w:pStyle w:val="ConsPlusNormal"/>
            </w:pPr>
            <w:r>
              <w:t>8-426-22-6-39-38</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337D4C" w:rsidRDefault="00B557C1">
            <w:pPr>
              <w:pStyle w:val="ConsPlusNormal"/>
              <w:rPr>
                <w:spacing w:val="-6"/>
              </w:rPr>
            </w:pPr>
            <w:r w:rsidRPr="00337D4C">
              <w:rPr>
                <w:spacing w:val="-6"/>
              </w:rPr>
              <w:t>Сайт: http://fss.ru/region/ro79/</w:t>
            </w:r>
          </w:p>
        </w:tc>
        <w:tc>
          <w:tcPr>
            <w:tcW w:w="1984" w:type="dxa"/>
            <w:vMerge/>
          </w:tcPr>
          <w:p w:rsidR="00B557C1" w:rsidRDefault="00B557C1"/>
        </w:tc>
      </w:tr>
      <w:tr w:rsidR="00B557C1" w:rsidTr="00C23056">
        <w:tc>
          <w:tcPr>
            <w:tcW w:w="610" w:type="dxa"/>
            <w:vMerge w:val="restart"/>
          </w:tcPr>
          <w:p w:rsidR="00B557C1" w:rsidRDefault="00B557C1">
            <w:pPr>
              <w:pStyle w:val="ConsPlusNormal"/>
            </w:pPr>
            <w:r>
              <w:t>33.</w:t>
            </w:r>
          </w:p>
        </w:tc>
        <w:tc>
          <w:tcPr>
            <w:tcW w:w="5548" w:type="dxa"/>
            <w:vMerge w:val="restart"/>
          </w:tcPr>
          <w:p w:rsidR="00B557C1" w:rsidRDefault="00B557C1">
            <w:pPr>
              <w:pStyle w:val="ConsPlusNormal"/>
              <w:jc w:val="both"/>
            </w:pPr>
            <w:r>
              <w:t>Государственное учреждение - Ивановское региональное отделение Фонда социального страхования Российской Федерации</w:t>
            </w:r>
          </w:p>
        </w:tc>
        <w:tc>
          <w:tcPr>
            <w:tcW w:w="2693" w:type="dxa"/>
            <w:vMerge w:val="restart"/>
          </w:tcPr>
          <w:p w:rsidR="00B557C1" w:rsidRDefault="00337D4C">
            <w:pPr>
              <w:pStyle w:val="ConsPlusNormal"/>
            </w:pPr>
            <w:r>
              <w:t>153012, г. Иваново, ул. </w:t>
            </w:r>
            <w:r w:rsidR="00B557C1">
              <w:t>Суворова, д. 39</w:t>
            </w:r>
          </w:p>
        </w:tc>
        <w:tc>
          <w:tcPr>
            <w:tcW w:w="3968" w:type="dxa"/>
            <w:tcBorders>
              <w:bottom w:val="nil"/>
            </w:tcBorders>
          </w:tcPr>
          <w:p w:rsidR="00B557C1" w:rsidRPr="00337D4C" w:rsidRDefault="00B557C1">
            <w:pPr>
              <w:pStyle w:val="ConsPlusNormal"/>
              <w:rPr>
                <w:spacing w:val="-6"/>
                <w:lang w:val="en-US"/>
              </w:rPr>
            </w:pPr>
            <w:r w:rsidRPr="00337D4C">
              <w:rPr>
                <w:spacing w:val="-6"/>
                <w:lang w:val="en-US"/>
              </w:rPr>
              <w:t>Email: info@ro37.fss.ru</w:t>
            </w:r>
          </w:p>
        </w:tc>
        <w:tc>
          <w:tcPr>
            <w:tcW w:w="1984" w:type="dxa"/>
            <w:vMerge w:val="restart"/>
          </w:tcPr>
          <w:p w:rsidR="00B557C1" w:rsidRDefault="00B557C1">
            <w:pPr>
              <w:pStyle w:val="ConsPlusNormal"/>
            </w:pPr>
            <w:r>
              <w:t>8-493-2-30-49-91</w:t>
            </w:r>
          </w:p>
          <w:p w:rsidR="00B557C1" w:rsidRDefault="00B557C1">
            <w:pPr>
              <w:pStyle w:val="ConsPlusNormal"/>
            </w:pPr>
            <w:r>
              <w:t>8-493-2-93-00-03</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337D4C" w:rsidRDefault="00B557C1">
            <w:pPr>
              <w:pStyle w:val="ConsPlusNormal"/>
              <w:rPr>
                <w:spacing w:val="-6"/>
              </w:rPr>
            </w:pPr>
            <w:r w:rsidRPr="00337D4C">
              <w:rPr>
                <w:spacing w:val="-6"/>
              </w:rPr>
              <w:t>Сайт: http://www.fssivanovo.ru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34.</w:t>
            </w:r>
          </w:p>
        </w:tc>
        <w:tc>
          <w:tcPr>
            <w:tcW w:w="5548" w:type="dxa"/>
            <w:vMerge w:val="restart"/>
          </w:tcPr>
          <w:p w:rsidR="00B557C1" w:rsidRDefault="00B557C1">
            <w:pPr>
              <w:pStyle w:val="ConsPlusNormal"/>
              <w:jc w:val="both"/>
            </w:pPr>
            <w:r>
              <w:t>Государственное учреждение - Иркутское региональное отделение Фонда социального страхования Российской Федерации</w:t>
            </w:r>
          </w:p>
        </w:tc>
        <w:tc>
          <w:tcPr>
            <w:tcW w:w="2693" w:type="dxa"/>
            <w:vMerge w:val="restart"/>
          </w:tcPr>
          <w:p w:rsidR="00B557C1" w:rsidRDefault="00337D4C">
            <w:pPr>
              <w:pStyle w:val="ConsPlusNormal"/>
            </w:pPr>
            <w:r>
              <w:t>664007, г. Иркутск, ул. </w:t>
            </w:r>
            <w:r w:rsidR="00B557C1">
              <w:t>Тимирязева, д. 35</w:t>
            </w:r>
          </w:p>
        </w:tc>
        <w:tc>
          <w:tcPr>
            <w:tcW w:w="3968" w:type="dxa"/>
            <w:tcBorders>
              <w:bottom w:val="nil"/>
            </w:tcBorders>
          </w:tcPr>
          <w:p w:rsidR="00B557C1" w:rsidRPr="00337D4C" w:rsidRDefault="00B557C1">
            <w:pPr>
              <w:pStyle w:val="ConsPlusNormal"/>
              <w:rPr>
                <w:spacing w:val="-6"/>
                <w:lang w:val="en-US"/>
              </w:rPr>
            </w:pPr>
            <w:r w:rsidRPr="00337D4C">
              <w:rPr>
                <w:spacing w:val="-6"/>
                <w:lang w:val="en-US"/>
              </w:rPr>
              <w:t>Email: info@ro38.fss.ru</w:t>
            </w:r>
          </w:p>
        </w:tc>
        <w:tc>
          <w:tcPr>
            <w:tcW w:w="1984" w:type="dxa"/>
            <w:vMerge w:val="restart"/>
          </w:tcPr>
          <w:p w:rsidR="00B557C1" w:rsidRDefault="00B557C1">
            <w:pPr>
              <w:pStyle w:val="ConsPlusNormal"/>
            </w:pPr>
            <w:r>
              <w:t>8-395-2-20-85-66</w:t>
            </w:r>
          </w:p>
          <w:p w:rsidR="00B557C1" w:rsidRDefault="00B557C1">
            <w:pPr>
              <w:pStyle w:val="ConsPlusNormal"/>
            </w:pPr>
            <w:r>
              <w:t>8-395-2-20-86-59</w:t>
            </w:r>
          </w:p>
        </w:tc>
      </w:tr>
      <w:tr w:rsidR="00B557C1" w:rsidRPr="00C23056"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337D4C" w:rsidRDefault="00B557C1">
            <w:pPr>
              <w:pStyle w:val="ConsPlusNormal"/>
              <w:rPr>
                <w:spacing w:val="-6"/>
                <w:lang w:val="en-US"/>
              </w:rPr>
            </w:pPr>
            <w:r w:rsidRPr="00337D4C">
              <w:rPr>
                <w:spacing w:val="-6"/>
              </w:rPr>
              <w:t>Сайт</w:t>
            </w:r>
            <w:r w:rsidRPr="00337D4C">
              <w:rPr>
                <w:spacing w:val="-6"/>
                <w:lang w:val="en-US"/>
              </w:rPr>
              <w:t>: fss.ru/region/ro38</w:t>
            </w:r>
          </w:p>
        </w:tc>
        <w:tc>
          <w:tcPr>
            <w:tcW w:w="1984" w:type="dxa"/>
            <w:vMerge/>
          </w:tcPr>
          <w:p w:rsidR="00B557C1" w:rsidRPr="005C7A27" w:rsidRDefault="00B557C1">
            <w:pPr>
              <w:rPr>
                <w:lang w:val="en-US"/>
              </w:rPr>
            </w:pPr>
          </w:p>
        </w:tc>
      </w:tr>
      <w:tr w:rsidR="00B557C1" w:rsidTr="00C23056">
        <w:tc>
          <w:tcPr>
            <w:tcW w:w="610" w:type="dxa"/>
            <w:vMerge w:val="restart"/>
          </w:tcPr>
          <w:p w:rsidR="00B557C1" w:rsidRDefault="00B557C1">
            <w:pPr>
              <w:pStyle w:val="ConsPlusNormal"/>
            </w:pPr>
            <w:r>
              <w:t>35.</w:t>
            </w:r>
          </w:p>
        </w:tc>
        <w:tc>
          <w:tcPr>
            <w:tcW w:w="5548" w:type="dxa"/>
            <w:vMerge w:val="restart"/>
          </w:tcPr>
          <w:p w:rsidR="00B557C1" w:rsidRDefault="00B557C1">
            <w:pPr>
              <w:pStyle w:val="ConsPlusNormal"/>
              <w:jc w:val="both"/>
            </w:pPr>
            <w:r>
              <w:t>Государственное учреждение - Калининградское региональное отделение Фонда социального страхования Российской Федерации</w:t>
            </w:r>
          </w:p>
        </w:tc>
        <w:tc>
          <w:tcPr>
            <w:tcW w:w="2693" w:type="dxa"/>
            <w:vMerge w:val="restart"/>
          </w:tcPr>
          <w:p w:rsidR="00B557C1" w:rsidRDefault="00B557C1" w:rsidP="00337D4C">
            <w:pPr>
              <w:pStyle w:val="ConsPlusNormal"/>
            </w:pPr>
            <w:r>
              <w:t>236000, г. Калининград, ул.</w:t>
            </w:r>
            <w:r w:rsidR="00337D4C">
              <w:t> </w:t>
            </w:r>
            <w:r>
              <w:t>Чайковского, д. 11</w:t>
            </w:r>
          </w:p>
        </w:tc>
        <w:tc>
          <w:tcPr>
            <w:tcW w:w="3968" w:type="dxa"/>
            <w:tcBorders>
              <w:bottom w:val="nil"/>
            </w:tcBorders>
          </w:tcPr>
          <w:p w:rsidR="00B557C1" w:rsidRPr="00337D4C" w:rsidRDefault="00B557C1">
            <w:pPr>
              <w:pStyle w:val="ConsPlusNormal"/>
              <w:rPr>
                <w:spacing w:val="-6"/>
                <w:lang w:val="en-US"/>
              </w:rPr>
            </w:pPr>
            <w:r w:rsidRPr="00337D4C">
              <w:rPr>
                <w:spacing w:val="-6"/>
                <w:lang w:val="en-US"/>
              </w:rPr>
              <w:t>Email: info@ro39.fss.ru</w:t>
            </w:r>
          </w:p>
        </w:tc>
        <w:tc>
          <w:tcPr>
            <w:tcW w:w="1984" w:type="dxa"/>
            <w:vMerge w:val="restart"/>
          </w:tcPr>
          <w:p w:rsidR="00B557C1" w:rsidRDefault="00B557C1">
            <w:pPr>
              <w:pStyle w:val="ConsPlusNormal"/>
            </w:pPr>
            <w:r>
              <w:t>8-401-292-95-16</w:t>
            </w:r>
          </w:p>
          <w:p w:rsidR="00B557C1" w:rsidRDefault="00B557C1">
            <w:pPr>
              <w:pStyle w:val="ConsPlusNormal"/>
            </w:pPr>
            <w:r>
              <w:t>8-401-292-95-75</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337D4C" w:rsidRDefault="00B557C1">
            <w:pPr>
              <w:pStyle w:val="ConsPlusNormal"/>
              <w:rPr>
                <w:spacing w:val="-6"/>
              </w:rPr>
            </w:pPr>
            <w:r w:rsidRPr="00337D4C">
              <w:rPr>
                <w:spacing w:val="-6"/>
              </w:rPr>
              <w:t>Сайт: http://fss.ru/region/ro39/</w:t>
            </w:r>
          </w:p>
        </w:tc>
        <w:tc>
          <w:tcPr>
            <w:tcW w:w="1984" w:type="dxa"/>
            <w:vMerge/>
          </w:tcPr>
          <w:p w:rsidR="00B557C1" w:rsidRDefault="00B557C1"/>
        </w:tc>
      </w:tr>
      <w:tr w:rsidR="00B557C1" w:rsidTr="00C23056">
        <w:tc>
          <w:tcPr>
            <w:tcW w:w="610" w:type="dxa"/>
            <w:vMerge w:val="restart"/>
          </w:tcPr>
          <w:p w:rsidR="00B557C1" w:rsidRDefault="00B557C1" w:rsidP="00337D4C">
            <w:pPr>
              <w:pStyle w:val="ConsPlusNormal"/>
              <w:spacing w:line="233" w:lineRule="auto"/>
            </w:pPr>
            <w:r>
              <w:lastRenderedPageBreak/>
              <w:t>36.</w:t>
            </w:r>
          </w:p>
        </w:tc>
        <w:tc>
          <w:tcPr>
            <w:tcW w:w="5548" w:type="dxa"/>
            <w:vMerge w:val="restart"/>
          </w:tcPr>
          <w:p w:rsidR="00B557C1" w:rsidRDefault="00B557C1" w:rsidP="00337D4C">
            <w:pPr>
              <w:pStyle w:val="ConsPlusNormal"/>
              <w:spacing w:line="233" w:lineRule="auto"/>
              <w:jc w:val="both"/>
            </w:pPr>
            <w:r>
              <w:t>Государственное учреждение - Калужское региональное отделение Фонда социального страхования Российской Федерации</w:t>
            </w:r>
          </w:p>
        </w:tc>
        <w:tc>
          <w:tcPr>
            <w:tcW w:w="2693" w:type="dxa"/>
            <w:vMerge w:val="restart"/>
          </w:tcPr>
          <w:p w:rsidR="00B557C1" w:rsidRDefault="00B557C1" w:rsidP="00337D4C">
            <w:pPr>
              <w:pStyle w:val="ConsPlusNormal"/>
              <w:spacing w:line="233" w:lineRule="auto"/>
            </w:pPr>
            <w:r>
              <w:t>248001, г. Калуга, ул. Ак. Королева, д. 22</w:t>
            </w:r>
          </w:p>
        </w:tc>
        <w:tc>
          <w:tcPr>
            <w:tcW w:w="3968" w:type="dxa"/>
            <w:tcBorders>
              <w:bottom w:val="nil"/>
            </w:tcBorders>
          </w:tcPr>
          <w:p w:rsidR="00B557C1" w:rsidRPr="005C7A27" w:rsidRDefault="00B557C1" w:rsidP="00337D4C">
            <w:pPr>
              <w:pStyle w:val="ConsPlusNormal"/>
              <w:spacing w:line="233" w:lineRule="auto"/>
              <w:rPr>
                <w:lang w:val="en-US"/>
              </w:rPr>
            </w:pPr>
            <w:r w:rsidRPr="005C7A27">
              <w:rPr>
                <w:lang w:val="en-US"/>
              </w:rPr>
              <w:t>Email: info@ro40.fss.ru</w:t>
            </w:r>
          </w:p>
        </w:tc>
        <w:tc>
          <w:tcPr>
            <w:tcW w:w="1984" w:type="dxa"/>
            <w:vMerge w:val="restart"/>
          </w:tcPr>
          <w:p w:rsidR="00B557C1" w:rsidRDefault="00B557C1">
            <w:pPr>
              <w:pStyle w:val="ConsPlusNormal"/>
            </w:pPr>
            <w:r>
              <w:t>8-484-2-77-46-22</w:t>
            </w:r>
          </w:p>
          <w:p w:rsidR="00B557C1" w:rsidRDefault="00B557C1">
            <w:pPr>
              <w:pStyle w:val="ConsPlusNormal"/>
            </w:pPr>
            <w:r>
              <w:t>8-484-2-77-46-15</w:t>
            </w:r>
          </w:p>
        </w:tc>
      </w:tr>
      <w:tr w:rsidR="00B557C1" w:rsidTr="00C23056">
        <w:tc>
          <w:tcPr>
            <w:tcW w:w="610" w:type="dxa"/>
            <w:vMerge/>
          </w:tcPr>
          <w:p w:rsidR="00B557C1" w:rsidRDefault="00B557C1" w:rsidP="00337D4C">
            <w:pPr>
              <w:spacing w:line="233" w:lineRule="auto"/>
            </w:pPr>
          </w:p>
        </w:tc>
        <w:tc>
          <w:tcPr>
            <w:tcW w:w="5548" w:type="dxa"/>
            <w:vMerge/>
          </w:tcPr>
          <w:p w:rsidR="00B557C1" w:rsidRDefault="00B557C1" w:rsidP="00337D4C">
            <w:pPr>
              <w:spacing w:line="233" w:lineRule="auto"/>
            </w:pPr>
          </w:p>
        </w:tc>
        <w:tc>
          <w:tcPr>
            <w:tcW w:w="2693" w:type="dxa"/>
            <w:vMerge/>
          </w:tcPr>
          <w:p w:rsidR="00B557C1" w:rsidRDefault="00B557C1" w:rsidP="00337D4C">
            <w:pPr>
              <w:spacing w:line="233" w:lineRule="auto"/>
            </w:pPr>
          </w:p>
        </w:tc>
        <w:tc>
          <w:tcPr>
            <w:tcW w:w="3968" w:type="dxa"/>
            <w:tcBorders>
              <w:top w:val="nil"/>
            </w:tcBorders>
          </w:tcPr>
          <w:p w:rsidR="00B557C1" w:rsidRDefault="00B557C1" w:rsidP="00337D4C">
            <w:pPr>
              <w:pStyle w:val="ConsPlusNormal"/>
              <w:spacing w:line="233" w:lineRule="auto"/>
            </w:pPr>
            <w:r>
              <w:t>Сайт: http://www.fss40.ru/</w:t>
            </w:r>
          </w:p>
        </w:tc>
        <w:tc>
          <w:tcPr>
            <w:tcW w:w="1984" w:type="dxa"/>
            <w:vMerge/>
          </w:tcPr>
          <w:p w:rsidR="00B557C1" w:rsidRDefault="00B557C1"/>
        </w:tc>
      </w:tr>
      <w:tr w:rsidR="00B557C1" w:rsidTr="00C23056">
        <w:tc>
          <w:tcPr>
            <w:tcW w:w="610" w:type="dxa"/>
            <w:vMerge w:val="restart"/>
          </w:tcPr>
          <w:p w:rsidR="00B557C1" w:rsidRDefault="00B557C1" w:rsidP="00337D4C">
            <w:pPr>
              <w:pStyle w:val="ConsPlusNormal"/>
              <w:spacing w:line="233" w:lineRule="auto"/>
            </w:pPr>
            <w:r>
              <w:t>37.</w:t>
            </w:r>
          </w:p>
        </w:tc>
        <w:tc>
          <w:tcPr>
            <w:tcW w:w="5548" w:type="dxa"/>
            <w:vMerge w:val="restart"/>
          </w:tcPr>
          <w:p w:rsidR="00B557C1" w:rsidRDefault="00B557C1" w:rsidP="00337D4C">
            <w:pPr>
              <w:pStyle w:val="ConsPlusNormal"/>
              <w:spacing w:line="233" w:lineRule="auto"/>
              <w:jc w:val="both"/>
            </w:pPr>
            <w:r>
              <w:t>Государственное учреждение - Камчатское региональное отделение Фонда социального страхования Российской Федерации</w:t>
            </w:r>
          </w:p>
        </w:tc>
        <w:tc>
          <w:tcPr>
            <w:tcW w:w="2693" w:type="dxa"/>
            <w:vMerge w:val="restart"/>
          </w:tcPr>
          <w:p w:rsidR="00B557C1" w:rsidRDefault="00B557C1" w:rsidP="00337D4C">
            <w:pPr>
              <w:pStyle w:val="ConsPlusNormal"/>
              <w:spacing w:line="233" w:lineRule="auto"/>
            </w:pPr>
            <w:r>
              <w:t xml:space="preserve">683000, г. Петропавловск-Камчатский, ул. </w:t>
            </w:r>
            <w:proofErr w:type="gramStart"/>
            <w:r>
              <w:t>Ленинская</w:t>
            </w:r>
            <w:proofErr w:type="gramEnd"/>
            <w:r>
              <w:t>, д. 18</w:t>
            </w:r>
          </w:p>
        </w:tc>
        <w:tc>
          <w:tcPr>
            <w:tcW w:w="3968" w:type="dxa"/>
            <w:tcBorders>
              <w:bottom w:val="nil"/>
            </w:tcBorders>
          </w:tcPr>
          <w:p w:rsidR="00B557C1" w:rsidRPr="005C7A27" w:rsidRDefault="00B557C1" w:rsidP="00337D4C">
            <w:pPr>
              <w:pStyle w:val="ConsPlusNormal"/>
              <w:spacing w:line="233" w:lineRule="auto"/>
              <w:rPr>
                <w:lang w:val="en-US"/>
              </w:rPr>
            </w:pPr>
            <w:r w:rsidRPr="005C7A27">
              <w:rPr>
                <w:lang w:val="en-US"/>
              </w:rPr>
              <w:t>Email: krofss@rofss.iks.ru</w:t>
            </w:r>
          </w:p>
        </w:tc>
        <w:tc>
          <w:tcPr>
            <w:tcW w:w="1984" w:type="dxa"/>
            <w:vMerge w:val="restart"/>
          </w:tcPr>
          <w:p w:rsidR="00B557C1" w:rsidRDefault="00B557C1">
            <w:pPr>
              <w:pStyle w:val="ConsPlusNormal"/>
            </w:pPr>
            <w:r>
              <w:t>8-415-2-42-45-59</w:t>
            </w:r>
          </w:p>
          <w:p w:rsidR="00B557C1" w:rsidRDefault="00B557C1">
            <w:pPr>
              <w:pStyle w:val="ConsPlusNormal"/>
            </w:pPr>
            <w:r>
              <w:t>8-415-2-41-26-14</w:t>
            </w:r>
          </w:p>
        </w:tc>
      </w:tr>
      <w:tr w:rsidR="00B557C1" w:rsidTr="00C23056">
        <w:tc>
          <w:tcPr>
            <w:tcW w:w="610" w:type="dxa"/>
            <w:vMerge/>
          </w:tcPr>
          <w:p w:rsidR="00B557C1" w:rsidRDefault="00B557C1" w:rsidP="00337D4C">
            <w:pPr>
              <w:spacing w:line="233" w:lineRule="auto"/>
            </w:pPr>
          </w:p>
        </w:tc>
        <w:tc>
          <w:tcPr>
            <w:tcW w:w="5548" w:type="dxa"/>
            <w:vMerge/>
          </w:tcPr>
          <w:p w:rsidR="00B557C1" w:rsidRDefault="00B557C1" w:rsidP="00337D4C">
            <w:pPr>
              <w:spacing w:line="233" w:lineRule="auto"/>
            </w:pPr>
          </w:p>
        </w:tc>
        <w:tc>
          <w:tcPr>
            <w:tcW w:w="2693" w:type="dxa"/>
            <w:vMerge/>
          </w:tcPr>
          <w:p w:rsidR="00B557C1" w:rsidRDefault="00B557C1" w:rsidP="00337D4C">
            <w:pPr>
              <w:spacing w:line="233" w:lineRule="auto"/>
            </w:pPr>
          </w:p>
        </w:tc>
        <w:tc>
          <w:tcPr>
            <w:tcW w:w="3968" w:type="dxa"/>
            <w:tcBorders>
              <w:top w:val="nil"/>
            </w:tcBorders>
          </w:tcPr>
          <w:p w:rsidR="00B557C1" w:rsidRDefault="00B557C1" w:rsidP="00337D4C">
            <w:pPr>
              <w:pStyle w:val="ConsPlusNormal"/>
              <w:spacing w:line="233" w:lineRule="auto"/>
            </w:pPr>
            <w:r>
              <w:t>Сайт: http://fss.ru/region/ro41</w:t>
            </w:r>
          </w:p>
        </w:tc>
        <w:tc>
          <w:tcPr>
            <w:tcW w:w="1984" w:type="dxa"/>
            <w:vMerge/>
          </w:tcPr>
          <w:p w:rsidR="00B557C1" w:rsidRDefault="00B557C1"/>
        </w:tc>
      </w:tr>
      <w:tr w:rsidR="00B557C1" w:rsidTr="00C23056">
        <w:tc>
          <w:tcPr>
            <w:tcW w:w="610" w:type="dxa"/>
            <w:vMerge w:val="restart"/>
          </w:tcPr>
          <w:p w:rsidR="00B557C1" w:rsidRDefault="00B557C1" w:rsidP="00337D4C">
            <w:pPr>
              <w:pStyle w:val="ConsPlusNormal"/>
              <w:spacing w:line="233" w:lineRule="auto"/>
            </w:pPr>
            <w:r>
              <w:t>38.</w:t>
            </w:r>
          </w:p>
        </w:tc>
        <w:tc>
          <w:tcPr>
            <w:tcW w:w="5548" w:type="dxa"/>
            <w:vMerge w:val="restart"/>
          </w:tcPr>
          <w:p w:rsidR="00B557C1" w:rsidRDefault="00B557C1" w:rsidP="00337D4C">
            <w:pPr>
              <w:pStyle w:val="ConsPlusNormal"/>
              <w:spacing w:line="233" w:lineRule="auto"/>
              <w:jc w:val="both"/>
            </w:pPr>
            <w:r>
              <w:t>Государственное учреждение - Кировское региональное отделение Фонда социального страхования Российской Федерации</w:t>
            </w:r>
          </w:p>
        </w:tc>
        <w:tc>
          <w:tcPr>
            <w:tcW w:w="2693" w:type="dxa"/>
            <w:vMerge w:val="restart"/>
          </w:tcPr>
          <w:p w:rsidR="00B557C1" w:rsidRDefault="00B557C1" w:rsidP="00337D4C">
            <w:pPr>
              <w:pStyle w:val="ConsPlusNormal"/>
              <w:spacing w:line="233" w:lineRule="auto"/>
            </w:pPr>
            <w:r>
              <w:t xml:space="preserve">610017, г. Киров, </w:t>
            </w:r>
            <w:r w:rsidR="00337D4C">
              <w:t>ул. </w:t>
            </w:r>
            <w:proofErr w:type="spellStart"/>
            <w:r>
              <w:t>Дерендяева</w:t>
            </w:r>
            <w:proofErr w:type="spellEnd"/>
            <w:r>
              <w:t>, д. 77</w:t>
            </w:r>
          </w:p>
        </w:tc>
        <w:tc>
          <w:tcPr>
            <w:tcW w:w="3968" w:type="dxa"/>
            <w:tcBorders>
              <w:bottom w:val="nil"/>
            </w:tcBorders>
          </w:tcPr>
          <w:p w:rsidR="00B557C1" w:rsidRPr="005C7A27" w:rsidRDefault="00B557C1" w:rsidP="00337D4C">
            <w:pPr>
              <w:pStyle w:val="ConsPlusNormal"/>
              <w:spacing w:line="233" w:lineRule="auto"/>
              <w:rPr>
                <w:lang w:val="en-US"/>
              </w:rPr>
            </w:pPr>
            <w:r w:rsidRPr="005C7A27">
              <w:rPr>
                <w:lang w:val="en-US"/>
              </w:rPr>
              <w:t>Email: info@ro43.fss.ru</w:t>
            </w:r>
          </w:p>
        </w:tc>
        <w:tc>
          <w:tcPr>
            <w:tcW w:w="1984" w:type="dxa"/>
            <w:vMerge w:val="restart"/>
          </w:tcPr>
          <w:p w:rsidR="00B557C1" w:rsidRDefault="00B557C1">
            <w:pPr>
              <w:pStyle w:val="ConsPlusNormal"/>
            </w:pPr>
            <w:r>
              <w:t>8-833-2-64-79-97</w:t>
            </w:r>
          </w:p>
          <w:p w:rsidR="00B557C1" w:rsidRDefault="00B557C1">
            <w:pPr>
              <w:pStyle w:val="ConsPlusNormal"/>
            </w:pPr>
            <w:r>
              <w:t>8-833-2-35-08-08</w:t>
            </w:r>
          </w:p>
        </w:tc>
      </w:tr>
      <w:tr w:rsidR="00B557C1" w:rsidTr="00C23056">
        <w:tc>
          <w:tcPr>
            <w:tcW w:w="610" w:type="dxa"/>
            <w:vMerge/>
          </w:tcPr>
          <w:p w:rsidR="00B557C1" w:rsidRDefault="00B557C1" w:rsidP="00337D4C">
            <w:pPr>
              <w:spacing w:line="233" w:lineRule="auto"/>
            </w:pPr>
          </w:p>
        </w:tc>
        <w:tc>
          <w:tcPr>
            <w:tcW w:w="5548" w:type="dxa"/>
            <w:vMerge/>
          </w:tcPr>
          <w:p w:rsidR="00B557C1" w:rsidRDefault="00B557C1" w:rsidP="00337D4C">
            <w:pPr>
              <w:spacing w:line="233" w:lineRule="auto"/>
            </w:pPr>
          </w:p>
        </w:tc>
        <w:tc>
          <w:tcPr>
            <w:tcW w:w="2693" w:type="dxa"/>
            <w:vMerge/>
          </w:tcPr>
          <w:p w:rsidR="00B557C1" w:rsidRDefault="00B557C1" w:rsidP="00337D4C">
            <w:pPr>
              <w:spacing w:line="233" w:lineRule="auto"/>
            </w:pPr>
          </w:p>
        </w:tc>
        <w:tc>
          <w:tcPr>
            <w:tcW w:w="3968" w:type="dxa"/>
            <w:tcBorders>
              <w:top w:val="nil"/>
            </w:tcBorders>
          </w:tcPr>
          <w:p w:rsidR="00B557C1" w:rsidRDefault="00B557C1" w:rsidP="00337D4C">
            <w:pPr>
              <w:pStyle w:val="ConsPlusNormal"/>
              <w:spacing w:line="233" w:lineRule="auto"/>
            </w:pPr>
            <w:r>
              <w:t>Сайт: www.fss.kirov.ru</w:t>
            </w:r>
          </w:p>
        </w:tc>
        <w:tc>
          <w:tcPr>
            <w:tcW w:w="1984" w:type="dxa"/>
            <w:vMerge/>
          </w:tcPr>
          <w:p w:rsidR="00B557C1" w:rsidRDefault="00B557C1"/>
        </w:tc>
      </w:tr>
      <w:tr w:rsidR="00B557C1" w:rsidTr="00C23056">
        <w:tc>
          <w:tcPr>
            <w:tcW w:w="610" w:type="dxa"/>
            <w:vMerge w:val="restart"/>
          </w:tcPr>
          <w:p w:rsidR="00B557C1" w:rsidRDefault="00B557C1" w:rsidP="00337D4C">
            <w:pPr>
              <w:pStyle w:val="ConsPlusNormal"/>
              <w:spacing w:line="233" w:lineRule="auto"/>
            </w:pPr>
            <w:r>
              <w:t>39.</w:t>
            </w:r>
          </w:p>
        </w:tc>
        <w:tc>
          <w:tcPr>
            <w:tcW w:w="5548" w:type="dxa"/>
            <w:vMerge w:val="restart"/>
          </w:tcPr>
          <w:p w:rsidR="00B557C1" w:rsidRDefault="00B557C1" w:rsidP="00337D4C">
            <w:pPr>
              <w:pStyle w:val="ConsPlusNormal"/>
              <w:spacing w:line="233" w:lineRule="auto"/>
              <w:jc w:val="both"/>
            </w:pPr>
            <w:r>
              <w:t>Государственное учреждение - Костромское региональное отделение Фонда социального страхования Российской Федерации</w:t>
            </w:r>
          </w:p>
        </w:tc>
        <w:tc>
          <w:tcPr>
            <w:tcW w:w="2693" w:type="dxa"/>
            <w:vMerge w:val="restart"/>
          </w:tcPr>
          <w:p w:rsidR="00B557C1" w:rsidRDefault="00337D4C" w:rsidP="00337D4C">
            <w:pPr>
              <w:pStyle w:val="ConsPlusNormal"/>
              <w:spacing w:line="233" w:lineRule="auto"/>
            </w:pPr>
            <w:r>
              <w:t>156022, г. Кострома, ул. </w:t>
            </w:r>
            <w:proofErr w:type="spellStart"/>
            <w:r w:rsidR="00B557C1">
              <w:t>Стопани</w:t>
            </w:r>
            <w:proofErr w:type="spellEnd"/>
            <w:r w:rsidR="00B557C1">
              <w:t>, д. 35-а</w:t>
            </w:r>
          </w:p>
        </w:tc>
        <w:tc>
          <w:tcPr>
            <w:tcW w:w="3968" w:type="dxa"/>
            <w:tcBorders>
              <w:bottom w:val="nil"/>
            </w:tcBorders>
          </w:tcPr>
          <w:p w:rsidR="00B557C1" w:rsidRPr="005C7A27" w:rsidRDefault="00B557C1" w:rsidP="00337D4C">
            <w:pPr>
              <w:pStyle w:val="ConsPlusNormal"/>
              <w:spacing w:line="233" w:lineRule="auto"/>
              <w:rPr>
                <w:lang w:val="en-US"/>
              </w:rPr>
            </w:pPr>
            <w:r w:rsidRPr="005C7A27">
              <w:rPr>
                <w:lang w:val="en-US"/>
              </w:rPr>
              <w:t>Email: info@ro44.fss.ru</w:t>
            </w:r>
          </w:p>
        </w:tc>
        <w:tc>
          <w:tcPr>
            <w:tcW w:w="1984" w:type="dxa"/>
            <w:vMerge w:val="restart"/>
          </w:tcPr>
          <w:p w:rsidR="00B557C1" w:rsidRDefault="00B557C1">
            <w:pPr>
              <w:pStyle w:val="ConsPlusNormal"/>
            </w:pPr>
            <w:r>
              <w:t>8-494-2-43-02-62</w:t>
            </w:r>
          </w:p>
          <w:p w:rsidR="00B557C1" w:rsidRDefault="00B557C1">
            <w:pPr>
              <w:pStyle w:val="ConsPlusNormal"/>
            </w:pPr>
            <w:r>
              <w:t>8-494-2-33-30-21</w:t>
            </w:r>
          </w:p>
        </w:tc>
      </w:tr>
      <w:tr w:rsidR="00B557C1" w:rsidTr="00C23056">
        <w:tc>
          <w:tcPr>
            <w:tcW w:w="610" w:type="dxa"/>
            <w:vMerge/>
          </w:tcPr>
          <w:p w:rsidR="00B557C1" w:rsidRDefault="00B557C1" w:rsidP="00337D4C">
            <w:pPr>
              <w:spacing w:line="233" w:lineRule="auto"/>
            </w:pPr>
          </w:p>
        </w:tc>
        <w:tc>
          <w:tcPr>
            <w:tcW w:w="5548" w:type="dxa"/>
            <w:vMerge/>
          </w:tcPr>
          <w:p w:rsidR="00B557C1" w:rsidRDefault="00B557C1" w:rsidP="00337D4C">
            <w:pPr>
              <w:spacing w:line="233" w:lineRule="auto"/>
            </w:pPr>
          </w:p>
        </w:tc>
        <w:tc>
          <w:tcPr>
            <w:tcW w:w="2693" w:type="dxa"/>
            <w:vMerge/>
          </w:tcPr>
          <w:p w:rsidR="00B557C1" w:rsidRDefault="00B557C1" w:rsidP="00337D4C">
            <w:pPr>
              <w:spacing w:line="233" w:lineRule="auto"/>
            </w:pPr>
          </w:p>
        </w:tc>
        <w:tc>
          <w:tcPr>
            <w:tcW w:w="3968" w:type="dxa"/>
            <w:tcBorders>
              <w:top w:val="nil"/>
            </w:tcBorders>
          </w:tcPr>
          <w:p w:rsidR="00B557C1" w:rsidRDefault="00B557C1" w:rsidP="00337D4C">
            <w:pPr>
              <w:pStyle w:val="ConsPlusNormal"/>
              <w:spacing w:line="233" w:lineRule="auto"/>
            </w:pPr>
            <w:r>
              <w:t>Сайт: http://fss.ru/region/ro44</w:t>
            </w:r>
          </w:p>
        </w:tc>
        <w:tc>
          <w:tcPr>
            <w:tcW w:w="1984" w:type="dxa"/>
            <w:vMerge/>
          </w:tcPr>
          <w:p w:rsidR="00B557C1" w:rsidRDefault="00B557C1"/>
        </w:tc>
      </w:tr>
      <w:tr w:rsidR="00B557C1" w:rsidTr="00C23056">
        <w:tc>
          <w:tcPr>
            <w:tcW w:w="610" w:type="dxa"/>
            <w:vMerge w:val="restart"/>
          </w:tcPr>
          <w:p w:rsidR="00B557C1" w:rsidRDefault="00B557C1" w:rsidP="00337D4C">
            <w:pPr>
              <w:pStyle w:val="ConsPlusNormal"/>
              <w:spacing w:line="233" w:lineRule="auto"/>
            </w:pPr>
            <w:r>
              <w:t>40.</w:t>
            </w:r>
          </w:p>
        </w:tc>
        <w:tc>
          <w:tcPr>
            <w:tcW w:w="5548" w:type="dxa"/>
            <w:vMerge w:val="restart"/>
          </w:tcPr>
          <w:p w:rsidR="00B557C1" w:rsidRDefault="00B557C1" w:rsidP="00337D4C">
            <w:pPr>
              <w:pStyle w:val="ConsPlusNormal"/>
              <w:spacing w:line="233" w:lineRule="auto"/>
              <w:jc w:val="both"/>
            </w:pPr>
            <w:r>
              <w:t>Государственное учреждение - Краснодарское региональное отделение Фонда социального страхования Российской Федерации</w:t>
            </w:r>
          </w:p>
        </w:tc>
        <w:tc>
          <w:tcPr>
            <w:tcW w:w="2693" w:type="dxa"/>
            <w:vMerge w:val="restart"/>
          </w:tcPr>
          <w:p w:rsidR="00B557C1" w:rsidRDefault="00B557C1" w:rsidP="00337D4C">
            <w:pPr>
              <w:pStyle w:val="ConsPlusNormal"/>
              <w:spacing w:line="233" w:lineRule="auto"/>
            </w:pPr>
            <w:r>
              <w:t xml:space="preserve">350033, г. Краснодар, ул. </w:t>
            </w:r>
            <w:proofErr w:type="gramStart"/>
            <w:r>
              <w:t>Ставропольская</w:t>
            </w:r>
            <w:proofErr w:type="gramEnd"/>
            <w:r>
              <w:t>, д. 82</w:t>
            </w:r>
          </w:p>
        </w:tc>
        <w:tc>
          <w:tcPr>
            <w:tcW w:w="3968" w:type="dxa"/>
            <w:tcBorders>
              <w:bottom w:val="nil"/>
            </w:tcBorders>
          </w:tcPr>
          <w:p w:rsidR="00B557C1" w:rsidRPr="005C7A27" w:rsidRDefault="00B557C1" w:rsidP="00337D4C">
            <w:pPr>
              <w:pStyle w:val="ConsPlusNormal"/>
              <w:spacing w:line="233" w:lineRule="auto"/>
              <w:rPr>
                <w:lang w:val="en-US"/>
              </w:rPr>
            </w:pPr>
            <w:r w:rsidRPr="005C7A27">
              <w:rPr>
                <w:lang w:val="en-US"/>
              </w:rPr>
              <w:t>Email: info@ro23.fss.ru</w:t>
            </w:r>
          </w:p>
        </w:tc>
        <w:tc>
          <w:tcPr>
            <w:tcW w:w="1984" w:type="dxa"/>
            <w:vMerge w:val="restart"/>
          </w:tcPr>
          <w:p w:rsidR="00B557C1" w:rsidRDefault="00B557C1">
            <w:pPr>
              <w:pStyle w:val="ConsPlusNormal"/>
            </w:pPr>
            <w:r>
              <w:t>8-861-267-64-64</w:t>
            </w:r>
          </w:p>
          <w:p w:rsidR="00B557C1" w:rsidRDefault="00B557C1">
            <w:pPr>
              <w:pStyle w:val="ConsPlusNormal"/>
            </w:pPr>
            <w:r>
              <w:t>8-861-239-71-75</w:t>
            </w:r>
          </w:p>
        </w:tc>
      </w:tr>
      <w:tr w:rsidR="00B557C1" w:rsidTr="00C23056">
        <w:tc>
          <w:tcPr>
            <w:tcW w:w="610" w:type="dxa"/>
            <w:vMerge/>
          </w:tcPr>
          <w:p w:rsidR="00B557C1" w:rsidRDefault="00B557C1" w:rsidP="00337D4C">
            <w:pPr>
              <w:spacing w:line="233" w:lineRule="auto"/>
            </w:pPr>
          </w:p>
        </w:tc>
        <w:tc>
          <w:tcPr>
            <w:tcW w:w="5548" w:type="dxa"/>
            <w:vMerge/>
          </w:tcPr>
          <w:p w:rsidR="00B557C1" w:rsidRDefault="00B557C1" w:rsidP="00337D4C">
            <w:pPr>
              <w:spacing w:line="233" w:lineRule="auto"/>
            </w:pPr>
          </w:p>
        </w:tc>
        <w:tc>
          <w:tcPr>
            <w:tcW w:w="2693" w:type="dxa"/>
            <w:vMerge/>
          </w:tcPr>
          <w:p w:rsidR="00B557C1" w:rsidRDefault="00B557C1" w:rsidP="00337D4C">
            <w:pPr>
              <w:spacing w:line="233" w:lineRule="auto"/>
            </w:pPr>
          </w:p>
        </w:tc>
        <w:tc>
          <w:tcPr>
            <w:tcW w:w="3968" w:type="dxa"/>
            <w:tcBorders>
              <w:top w:val="nil"/>
            </w:tcBorders>
          </w:tcPr>
          <w:p w:rsidR="00B557C1" w:rsidRDefault="00B557C1" w:rsidP="00337D4C">
            <w:pPr>
              <w:pStyle w:val="ConsPlusNormal"/>
              <w:spacing w:line="233" w:lineRule="auto"/>
            </w:pPr>
            <w:r>
              <w:t>Сайт: www.krofss.fatal.ru</w:t>
            </w:r>
          </w:p>
        </w:tc>
        <w:tc>
          <w:tcPr>
            <w:tcW w:w="1984" w:type="dxa"/>
            <w:vMerge/>
          </w:tcPr>
          <w:p w:rsidR="00B557C1" w:rsidRDefault="00B557C1"/>
        </w:tc>
      </w:tr>
      <w:tr w:rsidR="00B557C1" w:rsidTr="00C23056">
        <w:tc>
          <w:tcPr>
            <w:tcW w:w="610" w:type="dxa"/>
            <w:vMerge w:val="restart"/>
          </w:tcPr>
          <w:p w:rsidR="00B557C1" w:rsidRDefault="00B557C1" w:rsidP="00337D4C">
            <w:pPr>
              <w:pStyle w:val="ConsPlusNormal"/>
              <w:spacing w:line="233" w:lineRule="auto"/>
            </w:pPr>
            <w:r>
              <w:t>41.</w:t>
            </w:r>
          </w:p>
        </w:tc>
        <w:tc>
          <w:tcPr>
            <w:tcW w:w="5548" w:type="dxa"/>
            <w:vMerge w:val="restart"/>
          </w:tcPr>
          <w:p w:rsidR="00B557C1" w:rsidRDefault="00B557C1" w:rsidP="00337D4C">
            <w:pPr>
              <w:pStyle w:val="ConsPlusNormal"/>
              <w:spacing w:line="233" w:lineRule="auto"/>
              <w:jc w:val="both"/>
            </w:pPr>
            <w:r>
              <w:t>Государственное учреждение - Красноярское региональное отделение Фонда социального страхования Российской Федерации</w:t>
            </w:r>
          </w:p>
        </w:tc>
        <w:tc>
          <w:tcPr>
            <w:tcW w:w="2693" w:type="dxa"/>
            <w:vMerge w:val="restart"/>
          </w:tcPr>
          <w:p w:rsidR="00B557C1" w:rsidRDefault="00B557C1" w:rsidP="00337D4C">
            <w:pPr>
              <w:pStyle w:val="ConsPlusNormal"/>
              <w:spacing w:line="233" w:lineRule="auto"/>
            </w:pPr>
            <w:r>
              <w:t>660025, г. Красноярск, пр. им. газеты "Красноярский рабочий", д. 117</w:t>
            </w:r>
          </w:p>
        </w:tc>
        <w:tc>
          <w:tcPr>
            <w:tcW w:w="3968" w:type="dxa"/>
            <w:tcBorders>
              <w:bottom w:val="nil"/>
            </w:tcBorders>
          </w:tcPr>
          <w:p w:rsidR="00B557C1" w:rsidRPr="005C7A27" w:rsidRDefault="00B557C1" w:rsidP="00337D4C">
            <w:pPr>
              <w:pStyle w:val="ConsPlusNormal"/>
              <w:spacing w:line="233" w:lineRule="auto"/>
              <w:rPr>
                <w:lang w:val="en-US"/>
              </w:rPr>
            </w:pPr>
            <w:r w:rsidRPr="005C7A27">
              <w:rPr>
                <w:lang w:val="en-US"/>
              </w:rPr>
              <w:t>Email: info@ro24.fss.ru</w:t>
            </w:r>
          </w:p>
        </w:tc>
        <w:tc>
          <w:tcPr>
            <w:tcW w:w="1984" w:type="dxa"/>
            <w:vMerge w:val="restart"/>
          </w:tcPr>
          <w:p w:rsidR="00B557C1" w:rsidRDefault="00B557C1">
            <w:pPr>
              <w:pStyle w:val="ConsPlusNormal"/>
            </w:pPr>
            <w:r>
              <w:t>8-391-2-68-72-02</w:t>
            </w:r>
          </w:p>
          <w:p w:rsidR="00B557C1" w:rsidRDefault="00B557C1">
            <w:pPr>
              <w:pStyle w:val="ConsPlusNormal"/>
            </w:pPr>
            <w:r>
              <w:t>8-391-2-68-72-16</w:t>
            </w:r>
          </w:p>
        </w:tc>
      </w:tr>
      <w:tr w:rsidR="00B557C1" w:rsidTr="00C23056">
        <w:tc>
          <w:tcPr>
            <w:tcW w:w="610" w:type="dxa"/>
            <w:vMerge/>
          </w:tcPr>
          <w:p w:rsidR="00B557C1" w:rsidRDefault="00B557C1" w:rsidP="00337D4C">
            <w:pPr>
              <w:spacing w:line="233" w:lineRule="auto"/>
            </w:pPr>
          </w:p>
        </w:tc>
        <w:tc>
          <w:tcPr>
            <w:tcW w:w="5548" w:type="dxa"/>
            <w:vMerge/>
          </w:tcPr>
          <w:p w:rsidR="00B557C1" w:rsidRDefault="00B557C1" w:rsidP="00337D4C">
            <w:pPr>
              <w:spacing w:line="233" w:lineRule="auto"/>
            </w:pPr>
          </w:p>
        </w:tc>
        <w:tc>
          <w:tcPr>
            <w:tcW w:w="2693" w:type="dxa"/>
            <w:vMerge/>
          </w:tcPr>
          <w:p w:rsidR="00B557C1" w:rsidRDefault="00B557C1" w:rsidP="00337D4C">
            <w:pPr>
              <w:spacing w:line="233" w:lineRule="auto"/>
            </w:pPr>
          </w:p>
        </w:tc>
        <w:tc>
          <w:tcPr>
            <w:tcW w:w="3968" w:type="dxa"/>
            <w:tcBorders>
              <w:top w:val="nil"/>
            </w:tcBorders>
          </w:tcPr>
          <w:p w:rsidR="00B557C1" w:rsidRDefault="00B557C1" w:rsidP="00337D4C">
            <w:pPr>
              <w:pStyle w:val="ConsPlusNormal"/>
              <w:spacing w:line="233" w:lineRule="auto"/>
            </w:pPr>
            <w:r>
              <w:t>Сайт: www.krofss.krasnoyarsk.ru</w:t>
            </w:r>
          </w:p>
        </w:tc>
        <w:tc>
          <w:tcPr>
            <w:tcW w:w="1984" w:type="dxa"/>
            <w:vMerge/>
          </w:tcPr>
          <w:p w:rsidR="00B557C1" w:rsidRDefault="00B557C1"/>
        </w:tc>
      </w:tr>
      <w:tr w:rsidR="00B557C1" w:rsidTr="00C23056">
        <w:tc>
          <w:tcPr>
            <w:tcW w:w="610" w:type="dxa"/>
            <w:vMerge w:val="restart"/>
          </w:tcPr>
          <w:p w:rsidR="00B557C1" w:rsidRDefault="00B557C1" w:rsidP="00337D4C">
            <w:pPr>
              <w:pStyle w:val="ConsPlusNormal"/>
              <w:spacing w:line="233" w:lineRule="auto"/>
            </w:pPr>
            <w:r>
              <w:t>42.</w:t>
            </w:r>
          </w:p>
        </w:tc>
        <w:tc>
          <w:tcPr>
            <w:tcW w:w="5548" w:type="dxa"/>
            <w:vMerge w:val="restart"/>
          </w:tcPr>
          <w:p w:rsidR="00B557C1" w:rsidRDefault="00B557C1" w:rsidP="00337D4C">
            <w:pPr>
              <w:pStyle w:val="ConsPlusNormal"/>
              <w:spacing w:line="233" w:lineRule="auto"/>
              <w:jc w:val="both"/>
            </w:pPr>
            <w:r>
              <w:t>Государственное учреждение - Кузбасское региональное отделение Фонда социального страхования Российской Федерации</w:t>
            </w:r>
          </w:p>
        </w:tc>
        <w:tc>
          <w:tcPr>
            <w:tcW w:w="2693" w:type="dxa"/>
            <w:vMerge w:val="restart"/>
          </w:tcPr>
          <w:p w:rsidR="00B557C1" w:rsidRDefault="00B557C1" w:rsidP="00337D4C">
            <w:pPr>
              <w:pStyle w:val="ConsPlusNormal"/>
              <w:spacing w:line="233" w:lineRule="auto"/>
            </w:pPr>
            <w:r>
              <w:t>650066, г. Кемерово, пр. Ленина, д. 80-а</w:t>
            </w:r>
          </w:p>
        </w:tc>
        <w:tc>
          <w:tcPr>
            <w:tcW w:w="3968" w:type="dxa"/>
            <w:tcBorders>
              <w:bottom w:val="nil"/>
            </w:tcBorders>
          </w:tcPr>
          <w:p w:rsidR="00B557C1" w:rsidRPr="005C7A27" w:rsidRDefault="00B557C1" w:rsidP="00337D4C">
            <w:pPr>
              <w:pStyle w:val="ConsPlusNormal"/>
              <w:spacing w:line="233" w:lineRule="auto"/>
              <w:rPr>
                <w:lang w:val="en-US"/>
              </w:rPr>
            </w:pPr>
            <w:r w:rsidRPr="005C7A27">
              <w:rPr>
                <w:lang w:val="en-US"/>
              </w:rPr>
              <w:t>Email: info@ro42.fss.ru</w:t>
            </w:r>
          </w:p>
        </w:tc>
        <w:tc>
          <w:tcPr>
            <w:tcW w:w="1984" w:type="dxa"/>
            <w:vMerge w:val="restart"/>
          </w:tcPr>
          <w:p w:rsidR="00B557C1" w:rsidRDefault="00B557C1">
            <w:pPr>
              <w:pStyle w:val="ConsPlusNormal"/>
            </w:pPr>
            <w:r>
              <w:t>8-384-2-35-12-06</w:t>
            </w:r>
          </w:p>
          <w:p w:rsidR="00B557C1" w:rsidRDefault="00B557C1">
            <w:pPr>
              <w:pStyle w:val="ConsPlusNormal"/>
            </w:pPr>
            <w:r>
              <w:t>8-384-2-35-13-37</w:t>
            </w:r>
          </w:p>
        </w:tc>
      </w:tr>
      <w:tr w:rsidR="00B557C1" w:rsidTr="00C23056">
        <w:tc>
          <w:tcPr>
            <w:tcW w:w="610" w:type="dxa"/>
            <w:vMerge/>
          </w:tcPr>
          <w:p w:rsidR="00B557C1" w:rsidRDefault="00B557C1" w:rsidP="00337D4C">
            <w:pPr>
              <w:spacing w:line="233" w:lineRule="auto"/>
            </w:pPr>
          </w:p>
        </w:tc>
        <w:tc>
          <w:tcPr>
            <w:tcW w:w="5548" w:type="dxa"/>
            <w:vMerge/>
          </w:tcPr>
          <w:p w:rsidR="00B557C1" w:rsidRDefault="00B557C1" w:rsidP="00337D4C">
            <w:pPr>
              <w:spacing w:line="233" w:lineRule="auto"/>
            </w:pPr>
          </w:p>
        </w:tc>
        <w:tc>
          <w:tcPr>
            <w:tcW w:w="2693" w:type="dxa"/>
            <w:vMerge/>
          </w:tcPr>
          <w:p w:rsidR="00B557C1" w:rsidRDefault="00B557C1" w:rsidP="00337D4C">
            <w:pPr>
              <w:spacing w:line="233" w:lineRule="auto"/>
            </w:pPr>
          </w:p>
        </w:tc>
        <w:tc>
          <w:tcPr>
            <w:tcW w:w="3968" w:type="dxa"/>
            <w:tcBorders>
              <w:top w:val="nil"/>
            </w:tcBorders>
          </w:tcPr>
          <w:p w:rsidR="00B557C1" w:rsidRDefault="00B557C1" w:rsidP="00337D4C">
            <w:pPr>
              <w:pStyle w:val="ConsPlusNormal"/>
              <w:spacing w:line="233" w:lineRule="auto"/>
            </w:pPr>
            <w:r>
              <w:t>Сайт: http://fss.ru/region/ro42/</w:t>
            </w:r>
          </w:p>
        </w:tc>
        <w:tc>
          <w:tcPr>
            <w:tcW w:w="1984" w:type="dxa"/>
            <w:vMerge/>
          </w:tcPr>
          <w:p w:rsidR="00B557C1" w:rsidRDefault="00B557C1"/>
        </w:tc>
      </w:tr>
      <w:tr w:rsidR="00B557C1" w:rsidTr="00C23056">
        <w:tc>
          <w:tcPr>
            <w:tcW w:w="610" w:type="dxa"/>
            <w:vMerge w:val="restart"/>
          </w:tcPr>
          <w:p w:rsidR="00B557C1" w:rsidRDefault="00B557C1" w:rsidP="00337D4C">
            <w:pPr>
              <w:pStyle w:val="ConsPlusNormal"/>
              <w:spacing w:line="233" w:lineRule="auto"/>
            </w:pPr>
            <w:r>
              <w:t>43.</w:t>
            </w:r>
          </w:p>
        </w:tc>
        <w:tc>
          <w:tcPr>
            <w:tcW w:w="5548" w:type="dxa"/>
            <w:vMerge w:val="restart"/>
          </w:tcPr>
          <w:p w:rsidR="00B557C1" w:rsidRDefault="00B557C1" w:rsidP="00337D4C">
            <w:pPr>
              <w:pStyle w:val="ConsPlusNormal"/>
              <w:spacing w:line="233" w:lineRule="auto"/>
              <w:jc w:val="both"/>
            </w:pPr>
            <w:r>
              <w:t>Государственное учреждение - Курганское региональное отделение Фонда социального страхования Российской Федерации</w:t>
            </w:r>
          </w:p>
        </w:tc>
        <w:tc>
          <w:tcPr>
            <w:tcW w:w="2693" w:type="dxa"/>
            <w:vMerge w:val="restart"/>
          </w:tcPr>
          <w:p w:rsidR="00B557C1" w:rsidRDefault="00B557C1" w:rsidP="00337D4C">
            <w:pPr>
              <w:pStyle w:val="ConsPlusNormal"/>
              <w:spacing w:line="233" w:lineRule="auto"/>
            </w:pPr>
            <w:r>
              <w:t>640655, г. Курган, ул. М. Горького, д. 40</w:t>
            </w:r>
          </w:p>
        </w:tc>
        <w:tc>
          <w:tcPr>
            <w:tcW w:w="3968" w:type="dxa"/>
            <w:tcBorders>
              <w:bottom w:val="nil"/>
            </w:tcBorders>
          </w:tcPr>
          <w:p w:rsidR="00B557C1" w:rsidRDefault="00B557C1" w:rsidP="00337D4C">
            <w:pPr>
              <w:pStyle w:val="ConsPlusNormal"/>
              <w:spacing w:line="233" w:lineRule="auto"/>
            </w:pPr>
            <w:proofErr w:type="spellStart"/>
            <w:r>
              <w:t>Email</w:t>
            </w:r>
            <w:proofErr w:type="spellEnd"/>
            <w:r>
              <w:t>: email@kurganfss.ru</w:t>
            </w:r>
          </w:p>
        </w:tc>
        <w:tc>
          <w:tcPr>
            <w:tcW w:w="1984" w:type="dxa"/>
            <w:vMerge w:val="restart"/>
          </w:tcPr>
          <w:p w:rsidR="00B557C1" w:rsidRDefault="00B557C1">
            <w:pPr>
              <w:pStyle w:val="ConsPlusNormal"/>
            </w:pPr>
            <w:r>
              <w:t>8-352-2-41-29-58</w:t>
            </w:r>
          </w:p>
          <w:p w:rsidR="00B557C1" w:rsidRDefault="00B557C1">
            <w:pPr>
              <w:pStyle w:val="ConsPlusNormal"/>
            </w:pPr>
            <w:r>
              <w:t>8-352-2-41-28-41</w:t>
            </w:r>
          </w:p>
        </w:tc>
      </w:tr>
      <w:tr w:rsidR="00B557C1" w:rsidTr="00C23056">
        <w:tc>
          <w:tcPr>
            <w:tcW w:w="610" w:type="dxa"/>
            <w:vMerge/>
          </w:tcPr>
          <w:p w:rsidR="00B557C1" w:rsidRDefault="00B557C1" w:rsidP="00337D4C">
            <w:pPr>
              <w:spacing w:line="233" w:lineRule="auto"/>
            </w:pPr>
          </w:p>
        </w:tc>
        <w:tc>
          <w:tcPr>
            <w:tcW w:w="5548" w:type="dxa"/>
            <w:vMerge/>
          </w:tcPr>
          <w:p w:rsidR="00B557C1" w:rsidRDefault="00B557C1" w:rsidP="00337D4C">
            <w:pPr>
              <w:spacing w:line="233" w:lineRule="auto"/>
            </w:pPr>
          </w:p>
        </w:tc>
        <w:tc>
          <w:tcPr>
            <w:tcW w:w="2693" w:type="dxa"/>
            <w:vMerge/>
          </w:tcPr>
          <w:p w:rsidR="00B557C1" w:rsidRDefault="00B557C1" w:rsidP="00337D4C">
            <w:pPr>
              <w:spacing w:line="233" w:lineRule="auto"/>
            </w:pPr>
          </w:p>
        </w:tc>
        <w:tc>
          <w:tcPr>
            <w:tcW w:w="3968" w:type="dxa"/>
            <w:tcBorders>
              <w:top w:val="nil"/>
            </w:tcBorders>
          </w:tcPr>
          <w:p w:rsidR="00B557C1" w:rsidRDefault="00B557C1" w:rsidP="00337D4C">
            <w:pPr>
              <w:pStyle w:val="ConsPlusNormal"/>
              <w:spacing w:line="233" w:lineRule="auto"/>
            </w:pPr>
            <w:r>
              <w:t>Сайт: www.kurgan-fss.zaural.ru</w:t>
            </w:r>
          </w:p>
        </w:tc>
        <w:tc>
          <w:tcPr>
            <w:tcW w:w="1984" w:type="dxa"/>
            <w:vMerge/>
          </w:tcPr>
          <w:p w:rsidR="00B557C1" w:rsidRDefault="00B557C1"/>
        </w:tc>
      </w:tr>
      <w:tr w:rsidR="00B557C1" w:rsidTr="00C23056">
        <w:tc>
          <w:tcPr>
            <w:tcW w:w="610" w:type="dxa"/>
            <w:vMerge w:val="restart"/>
          </w:tcPr>
          <w:p w:rsidR="00B557C1" w:rsidRDefault="00B557C1" w:rsidP="00337D4C">
            <w:pPr>
              <w:pStyle w:val="ConsPlusNormal"/>
              <w:spacing w:line="233" w:lineRule="auto"/>
            </w:pPr>
            <w:r>
              <w:t>44.</w:t>
            </w:r>
          </w:p>
        </w:tc>
        <w:tc>
          <w:tcPr>
            <w:tcW w:w="5548" w:type="dxa"/>
            <w:vMerge w:val="restart"/>
          </w:tcPr>
          <w:p w:rsidR="00B557C1" w:rsidRDefault="00B557C1" w:rsidP="00337D4C">
            <w:pPr>
              <w:pStyle w:val="ConsPlusNormal"/>
              <w:spacing w:line="233" w:lineRule="auto"/>
              <w:jc w:val="both"/>
            </w:pPr>
            <w:r>
              <w:t>Государственное учреждение - Курское региональное отделение Фонда социального страхования Российской Федерации</w:t>
            </w:r>
          </w:p>
        </w:tc>
        <w:tc>
          <w:tcPr>
            <w:tcW w:w="2693" w:type="dxa"/>
            <w:vMerge w:val="restart"/>
          </w:tcPr>
          <w:p w:rsidR="00B557C1" w:rsidRDefault="00B557C1" w:rsidP="00337D4C">
            <w:pPr>
              <w:pStyle w:val="ConsPlusNormal"/>
              <w:spacing w:line="233" w:lineRule="auto"/>
            </w:pPr>
            <w:r>
              <w:t>305029, г. Курск, ул. Никитская, д. 16</w:t>
            </w:r>
          </w:p>
        </w:tc>
        <w:tc>
          <w:tcPr>
            <w:tcW w:w="3968" w:type="dxa"/>
            <w:tcBorders>
              <w:bottom w:val="nil"/>
            </w:tcBorders>
          </w:tcPr>
          <w:p w:rsidR="00B557C1" w:rsidRPr="00337D4C" w:rsidRDefault="00B557C1" w:rsidP="00337D4C">
            <w:pPr>
              <w:pStyle w:val="ConsPlusNormal"/>
              <w:spacing w:line="233" w:lineRule="auto"/>
              <w:rPr>
                <w:spacing w:val="-6"/>
                <w:lang w:val="en-US"/>
              </w:rPr>
            </w:pPr>
            <w:r w:rsidRPr="00337D4C">
              <w:rPr>
                <w:spacing w:val="-6"/>
                <w:lang w:val="en-US"/>
              </w:rPr>
              <w:t>Email: info@ro46.fss.ru</w:t>
            </w:r>
          </w:p>
        </w:tc>
        <w:tc>
          <w:tcPr>
            <w:tcW w:w="1984" w:type="dxa"/>
            <w:vMerge w:val="restart"/>
          </w:tcPr>
          <w:p w:rsidR="00B557C1" w:rsidRDefault="00B557C1">
            <w:pPr>
              <w:pStyle w:val="ConsPlusNormal"/>
            </w:pPr>
            <w:r>
              <w:t>8-471-2-56-24-70</w:t>
            </w:r>
          </w:p>
          <w:p w:rsidR="00B557C1" w:rsidRDefault="00B557C1">
            <w:pPr>
              <w:pStyle w:val="ConsPlusNormal"/>
            </w:pPr>
            <w:r>
              <w:t>8-471-2-56-16-58</w:t>
            </w:r>
          </w:p>
        </w:tc>
      </w:tr>
      <w:tr w:rsidR="00B557C1" w:rsidTr="00C23056">
        <w:tc>
          <w:tcPr>
            <w:tcW w:w="610" w:type="dxa"/>
            <w:vMerge/>
          </w:tcPr>
          <w:p w:rsidR="00B557C1" w:rsidRDefault="00B557C1" w:rsidP="00337D4C">
            <w:pPr>
              <w:spacing w:line="233" w:lineRule="auto"/>
            </w:pPr>
          </w:p>
        </w:tc>
        <w:tc>
          <w:tcPr>
            <w:tcW w:w="5548" w:type="dxa"/>
            <w:vMerge/>
          </w:tcPr>
          <w:p w:rsidR="00B557C1" w:rsidRDefault="00B557C1" w:rsidP="00337D4C">
            <w:pPr>
              <w:spacing w:line="233" w:lineRule="auto"/>
            </w:pPr>
          </w:p>
        </w:tc>
        <w:tc>
          <w:tcPr>
            <w:tcW w:w="2693" w:type="dxa"/>
            <w:vMerge/>
          </w:tcPr>
          <w:p w:rsidR="00B557C1" w:rsidRDefault="00B557C1" w:rsidP="00337D4C">
            <w:pPr>
              <w:spacing w:line="233" w:lineRule="auto"/>
            </w:pPr>
          </w:p>
        </w:tc>
        <w:tc>
          <w:tcPr>
            <w:tcW w:w="3968" w:type="dxa"/>
            <w:tcBorders>
              <w:top w:val="nil"/>
            </w:tcBorders>
          </w:tcPr>
          <w:p w:rsidR="00B557C1" w:rsidRPr="00337D4C" w:rsidRDefault="00B557C1" w:rsidP="00337D4C">
            <w:pPr>
              <w:pStyle w:val="ConsPlusNormal"/>
              <w:spacing w:line="233" w:lineRule="auto"/>
              <w:rPr>
                <w:spacing w:val="-6"/>
              </w:rPr>
            </w:pPr>
            <w:r w:rsidRPr="00337D4C">
              <w:rPr>
                <w:spacing w:val="-6"/>
              </w:rPr>
              <w:t>Сайт: http://fss.ru/region/ro46/index.shtml</w:t>
            </w:r>
          </w:p>
        </w:tc>
        <w:tc>
          <w:tcPr>
            <w:tcW w:w="1984" w:type="dxa"/>
            <w:vMerge/>
          </w:tcPr>
          <w:p w:rsidR="00B557C1" w:rsidRDefault="00B557C1"/>
        </w:tc>
      </w:tr>
      <w:tr w:rsidR="00B557C1" w:rsidTr="00C23056">
        <w:tc>
          <w:tcPr>
            <w:tcW w:w="610" w:type="dxa"/>
            <w:vMerge w:val="restart"/>
          </w:tcPr>
          <w:p w:rsidR="00B557C1" w:rsidRDefault="00B557C1">
            <w:pPr>
              <w:pStyle w:val="ConsPlusNormal"/>
            </w:pPr>
            <w:r>
              <w:lastRenderedPageBreak/>
              <w:t>45.</w:t>
            </w:r>
          </w:p>
        </w:tc>
        <w:tc>
          <w:tcPr>
            <w:tcW w:w="5548" w:type="dxa"/>
            <w:vMerge w:val="restart"/>
          </w:tcPr>
          <w:p w:rsidR="00B557C1" w:rsidRDefault="00B557C1">
            <w:pPr>
              <w:pStyle w:val="ConsPlusNormal"/>
              <w:jc w:val="both"/>
            </w:pPr>
            <w:r>
              <w:t>Государственное учреждение - Ленинградское региональное отделение Фонда социального страхования Российской Федерации</w:t>
            </w:r>
          </w:p>
        </w:tc>
        <w:tc>
          <w:tcPr>
            <w:tcW w:w="2693" w:type="dxa"/>
            <w:vMerge w:val="restart"/>
          </w:tcPr>
          <w:p w:rsidR="00B557C1" w:rsidRDefault="00337D4C">
            <w:pPr>
              <w:pStyle w:val="ConsPlusNormal"/>
            </w:pPr>
            <w:r>
              <w:t>196191, г. Санкт-</w:t>
            </w:r>
            <w:r w:rsidR="00B557C1">
              <w:t>Петербург, Ленинский пр., д. 168</w:t>
            </w:r>
          </w:p>
        </w:tc>
        <w:tc>
          <w:tcPr>
            <w:tcW w:w="3968" w:type="dxa"/>
            <w:tcBorders>
              <w:bottom w:val="nil"/>
            </w:tcBorders>
          </w:tcPr>
          <w:p w:rsidR="00B557C1" w:rsidRPr="00337D4C" w:rsidRDefault="00B557C1">
            <w:pPr>
              <w:pStyle w:val="ConsPlusNormal"/>
              <w:rPr>
                <w:spacing w:val="-6"/>
                <w:lang w:val="en-US"/>
              </w:rPr>
            </w:pPr>
            <w:r w:rsidRPr="00337D4C">
              <w:rPr>
                <w:spacing w:val="-6"/>
                <w:lang w:val="en-US"/>
              </w:rPr>
              <w:t>Email: info@ro47.fss.ru</w:t>
            </w:r>
          </w:p>
        </w:tc>
        <w:tc>
          <w:tcPr>
            <w:tcW w:w="1984" w:type="dxa"/>
            <w:vMerge w:val="restart"/>
          </w:tcPr>
          <w:p w:rsidR="00B557C1" w:rsidRDefault="00B557C1">
            <w:pPr>
              <w:pStyle w:val="ConsPlusNormal"/>
            </w:pPr>
            <w:r>
              <w:t>8-812-370-19-88</w:t>
            </w:r>
          </w:p>
          <w:p w:rsidR="00B557C1" w:rsidRDefault="00B557C1">
            <w:pPr>
              <w:pStyle w:val="ConsPlusNormal"/>
            </w:pPr>
            <w:r>
              <w:t>8-812-374-08-98</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337D4C" w:rsidRDefault="00B557C1">
            <w:pPr>
              <w:pStyle w:val="ConsPlusNormal"/>
              <w:rPr>
                <w:spacing w:val="-6"/>
              </w:rPr>
            </w:pPr>
            <w:r w:rsidRPr="00337D4C">
              <w:rPr>
                <w:spacing w:val="-6"/>
              </w:rPr>
              <w:t>Сайт: http://fss.ru/region/ro47/index.shtml</w:t>
            </w:r>
          </w:p>
        </w:tc>
        <w:tc>
          <w:tcPr>
            <w:tcW w:w="1984" w:type="dxa"/>
            <w:vMerge/>
          </w:tcPr>
          <w:p w:rsidR="00B557C1" w:rsidRDefault="00B557C1"/>
        </w:tc>
      </w:tr>
      <w:tr w:rsidR="00B557C1" w:rsidTr="00C23056">
        <w:tc>
          <w:tcPr>
            <w:tcW w:w="610" w:type="dxa"/>
            <w:vMerge w:val="restart"/>
          </w:tcPr>
          <w:p w:rsidR="00B557C1" w:rsidRDefault="00B557C1">
            <w:pPr>
              <w:pStyle w:val="ConsPlusNormal"/>
            </w:pPr>
            <w:r>
              <w:t>46.</w:t>
            </w:r>
          </w:p>
        </w:tc>
        <w:tc>
          <w:tcPr>
            <w:tcW w:w="5548" w:type="dxa"/>
            <w:vMerge w:val="restart"/>
          </w:tcPr>
          <w:p w:rsidR="00B557C1" w:rsidRDefault="00B557C1">
            <w:pPr>
              <w:pStyle w:val="ConsPlusNormal"/>
              <w:jc w:val="both"/>
            </w:pPr>
            <w:r>
              <w:t>Государственное учреждение - Липецкое региональное отделение Фонда социального страхования Российской Федерации</w:t>
            </w:r>
          </w:p>
        </w:tc>
        <w:tc>
          <w:tcPr>
            <w:tcW w:w="2693" w:type="dxa"/>
            <w:vMerge w:val="restart"/>
          </w:tcPr>
          <w:p w:rsidR="00B557C1" w:rsidRDefault="00337D4C">
            <w:pPr>
              <w:pStyle w:val="ConsPlusNormal"/>
            </w:pPr>
            <w:r>
              <w:t>398001, г. Липецк, ул. </w:t>
            </w:r>
            <w:proofErr w:type="gramStart"/>
            <w:r w:rsidR="00B557C1">
              <w:t>Советская</w:t>
            </w:r>
            <w:proofErr w:type="gramEnd"/>
            <w:r w:rsidR="00B557C1">
              <w:t>, д. 36</w:t>
            </w:r>
          </w:p>
        </w:tc>
        <w:tc>
          <w:tcPr>
            <w:tcW w:w="3968" w:type="dxa"/>
            <w:tcBorders>
              <w:bottom w:val="nil"/>
            </w:tcBorders>
          </w:tcPr>
          <w:p w:rsidR="00B557C1" w:rsidRPr="005C7A27" w:rsidRDefault="00B557C1">
            <w:pPr>
              <w:pStyle w:val="ConsPlusNormal"/>
              <w:rPr>
                <w:lang w:val="en-US"/>
              </w:rPr>
            </w:pPr>
            <w:r w:rsidRPr="005C7A27">
              <w:rPr>
                <w:lang w:val="en-US"/>
              </w:rPr>
              <w:t>Email: info@ro48.fss.ru</w:t>
            </w:r>
          </w:p>
        </w:tc>
        <w:tc>
          <w:tcPr>
            <w:tcW w:w="1984" w:type="dxa"/>
            <w:vMerge w:val="restart"/>
          </w:tcPr>
          <w:p w:rsidR="00B557C1" w:rsidRDefault="00B557C1">
            <w:pPr>
              <w:pStyle w:val="ConsPlusNormal"/>
            </w:pPr>
            <w:r>
              <w:t>8-474-2-22-77-97</w:t>
            </w:r>
          </w:p>
          <w:p w:rsidR="00B557C1" w:rsidRDefault="00B557C1">
            <w:pPr>
              <w:pStyle w:val="ConsPlusNormal"/>
            </w:pPr>
            <w:r>
              <w:t>8-474-2-23-19-79</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www.fss48.ru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47.</w:t>
            </w:r>
          </w:p>
        </w:tc>
        <w:tc>
          <w:tcPr>
            <w:tcW w:w="5548" w:type="dxa"/>
            <w:vMerge w:val="restart"/>
          </w:tcPr>
          <w:p w:rsidR="00B557C1" w:rsidRDefault="00B557C1">
            <w:pPr>
              <w:pStyle w:val="ConsPlusNormal"/>
              <w:jc w:val="both"/>
            </w:pPr>
            <w:r>
              <w:t>Государственное учреждение - Магаданское региональное отделение Фонда социального страхования Российской Федерации</w:t>
            </w:r>
          </w:p>
        </w:tc>
        <w:tc>
          <w:tcPr>
            <w:tcW w:w="2693" w:type="dxa"/>
            <w:vMerge w:val="restart"/>
          </w:tcPr>
          <w:p w:rsidR="00B557C1" w:rsidRDefault="00337D4C">
            <w:pPr>
              <w:pStyle w:val="ConsPlusNormal"/>
            </w:pPr>
            <w:r>
              <w:t>685000, г. Магадан, ул. </w:t>
            </w:r>
            <w:r w:rsidR="00B557C1">
              <w:t>Пушкина, д. 6</w:t>
            </w:r>
          </w:p>
        </w:tc>
        <w:tc>
          <w:tcPr>
            <w:tcW w:w="3968" w:type="dxa"/>
            <w:tcBorders>
              <w:bottom w:val="nil"/>
            </w:tcBorders>
          </w:tcPr>
          <w:p w:rsidR="00B557C1" w:rsidRPr="005C7A27" w:rsidRDefault="00B557C1">
            <w:pPr>
              <w:pStyle w:val="ConsPlusNormal"/>
              <w:rPr>
                <w:lang w:val="en-US"/>
              </w:rPr>
            </w:pPr>
            <w:r w:rsidRPr="005C7A27">
              <w:rPr>
                <w:lang w:val="en-US"/>
              </w:rPr>
              <w:t>Email: info@ro49.fss.ru</w:t>
            </w:r>
          </w:p>
        </w:tc>
        <w:tc>
          <w:tcPr>
            <w:tcW w:w="1984" w:type="dxa"/>
            <w:vMerge w:val="restart"/>
          </w:tcPr>
          <w:p w:rsidR="00B557C1" w:rsidRDefault="00B557C1">
            <w:pPr>
              <w:pStyle w:val="ConsPlusNormal"/>
            </w:pPr>
            <w:r>
              <w:t>8-413-2-60-74-92</w:t>
            </w:r>
          </w:p>
          <w:p w:rsidR="00B557C1" w:rsidRDefault="00B557C1">
            <w:pPr>
              <w:pStyle w:val="ConsPlusNormal"/>
            </w:pPr>
            <w:r>
              <w:t>8-413-2-62-50-19</w:t>
            </w:r>
          </w:p>
        </w:tc>
      </w:tr>
      <w:tr w:rsidR="00B557C1" w:rsidTr="00337D4C">
        <w:trPr>
          <w:trHeight w:val="70"/>
        </w:trPr>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http://magadan-fss.ru/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48.</w:t>
            </w:r>
          </w:p>
        </w:tc>
        <w:tc>
          <w:tcPr>
            <w:tcW w:w="5548" w:type="dxa"/>
            <w:vMerge w:val="restart"/>
          </w:tcPr>
          <w:p w:rsidR="00B557C1" w:rsidRDefault="00B557C1">
            <w:pPr>
              <w:pStyle w:val="ConsPlusNormal"/>
              <w:jc w:val="both"/>
            </w:pPr>
            <w:r>
              <w:t>Государственное учреждение - Московское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127006, г. Москва, Страстной бульвар, 7, строение 1</w:t>
            </w:r>
          </w:p>
        </w:tc>
        <w:tc>
          <w:tcPr>
            <w:tcW w:w="3968" w:type="dxa"/>
            <w:tcBorders>
              <w:bottom w:val="nil"/>
            </w:tcBorders>
          </w:tcPr>
          <w:p w:rsidR="00B557C1" w:rsidRPr="005C7A27" w:rsidRDefault="00B557C1">
            <w:pPr>
              <w:pStyle w:val="ConsPlusNormal"/>
              <w:rPr>
                <w:lang w:val="en-US"/>
              </w:rPr>
            </w:pPr>
            <w:r w:rsidRPr="005C7A27">
              <w:rPr>
                <w:lang w:val="en-US"/>
              </w:rPr>
              <w:t>Email: info@ro77.fss.ru</w:t>
            </w:r>
          </w:p>
        </w:tc>
        <w:tc>
          <w:tcPr>
            <w:tcW w:w="1984" w:type="dxa"/>
            <w:vMerge w:val="restart"/>
          </w:tcPr>
          <w:p w:rsidR="00B557C1" w:rsidRDefault="00B557C1">
            <w:pPr>
              <w:pStyle w:val="ConsPlusNormal"/>
            </w:pPr>
            <w:r>
              <w:t>8-495-650-96-89</w:t>
            </w:r>
          </w:p>
          <w:p w:rsidR="00B557C1" w:rsidRDefault="00B557C1">
            <w:pPr>
              <w:pStyle w:val="ConsPlusNormal"/>
            </w:pPr>
            <w:r>
              <w:t>8-495-650-22-31</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http://mrofss.ru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49.</w:t>
            </w:r>
          </w:p>
        </w:tc>
        <w:tc>
          <w:tcPr>
            <w:tcW w:w="5548" w:type="dxa"/>
            <w:vMerge w:val="restart"/>
          </w:tcPr>
          <w:p w:rsidR="00B557C1" w:rsidRDefault="00B557C1">
            <w:pPr>
              <w:pStyle w:val="ConsPlusNormal"/>
              <w:jc w:val="both"/>
            </w:pPr>
            <w:r>
              <w:t>Государственное учреждение - Московское областное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121205, г. Москва, Новый Арбат, д. 36/9</w:t>
            </w:r>
          </w:p>
        </w:tc>
        <w:tc>
          <w:tcPr>
            <w:tcW w:w="3968" w:type="dxa"/>
            <w:tcBorders>
              <w:bottom w:val="nil"/>
            </w:tcBorders>
          </w:tcPr>
          <w:p w:rsidR="00B557C1" w:rsidRPr="005C7A27" w:rsidRDefault="00B557C1">
            <w:pPr>
              <w:pStyle w:val="ConsPlusNormal"/>
              <w:rPr>
                <w:lang w:val="en-US"/>
              </w:rPr>
            </w:pPr>
            <w:r w:rsidRPr="005C7A27">
              <w:rPr>
                <w:lang w:val="en-US"/>
              </w:rPr>
              <w:t>Email: info@ro50.fss.ru</w:t>
            </w:r>
          </w:p>
        </w:tc>
        <w:tc>
          <w:tcPr>
            <w:tcW w:w="1984" w:type="dxa"/>
            <w:vMerge w:val="restart"/>
          </w:tcPr>
          <w:p w:rsidR="00B557C1" w:rsidRDefault="00B557C1">
            <w:pPr>
              <w:pStyle w:val="ConsPlusNormal"/>
            </w:pPr>
            <w:r>
              <w:t>8-495-290-71-76</w:t>
            </w:r>
          </w:p>
          <w:p w:rsidR="00B557C1" w:rsidRDefault="00B557C1">
            <w:pPr>
              <w:pStyle w:val="ConsPlusNormal"/>
            </w:pPr>
            <w:r>
              <w:t>8-495-690-73-91</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www.morofss.ru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50.</w:t>
            </w:r>
          </w:p>
        </w:tc>
        <w:tc>
          <w:tcPr>
            <w:tcW w:w="5548" w:type="dxa"/>
            <w:vMerge w:val="restart"/>
          </w:tcPr>
          <w:p w:rsidR="00B557C1" w:rsidRDefault="00B557C1">
            <w:pPr>
              <w:pStyle w:val="ConsPlusNormal"/>
              <w:jc w:val="both"/>
            </w:pPr>
            <w:r>
              <w:t>Государственное учреждение - Мурманское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183050, г. Мурманск, Кольский пр., д. 156</w:t>
            </w:r>
          </w:p>
        </w:tc>
        <w:tc>
          <w:tcPr>
            <w:tcW w:w="3968" w:type="dxa"/>
            <w:tcBorders>
              <w:bottom w:val="nil"/>
            </w:tcBorders>
          </w:tcPr>
          <w:p w:rsidR="00B557C1" w:rsidRPr="005C7A27" w:rsidRDefault="00B557C1">
            <w:pPr>
              <w:pStyle w:val="ConsPlusNormal"/>
              <w:rPr>
                <w:lang w:val="en-US"/>
              </w:rPr>
            </w:pPr>
            <w:r w:rsidRPr="005C7A27">
              <w:rPr>
                <w:lang w:val="en-US"/>
              </w:rPr>
              <w:t>Email: info@ro51.fss.ru</w:t>
            </w:r>
          </w:p>
        </w:tc>
        <w:tc>
          <w:tcPr>
            <w:tcW w:w="1984" w:type="dxa"/>
            <w:vMerge w:val="restart"/>
          </w:tcPr>
          <w:p w:rsidR="00B557C1" w:rsidRDefault="00B557C1">
            <w:pPr>
              <w:pStyle w:val="ConsPlusNormal"/>
            </w:pPr>
            <w:r>
              <w:t>8-815-2-55-10-16</w:t>
            </w:r>
          </w:p>
          <w:p w:rsidR="00B557C1" w:rsidRDefault="00B557C1">
            <w:pPr>
              <w:pStyle w:val="ConsPlusNormal"/>
            </w:pPr>
            <w:r>
              <w:t>8-815-2-55-10-07</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http://fss.ru/region/ro51/</w:t>
            </w:r>
          </w:p>
        </w:tc>
        <w:tc>
          <w:tcPr>
            <w:tcW w:w="1984" w:type="dxa"/>
            <w:vMerge/>
          </w:tcPr>
          <w:p w:rsidR="00B557C1" w:rsidRDefault="00B557C1"/>
        </w:tc>
      </w:tr>
      <w:tr w:rsidR="00B557C1" w:rsidTr="00C23056">
        <w:tc>
          <w:tcPr>
            <w:tcW w:w="610" w:type="dxa"/>
            <w:vMerge w:val="restart"/>
          </w:tcPr>
          <w:p w:rsidR="00B557C1" w:rsidRDefault="00B557C1">
            <w:pPr>
              <w:pStyle w:val="ConsPlusNormal"/>
            </w:pPr>
            <w:r>
              <w:t>51.</w:t>
            </w:r>
          </w:p>
        </w:tc>
        <w:tc>
          <w:tcPr>
            <w:tcW w:w="5548" w:type="dxa"/>
            <w:vMerge w:val="restart"/>
          </w:tcPr>
          <w:p w:rsidR="00B557C1" w:rsidRDefault="00B557C1">
            <w:pPr>
              <w:pStyle w:val="ConsPlusNormal"/>
              <w:jc w:val="both"/>
            </w:pPr>
            <w:r>
              <w:t>Государственное учреждение - Нижегородское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 xml:space="preserve">603155, г. </w:t>
            </w:r>
            <w:r w:rsidR="00337D4C">
              <w:t>Нижний Новгород, ул. Минина, д. </w:t>
            </w:r>
            <w:r>
              <w:t xml:space="preserve">20, </w:t>
            </w:r>
            <w:proofErr w:type="spellStart"/>
            <w:r>
              <w:t>кор</w:t>
            </w:r>
            <w:proofErr w:type="spellEnd"/>
            <w:r>
              <w:t>. "К"</w:t>
            </w:r>
          </w:p>
        </w:tc>
        <w:tc>
          <w:tcPr>
            <w:tcW w:w="3968" w:type="dxa"/>
            <w:tcBorders>
              <w:bottom w:val="nil"/>
            </w:tcBorders>
          </w:tcPr>
          <w:p w:rsidR="00B557C1" w:rsidRPr="00337D4C" w:rsidRDefault="00B557C1">
            <w:pPr>
              <w:pStyle w:val="ConsPlusNormal"/>
            </w:pPr>
            <w:r w:rsidRPr="005C7A27">
              <w:rPr>
                <w:lang w:val="en-US"/>
              </w:rPr>
              <w:t>Email</w:t>
            </w:r>
            <w:r w:rsidRPr="00337D4C">
              <w:t xml:space="preserve">: </w:t>
            </w:r>
            <w:r w:rsidRPr="005C7A27">
              <w:rPr>
                <w:lang w:val="en-US"/>
              </w:rPr>
              <w:t>info</w:t>
            </w:r>
            <w:r w:rsidRPr="00337D4C">
              <w:t>@</w:t>
            </w:r>
            <w:proofErr w:type="spellStart"/>
            <w:r w:rsidRPr="005C7A27">
              <w:rPr>
                <w:lang w:val="en-US"/>
              </w:rPr>
              <w:t>ro</w:t>
            </w:r>
            <w:proofErr w:type="spellEnd"/>
            <w:r w:rsidRPr="00337D4C">
              <w:t>52.</w:t>
            </w:r>
            <w:proofErr w:type="spellStart"/>
            <w:r w:rsidRPr="005C7A27">
              <w:rPr>
                <w:lang w:val="en-US"/>
              </w:rPr>
              <w:t>fss</w:t>
            </w:r>
            <w:proofErr w:type="spellEnd"/>
            <w:r w:rsidRPr="00337D4C">
              <w:t>.</w:t>
            </w:r>
            <w:proofErr w:type="spellStart"/>
            <w:r w:rsidRPr="005C7A27">
              <w:rPr>
                <w:lang w:val="en-US"/>
              </w:rPr>
              <w:t>ru</w:t>
            </w:r>
            <w:proofErr w:type="spellEnd"/>
          </w:p>
        </w:tc>
        <w:tc>
          <w:tcPr>
            <w:tcW w:w="1984" w:type="dxa"/>
            <w:vMerge w:val="restart"/>
          </w:tcPr>
          <w:p w:rsidR="00B557C1" w:rsidRDefault="00B557C1">
            <w:pPr>
              <w:pStyle w:val="ConsPlusNormal"/>
            </w:pPr>
            <w:r>
              <w:t>8-831-438-09-00</w:t>
            </w:r>
          </w:p>
          <w:p w:rsidR="00B557C1" w:rsidRDefault="00B557C1">
            <w:pPr>
              <w:pStyle w:val="ConsPlusNormal"/>
            </w:pPr>
            <w:r>
              <w:t>8-831-438-09-07</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www.fss.nnov.ru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52.</w:t>
            </w:r>
          </w:p>
        </w:tc>
        <w:tc>
          <w:tcPr>
            <w:tcW w:w="5548" w:type="dxa"/>
            <w:vMerge w:val="restart"/>
          </w:tcPr>
          <w:p w:rsidR="00B557C1" w:rsidRDefault="00B557C1">
            <w:pPr>
              <w:pStyle w:val="ConsPlusNormal"/>
              <w:jc w:val="both"/>
            </w:pPr>
            <w:r>
              <w:t>Государственное учреждение - Новгородское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 xml:space="preserve">173001, г. Великий Новгород, ул. </w:t>
            </w:r>
            <w:proofErr w:type="gramStart"/>
            <w:r>
              <w:t>Великая</w:t>
            </w:r>
            <w:proofErr w:type="gramEnd"/>
            <w:r>
              <w:t>, д. 8</w:t>
            </w:r>
          </w:p>
        </w:tc>
        <w:tc>
          <w:tcPr>
            <w:tcW w:w="3968" w:type="dxa"/>
            <w:tcBorders>
              <w:bottom w:val="nil"/>
            </w:tcBorders>
          </w:tcPr>
          <w:p w:rsidR="00B557C1" w:rsidRPr="005C7A27" w:rsidRDefault="00B557C1">
            <w:pPr>
              <w:pStyle w:val="ConsPlusNormal"/>
              <w:rPr>
                <w:lang w:val="en-US"/>
              </w:rPr>
            </w:pPr>
            <w:r w:rsidRPr="005C7A27">
              <w:rPr>
                <w:lang w:val="en-US"/>
              </w:rPr>
              <w:t>Email: info@ro53.fss.ru</w:t>
            </w:r>
          </w:p>
        </w:tc>
        <w:tc>
          <w:tcPr>
            <w:tcW w:w="1984" w:type="dxa"/>
            <w:vMerge w:val="restart"/>
          </w:tcPr>
          <w:p w:rsidR="00B557C1" w:rsidRDefault="00B557C1">
            <w:pPr>
              <w:pStyle w:val="ConsPlusNormal"/>
            </w:pPr>
            <w:r>
              <w:t>8-816-2-73-05-93</w:t>
            </w:r>
          </w:p>
          <w:p w:rsidR="00B557C1" w:rsidRDefault="00B557C1">
            <w:pPr>
              <w:pStyle w:val="ConsPlusNormal"/>
            </w:pPr>
            <w:r>
              <w:t>8-816-2-73-81-86</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nrofss.ru/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53.</w:t>
            </w:r>
          </w:p>
        </w:tc>
        <w:tc>
          <w:tcPr>
            <w:tcW w:w="5548" w:type="dxa"/>
            <w:vMerge w:val="restart"/>
          </w:tcPr>
          <w:p w:rsidR="00B557C1" w:rsidRDefault="00B557C1">
            <w:pPr>
              <w:pStyle w:val="ConsPlusNormal"/>
              <w:jc w:val="both"/>
            </w:pPr>
            <w:r>
              <w:t>Государственное учреждение - Новосибирское региональное отделение Фонда социального страхования Российской Федерации</w:t>
            </w:r>
          </w:p>
        </w:tc>
        <w:tc>
          <w:tcPr>
            <w:tcW w:w="2693" w:type="dxa"/>
            <w:vMerge w:val="restart"/>
          </w:tcPr>
          <w:p w:rsidR="00B557C1" w:rsidRDefault="00B557C1" w:rsidP="00337D4C">
            <w:pPr>
              <w:pStyle w:val="ConsPlusNormal"/>
            </w:pPr>
            <w:r>
              <w:t>630132, г. Новосибирск, ул.</w:t>
            </w:r>
            <w:r w:rsidR="00337D4C">
              <w:t> </w:t>
            </w:r>
            <w:proofErr w:type="gramStart"/>
            <w:r>
              <w:t>Сибирская</w:t>
            </w:r>
            <w:proofErr w:type="gramEnd"/>
            <w:r>
              <w:t>, д. 54/1</w:t>
            </w:r>
          </w:p>
        </w:tc>
        <w:tc>
          <w:tcPr>
            <w:tcW w:w="3968" w:type="dxa"/>
            <w:tcBorders>
              <w:bottom w:val="nil"/>
            </w:tcBorders>
          </w:tcPr>
          <w:p w:rsidR="00B557C1" w:rsidRPr="005C7A27" w:rsidRDefault="00B557C1">
            <w:pPr>
              <w:pStyle w:val="ConsPlusNormal"/>
              <w:rPr>
                <w:lang w:val="en-US"/>
              </w:rPr>
            </w:pPr>
            <w:r w:rsidRPr="005C7A27">
              <w:rPr>
                <w:lang w:val="en-US"/>
              </w:rPr>
              <w:t>Email: info@ro54.fss.ru</w:t>
            </w:r>
          </w:p>
        </w:tc>
        <w:tc>
          <w:tcPr>
            <w:tcW w:w="1984" w:type="dxa"/>
            <w:vMerge w:val="restart"/>
          </w:tcPr>
          <w:p w:rsidR="00B557C1" w:rsidRDefault="00B557C1">
            <w:pPr>
              <w:pStyle w:val="ConsPlusNormal"/>
            </w:pPr>
            <w:r>
              <w:t>8-383-2-21-59-28</w:t>
            </w:r>
          </w:p>
          <w:p w:rsidR="00B557C1" w:rsidRDefault="00B557C1">
            <w:pPr>
              <w:pStyle w:val="ConsPlusNormal"/>
            </w:pPr>
            <w:r>
              <w:t>8-383-2-21-12-33</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www.fssnsib.ru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lastRenderedPageBreak/>
              <w:t>54.</w:t>
            </w:r>
          </w:p>
        </w:tc>
        <w:tc>
          <w:tcPr>
            <w:tcW w:w="5548" w:type="dxa"/>
            <w:vMerge w:val="restart"/>
          </w:tcPr>
          <w:p w:rsidR="00B557C1" w:rsidRDefault="00B557C1">
            <w:pPr>
              <w:pStyle w:val="ConsPlusNormal"/>
              <w:jc w:val="both"/>
            </w:pPr>
            <w:r>
              <w:t>Государственное учреждение - Омское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644001,</w:t>
            </w:r>
            <w:r w:rsidR="00337D4C">
              <w:t xml:space="preserve"> г. Омск, ул. </w:t>
            </w:r>
            <w:r>
              <w:t>Пушкина, д. 67</w:t>
            </w:r>
          </w:p>
        </w:tc>
        <w:tc>
          <w:tcPr>
            <w:tcW w:w="3968" w:type="dxa"/>
            <w:tcBorders>
              <w:bottom w:val="nil"/>
            </w:tcBorders>
          </w:tcPr>
          <w:p w:rsidR="00B557C1" w:rsidRPr="005C7A27" w:rsidRDefault="00B557C1">
            <w:pPr>
              <w:pStyle w:val="ConsPlusNormal"/>
              <w:rPr>
                <w:lang w:val="en-US"/>
              </w:rPr>
            </w:pPr>
            <w:r w:rsidRPr="005C7A27">
              <w:rPr>
                <w:lang w:val="en-US"/>
              </w:rPr>
              <w:t>Email: info@ro55.fss.ru</w:t>
            </w:r>
          </w:p>
        </w:tc>
        <w:tc>
          <w:tcPr>
            <w:tcW w:w="1984" w:type="dxa"/>
            <w:vMerge w:val="restart"/>
          </w:tcPr>
          <w:p w:rsidR="00B557C1" w:rsidRDefault="00B557C1">
            <w:pPr>
              <w:pStyle w:val="ConsPlusNormal"/>
            </w:pPr>
            <w:r>
              <w:t>8-381-2-33-21-91</w:t>
            </w:r>
          </w:p>
          <w:p w:rsidR="00B557C1" w:rsidRDefault="00B557C1">
            <w:pPr>
              <w:pStyle w:val="ConsPlusNormal"/>
            </w:pPr>
            <w:r>
              <w:t>8-381-2-33-21-68</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http://www.fss.ru/region/ro55</w:t>
            </w:r>
          </w:p>
        </w:tc>
        <w:tc>
          <w:tcPr>
            <w:tcW w:w="1984" w:type="dxa"/>
            <w:vMerge/>
          </w:tcPr>
          <w:p w:rsidR="00B557C1" w:rsidRDefault="00B557C1"/>
        </w:tc>
      </w:tr>
      <w:tr w:rsidR="00B557C1" w:rsidTr="00C23056">
        <w:tc>
          <w:tcPr>
            <w:tcW w:w="610" w:type="dxa"/>
            <w:vMerge w:val="restart"/>
          </w:tcPr>
          <w:p w:rsidR="00B557C1" w:rsidRDefault="00B557C1">
            <w:pPr>
              <w:pStyle w:val="ConsPlusNormal"/>
            </w:pPr>
            <w:r>
              <w:t>55.</w:t>
            </w:r>
          </w:p>
        </w:tc>
        <w:tc>
          <w:tcPr>
            <w:tcW w:w="5548" w:type="dxa"/>
            <w:vMerge w:val="restart"/>
          </w:tcPr>
          <w:p w:rsidR="00B557C1" w:rsidRDefault="00B557C1">
            <w:pPr>
              <w:pStyle w:val="ConsPlusNormal"/>
              <w:jc w:val="both"/>
            </w:pPr>
            <w:r>
              <w:t>Государственное учреждение - Оренбургское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460000,</w:t>
            </w:r>
            <w:r w:rsidR="00337D4C">
              <w:t xml:space="preserve"> г. Оренбург, ул. </w:t>
            </w:r>
            <w:proofErr w:type="gramStart"/>
            <w:r>
              <w:t>Пушкинская</w:t>
            </w:r>
            <w:proofErr w:type="gramEnd"/>
            <w:r>
              <w:t>, д. 16</w:t>
            </w:r>
          </w:p>
        </w:tc>
        <w:tc>
          <w:tcPr>
            <w:tcW w:w="3968" w:type="dxa"/>
            <w:tcBorders>
              <w:bottom w:val="nil"/>
            </w:tcBorders>
          </w:tcPr>
          <w:p w:rsidR="00B557C1" w:rsidRPr="005C7A27" w:rsidRDefault="00B557C1">
            <w:pPr>
              <w:pStyle w:val="ConsPlusNormal"/>
              <w:rPr>
                <w:lang w:val="en-US"/>
              </w:rPr>
            </w:pPr>
            <w:r w:rsidRPr="005C7A27">
              <w:rPr>
                <w:lang w:val="en-US"/>
              </w:rPr>
              <w:t>Email: info@ro56.fss.ru</w:t>
            </w:r>
          </w:p>
        </w:tc>
        <w:tc>
          <w:tcPr>
            <w:tcW w:w="1984" w:type="dxa"/>
            <w:vMerge w:val="restart"/>
          </w:tcPr>
          <w:p w:rsidR="00B557C1" w:rsidRDefault="00B557C1">
            <w:pPr>
              <w:pStyle w:val="ConsPlusNormal"/>
            </w:pPr>
            <w:r>
              <w:t>8-353-2-77-25-84</w:t>
            </w:r>
          </w:p>
          <w:p w:rsidR="00B557C1" w:rsidRDefault="00B557C1">
            <w:pPr>
              <w:pStyle w:val="ConsPlusNormal"/>
            </w:pPr>
            <w:r>
              <w:t>8-353-2-77-58-68</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http://www.fss.orenburg.ru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56.</w:t>
            </w:r>
          </w:p>
        </w:tc>
        <w:tc>
          <w:tcPr>
            <w:tcW w:w="5548" w:type="dxa"/>
            <w:vMerge w:val="restart"/>
          </w:tcPr>
          <w:p w:rsidR="00B557C1" w:rsidRDefault="00B557C1">
            <w:pPr>
              <w:pStyle w:val="ConsPlusNormal"/>
              <w:jc w:val="both"/>
            </w:pPr>
            <w:r>
              <w:t>Государственное учреждение - Орловское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302030, Орел, ул. Степана Разина, д. 5</w:t>
            </w:r>
          </w:p>
        </w:tc>
        <w:tc>
          <w:tcPr>
            <w:tcW w:w="3968" w:type="dxa"/>
            <w:tcBorders>
              <w:bottom w:val="nil"/>
            </w:tcBorders>
          </w:tcPr>
          <w:p w:rsidR="00B557C1" w:rsidRPr="00337D4C" w:rsidRDefault="00B557C1">
            <w:pPr>
              <w:pStyle w:val="ConsPlusNormal"/>
              <w:rPr>
                <w:spacing w:val="-6"/>
                <w:lang w:val="en-US"/>
              </w:rPr>
            </w:pPr>
            <w:r w:rsidRPr="00337D4C">
              <w:rPr>
                <w:spacing w:val="-6"/>
                <w:lang w:val="en-US"/>
              </w:rPr>
              <w:t>Email: info@ro57.fss.ru</w:t>
            </w:r>
          </w:p>
        </w:tc>
        <w:tc>
          <w:tcPr>
            <w:tcW w:w="1984" w:type="dxa"/>
            <w:vMerge w:val="restart"/>
          </w:tcPr>
          <w:p w:rsidR="00B557C1" w:rsidRDefault="00B557C1">
            <w:pPr>
              <w:pStyle w:val="ConsPlusNormal"/>
            </w:pPr>
            <w:r>
              <w:t>8-486-2-47-09-22</w:t>
            </w:r>
          </w:p>
          <w:p w:rsidR="00B557C1" w:rsidRDefault="00B557C1">
            <w:pPr>
              <w:pStyle w:val="ConsPlusNormal"/>
            </w:pPr>
            <w:r>
              <w:t>8-486-2-47-08-66</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337D4C" w:rsidRDefault="00337D4C">
            <w:pPr>
              <w:pStyle w:val="ConsPlusNormal"/>
              <w:rPr>
                <w:spacing w:val="-6"/>
              </w:rPr>
            </w:pPr>
            <w:r w:rsidRPr="00337D4C">
              <w:rPr>
                <w:spacing w:val="-6"/>
              </w:rPr>
              <w:t>Сайт: </w:t>
            </w:r>
            <w:r w:rsidR="00B557C1" w:rsidRPr="00337D4C">
              <w:rPr>
                <w:spacing w:val="-6"/>
              </w:rPr>
              <w:t>http://fss.ru/region/ro57/index.shtml</w:t>
            </w:r>
          </w:p>
        </w:tc>
        <w:tc>
          <w:tcPr>
            <w:tcW w:w="1984" w:type="dxa"/>
            <w:vMerge/>
          </w:tcPr>
          <w:p w:rsidR="00B557C1" w:rsidRDefault="00B557C1"/>
        </w:tc>
      </w:tr>
      <w:tr w:rsidR="00B557C1" w:rsidTr="00C23056">
        <w:tc>
          <w:tcPr>
            <w:tcW w:w="610" w:type="dxa"/>
            <w:vMerge w:val="restart"/>
          </w:tcPr>
          <w:p w:rsidR="00B557C1" w:rsidRDefault="00B557C1">
            <w:pPr>
              <w:pStyle w:val="ConsPlusNormal"/>
            </w:pPr>
            <w:r>
              <w:t>57.</w:t>
            </w:r>
          </w:p>
        </w:tc>
        <w:tc>
          <w:tcPr>
            <w:tcW w:w="5548" w:type="dxa"/>
            <w:vMerge w:val="restart"/>
          </w:tcPr>
          <w:p w:rsidR="00B557C1" w:rsidRDefault="00B557C1">
            <w:pPr>
              <w:pStyle w:val="ConsPlusNormal"/>
              <w:jc w:val="both"/>
            </w:pPr>
            <w:r>
              <w:t>Государственное учреждение - Пензенское региональное отделение Фонда социального страхования Российской Федерации</w:t>
            </w:r>
          </w:p>
        </w:tc>
        <w:tc>
          <w:tcPr>
            <w:tcW w:w="2693" w:type="dxa"/>
            <w:vMerge w:val="restart"/>
          </w:tcPr>
          <w:p w:rsidR="00B557C1" w:rsidRDefault="00337D4C">
            <w:pPr>
              <w:pStyle w:val="ConsPlusNormal"/>
            </w:pPr>
            <w:r>
              <w:t>440600, г. Пенза, ул. </w:t>
            </w:r>
            <w:r w:rsidR="00B557C1">
              <w:t>Московская, д. 19</w:t>
            </w:r>
          </w:p>
        </w:tc>
        <w:tc>
          <w:tcPr>
            <w:tcW w:w="3968" w:type="dxa"/>
            <w:tcBorders>
              <w:bottom w:val="nil"/>
            </w:tcBorders>
          </w:tcPr>
          <w:p w:rsidR="00B557C1" w:rsidRPr="005C7A27" w:rsidRDefault="00B557C1">
            <w:pPr>
              <w:pStyle w:val="ConsPlusNormal"/>
              <w:rPr>
                <w:lang w:val="en-US"/>
              </w:rPr>
            </w:pPr>
            <w:r w:rsidRPr="005C7A27">
              <w:rPr>
                <w:lang w:val="en-US"/>
              </w:rPr>
              <w:t>Email: info@ro58.fss.ru</w:t>
            </w:r>
          </w:p>
        </w:tc>
        <w:tc>
          <w:tcPr>
            <w:tcW w:w="1984" w:type="dxa"/>
            <w:vMerge w:val="restart"/>
          </w:tcPr>
          <w:p w:rsidR="00B557C1" w:rsidRDefault="00B557C1">
            <w:pPr>
              <w:pStyle w:val="ConsPlusNormal"/>
            </w:pPr>
            <w:r>
              <w:t>8-841-2-59-06-00</w:t>
            </w:r>
          </w:p>
          <w:p w:rsidR="00B557C1" w:rsidRDefault="00B557C1">
            <w:pPr>
              <w:pStyle w:val="ConsPlusNormal"/>
            </w:pPr>
            <w:r>
              <w:t>8-841-2-59-06-00</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www.fss.penza.ru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58.</w:t>
            </w:r>
          </w:p>
        </w:tc>
        <w:tc>
          <w:tcPr>
            <w:tcW w:w="5548" w:type="dxa"/>
            <w:vMerge w:val="restart"/>
          </w:tcPr>
          <w:p w:rsidR="00B557C1" w:rsidRDefault="00B557C1">
            <w:pPr>
              <w:pStyle w:val="ConsPlusNormal"/>
              <w:jc w:val="both"/>
            </w:pPr>
            <w:r>
              <w:t>Государственное учреждение - Пермское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614600, г.</w:t>
            </w:r>
            <w:r w:rsidR="00337D4C">
              <w:t xml:space="preserve"> Пермь, ул. </w:t>
            </w:r>
            <w:r>
              <w:t>Революции, д. 66</w:t>
            </w:r>
          </w:p>
        </w:tc>
        <w:tc>
          <w:tcPr>
            <w:tcW w:w="3968" w:type="dxa"/>
            <w:tcBorders>
              <w:bottom w:val="nil"/>
            </w:tcBorders>
          </w:tcPr>
          <w:p w:rsidR="00B557C1" w:rsidRPr="005C7A27" w:rsidRDefault="00B557C1">
            <w:pPr>
              <w:pStyle w:val="ConsPlusNormal"/>
              <w:rPr>
                <w:lang w:val="en-US"/>
              </w:rPr>
            </w:pPr>
            <w:r w:rsidRPr="005C7A27">
              <w:rPr>
                <w:lang w:val="en-US"/>
              </w:rPr>
              <w:t>Email: info@ro59.fss.ru</w:t>
            </w:r>
          </w:p>
        </w:tc>
        <w:tc>
          <w:tcPr>
            <w:tcW w:w="1984" w:type="dxa"/>
            <w:vMerge w:val="restart"/>
          </w:tcPr>
          <w:p w:rsidR="00B557C1" w:rsidRDefault="00B557C1">
            <w:pPr>
              <w:pStyle w:val="ConsPlusNormal"/>
            </w:pPr>
            <w:r>
              <w:t>8-342-233-13-42</w:t>
            </w:r>
          </w:p>
          <w:p w:rsidR="00B557C1" w:rsidRDefault="00B557C1">
            <w:pPr>
              <w:pStyle w:val="ConsPlusNormal"/>
            </w:pPr>
            <w:r>
              <w:t>8-342-236-51-72</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http://fss.perm.ru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59.</w:t>
            </w:r>
          </w:p>
        </w:tc>
        <w:tc>
          <w:tcPr>
            <w:tcW w:w="5548" w:type="dxa"/>
            <w:vMerge w:val="restart"/>
          </w:tcPr>
          <w:p w:rsidR="00B557C1" w:rsidRDefault="00B557C1">
            <w:pPr>
              <w:pStyle w:val="ConsPlusNormal"/>
              <w:jc w:val="both"/>
            </w:pPr>
            <w:r>
              <w:t>Государственное учреждение - Приморское региональное отделение Фонда социального страхования Российской Федерации</w:t>
            </w:r>
          </w:p>
        </w:tc>
        <w:tc>
          <w:tcPr>
            <w:tcW w:w="2693" w:type="dxa"/>
            <w:vMerge w:val="restart"/>
          </w:tcPr>
          <w:p w:rsidR="00B557C1" w:rsidRDefault="00B557C1" w:rsidP="00337D4C">
            <w:pPr>
              <w:pStyle w:val="ConsPlusNormal"/>
            </w:pPr>
            <w:r>
              <w:t>690990, г. Владивосток, ул.</w:t>
            </w:r>
            <w:r w:rsidR="00337D4C">
              <w:t> </w:t>
            </w:r>
            <w:r>
              <w:t>Муравьева-Амурского, д. 1-Б</w:t>
            </w:r>
          </w:p>
        </w:tc>
        <w:tc>
          <w:tcPr>
            <w:tcW w:w="3968" w:type="dxa"/>
            <w:tcBorders>
              <w:bottom w:val="nil"/>
            </w:tcBorders>
          </w:tcPr>
          <w:p w:rsidR="00B557C1" w:rsidRPr="005C7A27" w:rsidRDefault="00B557C1">
            <w:pPr>
              <w:pStyle w:val="ConsPlusNormal"/>
              <w:rPr>
                <w:lang w:val="en-US"/>
              </w:rPr>
            </w:pPr>
            <w:r w:rsidRPr="005C7A27">
              <w:rPr>
                <w:lang w:val="en-US"/>
              </w:rPr>
              <w:t>Email: info@ro25.fss.ru</w:t>
            </w:r>
          </w:p>
        </w:tc>
        <w:tc>
          <w:tcPr>
            <w:tcW w:w="1984" w:type="dxa"/>
            <w:vMerge w:val="restart"/>
          </w:tcPr>
          <w:p w:rsidR="00B557C1" w:rsidRDefault="00B557C1">
            <w:pPr>
              <w:pStyle w:val="ConsPlusNormal"/>
            </w:pPr>
            <w:r>
              <w:t>8-4232-2-26-76-02</w:t>
            </w:r>
          </w:p>
          <w:p w:rsidR="00B557C1" w:rsidRDefault="00B557C1">
            <w:pPr>
              <w:pStyle w:val="ConsPlusNormal"/>
            </w:pPr>
            <w:r>
              <w:t>8-4232-2-66-088</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http://fss.ru/region/ro25</w:t>
            </w:r>
          </w:p>
        </w:tc>
        <w:tc>
          <w:tcPr>
            <w:tcW w:w="1984" w:type="dxa"/>
            <w:vMerge/>
          </w:tcPr>
          <w:p w:rsidR="00B557C1" w:rsidRDefault="00B557C1"/>
        </w:tc>
      </w:tr>
      <w:tr w:rsidR="00B557C1" w:rsidTr="00C23056">
        <w:tc>
          <w:tcPr>
            <w:tcW w:w="610" w:type="dxa"/>
            <w:vMerge w:val="restart"/>
          </w:tcPr>
          <w:p w:rsidR="00B557C1" w:rsidRDefault="00B557C1">
            <w:pPr>
              <w:pStyle w:val="ConsPlusNormal"/>
            </w:pPr>
            <w:r>
              <w:t>60.</w:t>
            </w:r>
          </w:p>
        </w:tc>
        <w:tc>
          <w:tcPr>
            <w:tcW w:w="5548" w:type="dxa"/>
            <w:vMerge w:val="restart"/>
          </w:tcPr>
          <w:p w:rsidR="00B557C1" w:rsidRDefault="00B557C1">
            <w:pPr>
              <w:pStyle w:val="ConsPlusNormal"/>
              <w:jc w:val="both"/>
            </w:pPr>
            <w:r>
              <w:t>Государственное учреждение - Псковское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180000, г</w:t>
            </w:r>
            <w:r w:rsidR="00337D4C">
              <w:t>. Псков, ул. </w:t>
            </w:r>
            <w:proofErr w:type="gramStart"/>
            <w:r>
              <w:t>Советская</w:t>
            </w:r>
            <w:proofErr w:type="gramEnd"/>
            <w:r>
              <w:t>, д. 15</w:t>
            </w:r>
          </w:p>
        </w:tc>
        <w:tc>
          <w:tcPr>
            <w:tcW w:w="3968" w:type="dxa"/>
            <w:tcBorders>
              <w:bottom w:val="nil"/>
            </w:tcBorders>
          </w:tcPr>
          <w:p w:rsidR="00B557C1" w:rsidRPr="005C7A27" w:rsidRDefault="00B557C1">
            <w:pPr>
              <w:pStyle w:val="ConsPlusNormal"/>
              <w:rPr>
                <w:lang w:val="en-US"/>
              </w:rPr>
            </w:pPr>
            <w:r w:rsidRPr="005C7A27">
              <w:rPr>
                <w:lang w:val="en-US"/>
              </w:rPr>
              <w:t>Email: info@ro60.fss.ru</w:t>
            </w:r>
          </w:p>
        </w:tc>
        <w:tc>
          <w:tcPr>
            <w:tcW w:w="1984" w:type="dxa"/>
            <w:vMerge w:val="restart"/>
          </w:tcPr>
          <w:p w:rsidR="00B557C1" w:rsidRDefault="00B557C1">
            <w:pPr>
              <w:pStyle w:val="ConsPlusNormal"/>
            </w:pPr>
            <w:r>
              <w:t>8-811-2-72-75-94</w:t>
            </w:r>
          </w:p>
          <w:p w:rsidR="00B557C1" w:rsidRDefault="00B557C1">
            <w:pPr>
              <w:pStyle w:val="ConsPlusNormal"/>
            </w:pPr>
            <w:r>
              <w:t>8-811-2-70-02-09</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http://fss.ru/region/ro60</w:t>
            </w:r>
          </w:p>
        </w:tc>
        <w:tc>
          <w:tcPr>
            <w:tcW w:w="1984" w:type="dxa"/>
            <w:vMerge/>
          </w:tcPr>
          <w:p w:rsidR="00B557C1" w:rsidRDefault="00B557C1"/>
        </w:tc>
      </w:tr>
      <w:tr w:rsidR="00B557C1" w:rsidTr="00C23056">
        <w:tc>
          <w:tcPr>
            <w:tcW w:w="610" w:type="dxa"/>
            <w:vMerge w:val="restart"/>
          </w:tcPr>
          <w:p w:rsidR="00B557C1" w:rsidRDefault="00B557C1">
            <w:pPr>
              <w:pStyle w:val="ConsPlusNormal"/>
            </w:pPr>
            <w:r>
              <w:t>61.</w:t>
            </w:r>
          </w:p>
        </w:tc>
        <w:tc>
          <w:tcPr>
            <w:tcW w:w="5548" w:type="dxa"/>
            <w:vMerge w:val="restart"/>
          </w:tcPr>
          <w:p w:rsidR="00B557C1" w:rsidRDefault="00B557C1">
            <w:pPr>
              <w:pStyle w:val="ConsPlusNormal"/>
              <w:jc w:val="both"/>
            </w:pPr>
            <w:r>
              <w:t>Государственное учреждение - Ростовское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 xml:space="preserve">344082, г. Ростов-на-Дону, ул. </w:t>
            </w:r>
            <w:proofErr w:type="gramStart"/>
            <w:r>
              <w:t>Красноармейская</w:t>
            </w:r>
            <w:proofErr w:type="gramEnd"/>
            <w:r>
              <w:t>, д. 36/62</w:t>
            </w:r>
          </w:p>
        </w:tc>
        <w:tc>
          <w:tcPr>
            <w:tcW w:w="3968" w:type="dxa"/>
            <w:tcBorders>
              <w:bottom w:val="nil"/>
            </w:tcBorders>
          </w:tcPr>
          <w:p w:rsidR="00B557C1" w:rsidRPr="005C7A27" w:rsidRDefault="00B557C1">
            <w:pPr>
              <w:pStyle w:val="ConsPlusNormal"/>
              <w:rPr>
                <w:lang w:val="en-US"/>
              </w:rPr>
            </w:pPr>
            <w:r w:rsidRPr="005C7A27">
              <w:rPr>
                <w:lang w:val="en-US"/>
              </w:rPr>
              <w:t>Email: fss@fss.rostel.ru</w:t>
            </w:r>
          </w:p>
        </w:tc>
        <w:tc>
          <w:tcPr>
            <w:tcW w:w="1984" w:type="dxa"/>
            <w:vMerge w:val="restart"/>
          </w:tcPr>
          <w:p w:rsidR="00B557C1" w:rsidRDefault="00B557C1">
            <w:pPr>
              <w:pStyle w:val="ConsPlusNormal"/>
            </w:pPr>
            <w:r>
              <w:t>8-863-244-23-13</w:t>
            </w:r>
          </w:p>
          <w:p w:rsidR="00B557C1" w:rsidRDefault="00B557C1">
            <w:pPr>
              <w:pStyle w:val="ConsPlusNormal"/>
            </w:pPr>
            <w:r>
              <w:t>8-863-244-22-34</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www.fss.rostel.ru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62.</w:t>
            </w:r>
          </w:p>
        </w:tc>
        <w:tc>
          <w:tcPr>
            <w:tcW w:w="5548" w:type="dxa"/>
            <w:vMerge w:val="restart"/>
          </w:tcPr>
          <w:p w:rsidR="00B557C1" w:rsidRDefault="00B557C1">
            <w:pPr>
              <w:pStyle w:val="ConsPlusNormal"/>
              <w:jc w:val="both"/>
            </w:pPr>
            <w:r>
              <w:t>Государственное учреждение - Рязанское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390006,</w:t>
            </w:r>
            <w:r w:rsidR="00337D4C">
              <w:t xml:space="preserve"> г. Рязань, ул. </w:t>
            </w:r>
            <w:r>
              <w:t>Свободы, д. 53</w:t>
            </w:r>
          </w:p>
        </w:tc>
        <w:tc>
          <w:tcPr>
            <w:tcW w:w="3968" w:type="dxa"/>
            <w:tcBorders>
              <w:bottom w:val="nil"/>
            </w:tcBorders>
          </w:tcPr>
          <w:p w:rsidR="00B557C1" w:rsidRPr="005C7A27" w:rsidRDefault="00B557C1">
            <w:pPr>
              <w:pStyle w:val="ConsPlusNormal"/>
              <w:rPr>
                <w:lang w:val="en-US"/>
              </w:rPr>
            </w:pPr>
            <w:r w:rsidRPr="005C7A27">
              <w:rPr>
                <w:lang w:val="en-US"/>
              </w:rPr>
              <w:t>Email: info@ro62.fss.ru</w:t>
            </w:r>
          </w:p>
        </w:tc>
        <w:tc>
          <w:tcPr>
            <w:tcW w:w="1984" w:type="dxa"/>
            <w:vMerge w:val="restart"/>
          </w:tcPr>
          <w:p w:rsidR="00B557C1" w:rsidRDefault="00B557C1">
            <w:pPr>
              <w:pStyle w:val="ConsPlusNormal"/>
            </w:pPr>
            <w:r>
              <w:t>8-491-2-29-70-00</w:t>
            </w:r>
          </w:p>
          <w:p w:rsidR="00B557C1" w:rsidRDefault="00B557C1">
            <w:pPr>
              <w:pStyle w:val="ConsPlusNormal"/>
            </w:pPr>
            <w:r>
              <w:t>8-491-2-29-70-21</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http://fss.ru/region/ro62</w:t>
            </w:r>
          </w:p>
        </w:tc>
        <w:tc>
          <w:tcPr>
            <w:tcW w:w="1984" w:type="dxa"/>
            <w:vMerge/>
          </w:tcPr>
          <w:p w:rsidR="00B557C1" w:rsidRDefault="00B557C1"/>
        </w:tc>
      </w:tr>
      <w:tr w:rsidR="00B557C1" w:rsidTr="00C23056">
        <w:tc>
          <w:tcPr>
            <w:tcW w:w="610" w:type="dxa"/>
            <w:vMerge w:val="restart"/>
          </w:tcPr>
          <w:p w:rsidR="00B557C1" w:rsidRDefault="00B557C1">
            <w:pPr>
              <w:pStyle w:val="ConsPlusNormal"/>
            </w:pPr>
            <w:r>
              <w:lastRenderedPageBreak/>
              <w:t>63.</w:t>
            </w:r>
          </w:p>
        </w:tc>
        <w:tc>
          <w:tcPr>
            <w:tcW w:w="5548" w:type="dxa"/>
            <w:vMerge w:val="restart"/>
          </w:tcPr>
          <w:p w:rsidR="00B557C1" w:rsidRDefault="00B557C1">
            <w:pPr>
              <w:pStyle w:val="ConsPlusNormal"/>
              <w:jc w:val="both"/>
            </w:pPr>
            <w:r>
              <w:t>Государственное учреждение - Самарское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443010, г. С</w:t>
            </w:r>
            <w:r w:rsidR="00337D4C">
              <w:t>амара, ул. </w:t>
            </w:r>
            <w:r>
              <w:t>Рабочая, д. 3</w:t>
            </w:r>
          </w:p>
        </w:tc>
        <w:tc>
          <w:tcPr>
            <w:tcW w:w="3968" w:type="dxa"/>
            <w:tcBorders>
              <w:bottom w:val="nil"/>
            </w:tcBorders>
          </w:tcPr>
          <w:p w:rsidR="00B557C1" w:rsidRPr="00337D4C" w:rsidRDefault="00B557C1">
            <w:pPr>
              <w:pStyle w:val="ConsPlusNormal"/>
              <w:rPr>
                <w:spacing w:val="-6"/>
                <w:lang w:val="en-US"/>
              </w:rPr>
            </w:pPr>
            <w:r w:rsidRPr="00337D4C">
              <w:rPr>
                <w:spacing w:val="-6"/>
                <w:lang w:val="en-US"/>
              </w:rPr>
              <w:t>Email: info@ro63.fss.ru</w:t>
            </w:r>
          </w:p>
        </w:tc>
        <w:tc>
          <w:tcPr>
            <w:tcW w:w="1984" w:type="dxa"/>
            <w:vMerge w:val="restart"/>
          </w:tcPr>
          <w:p w:rsidR="00B557C1" w:rsidRDefault="00B557C1">
            <w:pPr>
              <w:pStyle w:val="ConsPlusNormal"/>
            </w:pPr>
            <w:r>
              <w:t>8-846-270-42-54</w:t>
            </w:r>
          </w:p>
          <w:p w:rsidR="00B557C1" w:rsidRDefault="00B557C1">
            <w:pPr>
              <w:pStyle w:val="ConsPlusNormal"/>
            </w:pPr>
            <w:r>
              <w:t>8-846-270-42-48</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337D4C" w:rsidRDefault="00B557C1">
            <w:pPr>
              <w:pStyle w:val="ConsPlusNormal"/>
              <w:rPr>
                <w:spacing w:val="-6"/>
              </w:rPr>
            </w:pPr>
            <w:r w:rsidRPr="00337D4C">
              <w:rPr>
                <w:spacing w:val="-6"/>
              </w:rPr>
              <w:t>Сайт: http://fss.ru/region/ro63/index.shtml</w:t>
            </w:r>
          </w:p>
        </w:tc>
        <w:tc>
          <w:tcPr>
            <w:tcW w:w="1984" w:type="dxa"/>
            <w:vMerge/>
          </w:tcPr>
          <w:p w:rsidR="00B557C1" w:rsidRDefault="00B557C1"/>
        </w:tc>
      </w:tr>
      <w:tr w:rsidR="00B557C1" w:rsidTr="00C23056">
        <w:tc>
          <w:tcPr>
            <w:tcW w:w="610" w:type="dxa"/>
            <w:vMerge w:val="restart"/>
          </w:tcPr>
          <w:p w:rsidR="00B557C1" w:rsidRDefault="00B557C1">
            <w:pPr>
              <w:pStyle w:val="ConsPlusNormal"/>
            </w:pPr>
            <w:r>
              <w:t>64.</w:t>
            </w:r>
          </w:p>
        </w:tc>
        <w:tc>
          <w:tcPr>
            <w:tcW w:w="5548" w:type="dxa"/>
            <w:vMerge w:val="restart"/>
          </w:tcPr>
          <w:p w:rsidR="00B557C1" w:rsidRDefault="00B557C1">
            <w:pPr>
              <w:pStyle w:val="ConsPlusNormal"/>
              <w:jc w:val="both"/>
            </w:pPr>
            <w:r>
              <w:t>Государственное учреждение - Санкт-Петербургское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 xml:space="preserve">197046, г. Санкт-Петербург, ул. </w:t>
            </w:r>
            <w:proofErr w:type="gramStart"/>
            <w:r>
              <w:t>Большая</w:t>
            </w:r>
            <w:proofErr w:type="gramEnd"/>
            <w:r>
              <w:t xml:space="preserve"> Посадская, д. 10-а</w:t>
            </w:r>
          </w:p>
        </w:tc>
        <w:tc>
          <w:tcPr>
            <w:tcW w:w="3968" w:type="dxa"/>
            <w:tcBorders>
              <w:bottom w:val="nil"/>
            </w:tcBorders>
          </w:tcPr>
          <w:p w:rsidR="00B557C1" w:rsidRPr="00337D4C" w:rsidRDefault="00B557C1" w:rsidP="00337D4C">
            <w:pPr>
              <w:pStyle w:val="ConsPlusNormal"/>
              <w:rPr>
                <w:spacing w:val="-6"/>
                <w:lang w:val="en-US"/>
              </w:rPr>
            </w:pPr>
            <w:r w:rsidRPr="00337D4C">
              <w:rPr>
                <w:spacing w:val="-6"/>
                <w:lang w:val="en-US"/>
              </w:rPr>
              <w:t>Email:</w:t>
            </w:r>
            <w:r w:rsidR="00337D4C" w:rsidRPr="00337D4C">
              <w:rPr>
                <w:spacing w:val="-6"/>
                <w:lang w:val="en-US"/>
              </w:rPr>
              <w:t xml:space="preserve"> </w:t>
            </w:r>
            <w:proofErr w:type="spellStart"/>
            <w:r w:rsidRPr="00337D4C">
              <w:rPr>
                <w:spacing w:val="-6"/>
                <w:lang w:val="en-US"/>
              </w:rPr>
              <w:t>info@ro</w:t>
            </w:r>
            <w:proofErr w:type="spellEnd"/>
            <w:r w:rsidRPr="00337D4C">
              <w:rPr>
                <w:spacing w:val="-6"/>
                <w:lang w:val="en-US"/>
              </w:rPr>
              <w:t xml:space="preserve"> 78.fss.ru</w:t>
            </w:r>
          </w:p>
        </w:tc>
        <w:tc>
          <w:tcPr>
            <w:tcW w:w="1984" w:type="dxa"/>
            <w:vMerge w:val="restart"/>
          </w:tcPr>
          <w:p w:rsidR="00B557C1" w:rsidRDefault="00B557C1">
            <w:pPr>
              <w:pStyle w:val="ConsPlusNormal"/>
            </w:pPr>
            <w:r>
              <w:t>8-812-313-76-65</w:t>
            </w:r>
          </w:p>
          <w:p w:rsidR="00B557C1" w:rsidRDefault="00B557C1">
            <w:pPr>
              <w:pStyle w:val="ConsPlusNormal"/>
            </w:pPr>
            <w:r>
              <w:t>8-812-346-35-70</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337D4C" w:rsidRDefault="00B557C1">
            <w:pPr>
              <w:pStyle w:val="ConsPlusNormal"/>
              <w:rPr>
                <w:spacing w:val="-6"/>
              </w:rPr>
            </w:pPr>
            <w:r w:rsidRPr="00337D4C">
              <w:rPr>
                <w:spacing w:val="-6"/>
              </w:rPr>
              <w:t>Сайт: http://www.rofss.spb.ru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65.</w:t>
            </w:r>
          </w:p>
        </w:tc>
        <w:tc>
          <w:tcPr>
            <w:tcW w:w="5548" w:type="dxa"/>
            <w:vMerge w:val="restart"/>
          </w:tcPr>
          <w:p w:rsidR="00B557C1" w:rsidRDefault="00B557C1">
            <w:pPr>
              <w:pStyle w:val="ConsPlusNormal"/>
              <w:jc w:val="both"/>
            </w:pPr>
            <w:r>
              <w:t>Государственное учреждение - Саратовское региональное отделение Фонда социального страхования Российской Федерации</w:t>
            </w:r>
          </w:p>
        </w:tc>
        <w:tc>
          <w:tcPr>
            <w:tcW w:w="2693" w:type="dxa"/>
            <w:vMerge w:val="restart"/>
          </w:tcPr>
          <w:p w:rsidR="00B557C1" w:rsidRDefault="00337D4C">
            <w:pPr>
              <w:pStyle w:val="ConsPlusNormal"/>
            </w:pPr>
            <w:r>
              <w:t>410012, г. Саратов, ул. </w:t>
            </w:r>
            <w:r w:rsidR="00B557C1">
              <w:t>Вавилова, д. 1/7</w:t>
            </w:r>
          </w:p>
        </w:tc>
        <w:tc>
          <w:tcPr>
            <w:tcW w:w="3968" w:type="dxa"/>
            <w:tcBorders>
              <w:bottom w:val="nil"/>
            </w:tcBorders>
          </w:tcPr>
          <w:p w:rsidR="00B557C1" w:rsidRPr="00337D4C" w:rsidRDefault="00B557C1" w:rsidP="00337D4C">
            <w:pPr>
              <w:pStyle w:val="ConsPlusNormal"/>
              <w:rPr>
                <w:spacing w:val="-6"/>
                <w:lang w:val="en-US"/>
              </w:rPr>
            </w:pPr>
            <w:r w:rsidRPr="00337D4C">
              <w:rPr>
                <w:spacing w:val="-6"/>
                <w:lang w:val="en-US"/>
              </w:rPr>
              <w:t>Email:</w:t>
            </w:r>
            <w:r w:rsidR="00337D4C" w:rsidRPr="00337D4C">
              <w:rPr>
                <w:spacing w:val="-6"/>
                <w:lang w:val="en-US"/>
              </w:rPr>
              <w:t xml:space="preserve"> </w:t>
            </w:r>
            <w:r w:rsidRPr="00337D4C">
              <w:rPr>
                <w:spacing w:val="-6"/>
                <w:lang w:val="en-US"/>
              </w:rPr>
              <w:t>info@ro64. fss.ru</w:t>
            </w:r>
          </w:p>
        </w:tc>
        <w:tc>
          <w:tcPr>
            <w:tcW w:w="1984" w:type="dxa"/>
            <w:vMerge w:val="restart"/>
          </w:tcPr>
          <w:p w:rsidR="00B557C1" w:rsidRDefault="00B557C1">
            <w:pPr>
              <w:pStyle w:val="ConsPlusNormal"/>
            </w:pPr>
            <w:r>
              <w:t>8-845-2-50-88-15</w:t>
            </w:r>
          </w:p>
          <w:p w:rsidR="00B557C1" w:rsidRDefault="00B557C1">
            <w:pPr>
              <w:pStyle w:val="ConsPlusNormal"/>
            </w:pPr>
            <w:r>
              <w:t>8-845-2-52-09-86</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337D4C" w:rsidRDefault="00B557C1">
            <w:pPr>
              <w:pStyle w:val="ConsPlusNormal"/>
              <w:rPr>
                <w:spacing w:val="-6"/>
              </w:rPr>
            </w:pPr>
            <w:r w:rsidRPr="00337D4C">
              <w:rPr>
                <w:spacing w:val="-6"/>
              </w:rPr>
              <w:t>Сайт: http://fss.ru/region/ro64</w:t>
            </w:r>
          </w:p>
        </w:tc>
        <w:tc>
          <w:tcPr>
            <w:tcW w:w="1984" w:type="dxa"/>
            <w:vMerge/>
          </w:tcPr>
          <w:p w:rsidR="00B557C1" w:rsidRDefault="00B557C1"/>
        </w:tc>
      </w:tr>
      <w:tr w:rsidR="00B557C1" w:rsidTr="00C23056">
        <w:tc>
          <w:tcPr>
            <w:tcW w:w="610" w:type="dxa"/>
            <w:vMerge w:val="restart"/>
          </w:tcPr>
          <w:p w:rsidR="00B557C1" w:rsidRDefault="00B557C1">
            <w:pPr>
              <w:pStyle w:val="ConsPlusNormal"/>
            </w:pPr>
            <w:r>
              <w:t>66.</w:t>
            </w:r>
          </w:p>
        </w:tc>
        <w:tc>
          <w:tcPr>
            <w:tcW w:w="5548" w:type="dxa"/>
            <w:vMerge w:val="restart"/>
          </w:tcPr>
          <w:p w:rsidR="00B557C1" w:rsidRDefault="00B557C1">
            <w:pPr>
              <w:pStyle w:val="ConsPlusNormal"/>
              <w:jc w:val="both"/>
            </w:pPr>
            <w:r>
              <w:t>Государственное учреждение - Сахалинское региональное отделение Фонда социального страхования Российской Федерации</w:t>
            </w:r>
          </w:p>
        </w:tc>
        <w:tc>
          <w:tcPr>
            <w:tcW w:w="2693" w:type="dxa"/>
            <w:vMerge w:val="restart"/>
          </w:tcPr>
          <w:p w:rsidR="00B557C1" w:rsidRPr="00337D4C" w:rsidRDefault="00B557C1">
            <w:pPr>
              <w:pStyle w:val="ConsPlusNormal"/>
              <w:rPr>
                <w:spacing w:val="-6"/>
              </w:rPr>
            </w:pPr>
            <w:r w:rsidRPr="00337D4C">
              <w:rPr>
                <w:spacing w:val="-6"/>
              </w:rPr>
              <w:t>693020, г.</w:t>
            </w:r>
            <w:r w:rsidR="00337D4C" w:rsidRPr="00337D4C">
              <w:rPr>
                <w:spacing w:val="-6"/>
              </w:rPr>
              <w:t xml:space="preserve"> Южно-Сахалинск, ул. Ленина, д. </w:t>
            </w:r>
            <w:r w:rsidRPr="00337D4C">
              <w:rPr>
                <w:spacing w:val="-6"/>
              </w:rPr>
              <w:t>69/а</w:t>
            </w:r>
          </w:p>
        </w:tc>
        <w:tc>
          <w:tcPr>
            <w:tcW w:w="3968" w:type="dxa"/>
            <w:tcBorders>
              <w:bottom w:val="nil"/>
            </w:tcBorders>
          </w:tcPr>
          <w:p w:rsidR="00B557C1" w:rsidRPr="00337D4C" w:rsidRDefault="00B557C1">
            <w:pPr>
              <w:pStyle w:val="ConsPlusNormal"/>
              <w:rPr>
                <w:spacing w:val="-6"/>
                <w:lang w:val="en-US"/>
              </w:rPr>
            </w:pPr>
            <w:r w:rsidRPr="00337D4C">
              <w:rPr>
                <w:spacing w:val="-6"/>
                <w:lang w:val="en-US"/>
              </w:rPr>
              <w:t>Email: info1@ro65.fss.ru</w:t>
            </w:r>
          </w:p>
        </w:tc>
        <w:tc>
          <w:tcPr>
            <w:tcW w:w="1984" w:type="dxa"/>
            <w:vMerge w:val="restart"/>
          </w:tcPr>
          <w:p w:rsidR="00B557C1" w:rsidRDefault="00B557C1">
            <w:pPr>
              <w:pStyle w:val="ConsPlusNormal"/>
            </w:pPr>
            <w:r>
              <w:t>8-424-2-72-51-02</w:t>
            </w:r>
          </w:p>
          <w:p w:rsidR="00B557C1" w:rsidRDefault="00B557C1">
            <w:pPr>
              <w:pStyle w:val="ConsPlusNormal"/>
            </w:pPr>
            <w:r>
              <w:t>8-424-2-49-44-31</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Pr="00337D4C" w:rsidRDefault="00B557C1">
            <w:pPr>
              <w:rPr>
                <w:spacing w:val="-6"/>
              </w:rPr>
            </w:pPr>
          </w:p>
        </w:tc>
        <w:tc>
          <w:tcPr>
            <w:tcW w:w="3968" w:type="dxa"/>
            <w:tcBorders>
              <w:top w:val="nil"/>
            </w:tcBorders>
          </w:tcPr>
          <w:p w:rsidR="00B557C1" w:rsidRPr="00337D4C" w:rsidRDefault="00B557C1">
            <w:pPr>
              <w:pStyle w:val="ConsPlusNormal"/>
              <w:rPr>
                <w:spacing w:val="-6"/>
              </w:rPr>
            </w:pPr>
            <w:r w:rsidRPr="00337D4C">
              <w:rPr>
                <w:spacing w:val="-6"/>
              </w:rPr>
              <w:t>Сайт: www.sakhfss.prikladniki.ru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67.</w:t>
            </w:r>
          </w:p>
        </w:tc>
        <w:tc>
          <w:tcPr>
            <w:tcW w:w="5548" w:type="dxa"/>
            <w:vMerge w:val="restart"/>
          </w:tcPr>
          <w:p w:rsidR="00B557C1" w:rsidRDefault="00B557C1">
            <w:pPr>
              <w:pStyle w:val="ConsPlusNormal"/>
              <w:jc w:val="both"/>
            </w:pPr>
            <w:r>
              <w:t>Государственное учреждение - Свердловское региональное отделение Фонда социального страхования Российской Федерации</w:t>
            </w:r>
          </w:p>
        </w:tc>
        <w:tc>
          <w:tcPr>
            <w:tcW w:w="2693" w:type="dxa"/>
            <w:vMerge w:val="restart"/>
          </w:tcPr>
          <w:p w:rsidR="00B557C1" w:rsidRPr="00337D4C" w:rsidRDefault="00B557C1">
            <w:pPr>
              <w:pStyle w:val="ConsPlusNormal"/>
              <w:rPr>
                <w:spacing w:val="-6"/>
              </w:rPr>
            </w:pPr>
            <w:r w:rsidRPr="00337D4C">
              <w:rPr>
                <w:spacing w:val="-6"/>
              </w:rPr>
              <w:t>620095, г. Екатеринбург, ул. Малышева, д. 101</w:t>
            </w:r>
          </w:p>
        </w:tc>
        <w:tc>
          <w:tcPr>
            <w:tcW w:w="3968" w:type="dxa"/>
            <w:tcBorders>
              <w:bottom w:val="nil"/>
            </w:tcBorders>
          </w:tcPr>
          <w:p w:rsidR="00B557C1" w:rsidRPr="00337D4C" w:rsidRDefault="00B557C1">
            <w:pPr>
              <w:pStyle w:val="ConsPlusNormal"/>
              <w:rPr>
                <w:spacing w:val="-6"/>
                <w:lang w:val="en-US"/>
              </w:rPr>
            </w:pPr>
            <w:r w:rsidRPr="00337D4C">
              <w:rPr>
                <w:spacing w:val="-6"/>
                <w:lang w:val="en-US"/>
              </w:rPr>
              <w:t>Email: info@ro66.fss.ru</w:t>
            </w:r>
          </w:p>
        </w:tc>
        <w:tc>
          <w:tcPr>
            <w:tcW w:w="1984" w:type="dxa"/>
            <w:vMerge w:val="restart"/>
          </w:tcPr>
          <w:p w:rsidR="00B557C1" w:rsidRDefault="00B557C1">
            <w:pPr>
              <w:pStyle w:val="ConsPlusNormal"/>
            </w:pPr>
            <w:r>
              <w:t>8-343-359-87-14</w:t>
            </w:r>
          </w:p>
          <w:p w:rsidR="00B557C1" w:rsidRDefault="00B557C1">
            <w:pPr>
              <w:pStyle w:val="ConsPlusNormal"/>
            </w:pPr>
            <w:r>
              <w:t>8-343-375-86-81</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337D4C" w:rsidRDefault="00B557C1">
            <w:pPr>
              <w:pStyle w:val="ConsPlusNormal"/>
              <w:rPr>
                <w:spacing w:val="-6"/>
              </w:rPr>
            </w:pPr>
            <w:r w:rsidRPr="00337D4C">
              <w:rPr>
                <w:spacing w:val="-6"/>
              </w:rPr>
              <w:t>Сайт: http://www.fss.ekatr.ru/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68.</w:t>
            </w:r>
          </w:p>
        </w:tc>
        <w:tc>
          <w:tcPr>
            <w:tcW w:w="5548" w:type="dxa"/>
            <w:vMerge w:val="restart"/>
          </w:tcPr>
          <w:p w:rsidR="00B557C1" w:rsidRDefault="00B557C1">
            <w:pPr>
              <w:pStyle w:val="ConsPlusNormal"/>
              <w:jc w:val="both"/>
            </w:pPr>
            <w:r>
              <w:t>Государственное учреждение - Смоленское региональное отделение Фонда социального страхования Российской Федерации</w:t>
            </w:r>
          </w:p>
        </w:tc>
        <w:tc>
          <w:tcPr>
            <w:tcW w:w="2693" w:type="dxa"/>
            <w:vMerge w:val="restart"/>
          </w:tcPr>
          <w:p w:rsidR="00B557C1" w:rsidRDefault="00337D4C">
            <w:pPr>
              <w:pStyle w:val="ConsPlusNormal"/>
            </w:pPr>
            <w:r>
              <w:t>214014, г. Смоленск, ул. </w:t>
            </w:r>
            <w:proofErr w:type="spellStart"/>
            <w:r w:rsidR="00B557C1">
              <w:t>Тенишевой</w:t>
            </w:r>
            <w:proofErr w:type="spellEnd"/>
            <w:r w:rsidR="00B557C1">
              <w:t>, д. 17-а</w:t>
            </w:r>
          </w:p>
        </w:tc>
        <w:tc>
          <w:tcPr>
            <w:tcW w:w="3968" w:type="dxa"/>
            <w:tcBorders>
              <w:bottom w:val="nil"/>
            </w:tcBorders>
          </w:tcPr>
          <w:p w:rsidR="00B557C1" w:rsidRPr="00337D4C" w:rsidRDefault="00B557C1">
            <w:pPr>
              <w:pStyle w:val="ConsPlusNormal"/>
              <w:rPr>
                <w:spacing w:val="-6"/>
                <w:lang w:val="en-US"/>
              </w:rPr>
            </w:pPr>
            <w:r w:rsidRPr="00337D4C">
              <w:rPr>
                <w:spacing w:val="-6"/>
                <w:lang w:val="en-US"/>
              </w:rPr>
              <w:t>Email: info@ro67.fss.ru</w:t>
            </w:r>
          </w:p>
        </w:tc>
        <w:tc>
          <w:tcPr>
            <w:tcW w:w="1984" w:type="dxa"/>
            <w:vMerge w:val="restart"/>
          </w:tcPr>
          <w:p w:rsidR="00B557C1" w:rsidRDefault="00B557C1">
            <w:pPr>
              <w:pStyle w:val="ConsPlusNormal"/>
            </w:pPr>
            <w:r>
              <w:t>8-481-2-64-74-44</w:t>
            </w:r>
          </w:p>
          <w:p w:rsidR="00B557C1" w:rsidRDefault="00B557C1">
            <w:pPr>
              <w:pStyle w:val="ConsPlusNormal"/>
            </w:pPr>
            <w:r>
              <w:t>8-481-2-32-83-13</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337D4C" w:rsidRDefault="00B557C1">
            <w:pPr>
              <w:pStyle w:val="ConsPlusNormal"/>
              <w:rPr>
                <w:spacing w:val="-6"/>
              </w:rPr>
            </w:pPr>
            <w:r w:rsidRPr="00337D4C">
              <w:rPr>
                <w:spacing w:val="-6"/>
              </w:rPr>
              <w:t>Сайт: http://fss.ru/region/ro67/index.shtml</w:t>
            </w:r>
          </w:p>
        </w:tc>
        <w:tc>
          <w:tcPr>
            <w:tcW w:w="1984" w:type="dxa"/>
            <w:vMerge/>
          </w:tcPr>
          <w:p w:rsidR="00B557C1" w:rsidRDefault="00B557C1"/>
        </w:tc>
      </w:tr>
      <w:tr w:rsidR="00B557C1" w:rsidTr="00C23056">
        <w:tc>
          <w:tcPr>
            <w:tcW w:w="610" w:type="dxa"/>
            <w:vMerge w:val="restart"/>
          </w:tcPr>
          <w:p w:rsidR="00B557C1" w:rsidRDefault="00B557C1">
            <w:pPr>
              <w:pStyle w:val="ConsPlusNormal"/>
            </w:pPr>
            <w:r>
              <w:t>69.</w:t>
            </w:r>
          </w:p>
        </w:tc>
        <w:tc>
          <w:tcPr>
            <w:tcW w:w="5548" w:type="dxa"/>
            <w:vMerge w:val="restart"/>
          </w:tcPr>
          <w:p w:rsidR="00B557C1" w:rsidRDefault="00B557C1">
            <w:pPr>
              <w:pStyle w:val="ConsPlusNormal"/>
              <w:jc w:val="both"/>
            </w:pPr>
            <w:r>
              <w:t>Государственное учреждение - Ставропольское региональное отделение Фонда социального страхования Российской Федерации</w:t>
            </w:r>
          </w:p>
        </w:tc>
        <w:tc>
          <w:tcPr>
            <w:tcW w:w="2693" w:type="dxa"/>
            <w:vMerge w:val="restart"/>
          </w:tcPr>
          <w:p w:rsidR="00B557C1" w:rsidRDefault="00337D4C">
            <w:pPr>
              <w:pStyle w:val="ConsPlusNormal"/>
            </w:pPr>
            <w:r>
              <w:t>355022, г. Ставрополь, ул. </w:t>
            </w:r>
            <w:r w:rsidR="00B557C1">
              <w:t>8 марта, д. 3/1</w:t>
            </w:r>
          </w:p>
        </w:tc>
        <w:tc>
          <w:tcPr>
            <w:tcW w:w="3968" w:type="dxa"/>
            <w:tcBorders>
              <w:bottom w:val="nil"/>
            </w:tcBorders>
          </w:tcPr>
          <w:p w:rsidR="00B557C1" w:rsidRPr="00337D4C" w:rsidRDefault="00B557C1">
            <w:pPr>
              <w:pStyle w:val="ConsPlusNormal"/>
              <w:rPr>
                <w:spacing w:val="-6"/>
                <w:lang w:val="en-US"/>
              </w:rPr>
            </w:pPr>
            <w:r w:rsidRPr="00337D4C">
              <w:rPr>
                <w:spacing w:val="-6"/>
                <w:lang w:val="en-US"/>
              </w:rPr>
              <w:t>Email: info@ro26.fss.ru</w:t>
            </w:r>
          </w:p>
        </w:tc>
        <w:tc>
          <w:tcPr>
            <w:tcW w:w="1984" w:type="dxa"/>
            <w:vMerge w:val="restart"/>
          </w:tcPr>
          <w:p w:rsidR="00B557C1" w:rsidRDefault="00B557C1">
            <w:pPr>
              <w:pStyle w:val="ConsPlusNormal"/>
            </w:pPr>
            <w:r>
              <w:t>8-865-2-35-33-76</w:t>
            </w:r>
          </w:p>
          <w:p w:rsidR="00B557C1" w:rsidRDefault="00B557C1">
            <w:pPr>
              <w:pStyle w:val="ConsPlusNormal"/>
            </w:pPr>
            <w:r>
              <w:t>8-865-2-23-75-12</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337D4C" w:rsidRDefault="00B557C1">
            <w:pPr>
              <w:pStyle w:val="ConsPlusNormal"/>
              <w:rPr>
                <w:spacing w:val="-6"/>
              </w:rPr>
            </w:pPr>
            <w:r w:rsidRPr="00337D4C">
              <w:rPr>
                <w:spacing w:val="-6"/>
              </w:rPr>
              <w:t>Сайт: http://www.fss.stavcom.ru/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70.</w:t>
            </w:r>
          </w:p>
        </w:tc>
        <w:tc>
          <w:tcPr>
            <w:tcW w:w="5548" w:type="dxa"/>
            <w:vMerge w:val="restart"/>
          </w:tcPr>
          <w:p w:rsidR="00B557C1" w:rsidRDefault="00B557C1">
            <w:pPr>
              <w:pStyle w:val="ConsPlusNormal"/>
              <w:jc w:val="both"/>
            </w:pPr>
            <w:r>
              <w:t>Государственное учреждение - Тамбовское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392000, г. Тамбов, проезд Новый, д. 1</w:t>
            </w:r>
          </w:p>
        </w:tc>
        <w:tc>
          <w:tcPr>
            <w:tcW w:w="3968" w:type="dxa"/>
            <w:tcBorders>
              <w:bottom w:val="nil"/>
            </w:tcBorders>
          </w:tcPr>
          <w:p w:rsidR="00B557C1" w:rsidRPr="00337D4C" w:rsidRDefault="00B557C1">
            <w:pPr>
              <w:pStyle w:val="ConsPlusNormal"/>
              <w:rPr>
                <w:spacing w:val="-6"/>
                <w:lang w:val="en-US"/>
              </w:rPr>
            </w:pPr>
            <w:r w:rsidRPr="00337D4C">
              <w:rPr>
                <w:spacing w:val="-6"/>
                <w:lang w:val="en-US"/>
              </w:rPr>
              <w:t>Email: info@ro68.fss.ru</w:t>
            </w:r>
          </w:p>
        </w:tc>
        <w:tc>
          <w:tcPr>
            <w:tcW w:w="1984" w:type="dxa"/>
            <w:vMerge w:val="restart"/>
          </w:tcPr>
          <w:p w:rsidR="00B557C1" w:rsidRDefault="00B557C1">
            <w:pPr>
              <w:pStyle w:val="ConsPlusNormal"/>
            </w:pPr>
            <w:r>
              <w:t>8-475-2-53-21-08</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337D4C" w:rsidRDefault="00B557C1">
            <w:pPr>
              <w:pStyle w:val="ConsPlusNormal"/>
              <w:rPr>
                <w:spacing w:val="-6"/>
              </w:rPr>
            </w:pPr>
            <w:r w:rsidRPr="00337D4C">
              <w:rPr>
                <w:spacing w:val="-6"/>
              </w:rPr>
              <w:t>Сайт: fss.tamb.ru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71.</w:t>
            </w:r>
          </w:p>
        </w:tc>
        <w:tc>
          <w:tcPr>
            <w:tcW w:w="5548" w:type="dxa"/>
            <w:vMerge w:val="restart"/>
          </w:tcPr>
          <w:p w:rsidR="00B557C1" w:rsidRDefault="00B557C1">
            <w:pPr>
              <w:pStyle w:val="ConsPlusNormal"/>
              <w:jc w:val="both"/>
            </w:pPr>
            <w:r>
              <w:t>Государственное учреждение - Тверское региональное отделение Фонда социального страхования Российской Федерации</w:t>
            </w:r>
          </w:p>
        </w:tc>
        <w:tc>
          <w:tcPr>
            <w:tcW w:w="2693" w:type="dxa"/>
            <w:vMerge w:val="restart"/>
          </w:tcPr>
          <w:p w:rsidR="00B557C1" w:rsidRDefault="00337D4C">
            <w:pPr>
              <w:pStyle w:val="ConsPlusNormal"/>
            </w:pPr>
            <w:r>
              <w:t>170008, г. Тверь, ул. </w:t>
            </w:r>
            <w:proofErr w:type="spellStart"/>
            <w:r w:rsidR="00B557C1">
              <w:t>Ротмистрова</w:t>
            </w:r>
            <w:proofErr w:type="spellEnd"/>
            <w:r w:rsidR="00B557C1">
              <w:t>, д. 31</w:t>
            </w:r>
          </w:p>
        </w:tc>
        <w:tc>
          <w:tcPr>
            <w:tcW w:w="3968" w:type="dxa"/>
            <w:tcBorders>
              <w:bottom w:val="nil"/>
            </w:tcBorders>
          </w:tcPr>
          <w:p w:rsidR="00B557C1" w:rsidRPr="005C7A27" w:rsidRDefault="00B557C1">
            <w:pPr>
              <w:pStyle w:val="ConsPlusNormal"/>
              <w:rPr>
                <w:lang w:val="en-US"/>
              </w:rPr>
            </w:pPr>
            <w:r w:rsidRPr="005C7A27">
              <w:rPr>
                <w:lang w:val="en-US"/>
              </w:rPr>
              <w:t>Email: info@ro69.fss.ru</w:t>
            </w:r>
          </w:p>
        </w:tc>
        <w:tc>
          <w:tcPr>
            <w:tcW w:w="1984" w:type="dxa"/>
            <w:vMerge w:val="restart"/>
          </w:tcPr>
          <w:p w:rsidR="00B557C1" w:rsidRDefault="00B557C1">
            <w:pPr>
              <w:pStyle w:val="ConsPlusNormal"/>
            </w:pPr>
            <w:r>
              <w:t>8-482-2-34-96-58</w:t>
            </w:r>
          </w:p>
          <w:p w:rsidR="00B557C1" w:rsidRDefault="00B557C1">
            <w:pPr>
              <w:pStyle w:val="ConsPlusNormal"/>
            </w:pPr>
            <w:r>
              <w:t>8-482-2-35-80-43</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http://www.tverfss.ru/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lastRenderedPageBreak/>
              <w:t>72.</w:t>
            </w:r>
          </w:p>
        </w:tc>
        <w:tc>
          <w:tcPr>
            <w:tcW w:w="5548" w:type="dxa"/>
            <w:vMerge w:val="restart"/>
          </w:tcPr>
          <w:p w:rsidR="00B557C1" w:rsidRDefault="00B557C1">
            <w:pPr>
              <w:pStyle w:val="ConsPlusNormal"/>
              <w:jc w:val="both"/>
            </w:pPr>
            <w:r>
              <w:t>Государственное учреждение - Томское региональное отделение Фонда социального страхования Российской Федерации</w:t>
            </w:r>
          </w:p>
        </w:tc>
        <w:tc>
          <w:tcPr>
            <w:tcW w:w="2693" w:type="dxa"/>
            <w:vMerge w:val="restart"/>
          </w:tcPr>
          <w:p w:rsidR="00B557C1" w:rsidRDefault="00337D4C">
            <w:pPr>
              <w:pStyle w:val="ConsPlusNormal"/>
            </w:pPr>
            <w:r>
              <w:t>634034, г. Томск, ул. </w:t>
            </w:r>
            <w:r w:rsidR="00B557C1">
              <w:t>Белинского, д. 61</w:t>
            </w:r>
          </w:p>
        </w:tc>
        <w:tc>
          <w:tcPr>
            <w:tcW w:w="3968" w:type="dxa"/>
            <w:tcBorders>
              <w:bottom w:val="nil"/>
            </w:tcBorders>
          </w:tcPr>
          <w:p w:rsidR="00B557C1" w:rsidRPr="005C7A27" w:rsidRDefault="00B557C1">
            <w:pPr>
              <w:pStyle w:val="ConsPlusNormal"/>
              <w:rPr>
                <w:lang w:val="en-US"/>
              </w:rPr>
            </w:pPr>
            <w:r w:rsidRPr="005C7A27">
              <w:rPr>
                <w:lang w:val="en-US"/>
              </w:rPr>
              <w:t>Email: info@ro70.fss.ru</w:t>
            </w:r>
          </w:p>
        </w:tc>
        <w:tc>
          <w:tcPr>
            <w:tcW w:w="1984" w:type="dxa"/>
            <w:vMerge w:val="restart"/>
          </w:tcPr>
          <w:p w:rsidR="00B557C1" w:rsidRDefault="00B557C1">
            <w:pPr>
              <w:pStyle w:val="ConsPlusNormal"/>
            </w:pPr>
            <w:r>
              <w:t>8-382-2-55-62-72</w:t>
            </w:r>
          </w:p>
          <w:p w:rsidR="00B557C1" w:rsidRDefault="00B557C1">
            <w:pPr>
              <w:pStyle w:val="ConsPlusNormal"/>
            </w:pPr>
            <w:r>
              <w:t>8-382-2-55-86-69</w:t>
            </w:r>
          </w:p>
        </w:tc>
      </w:tr>
      <w:tr w:rsidR="00B557C1" w:rsidRPr="00C23056"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5C7A27" w:rsidRDefault="00B557C1">
            <w:pPr>
              <w:pStyle w:val="ConsPlusNormal"/>
              <w:rPr>
                <w:lang w:val="en-US"/>
              </w:rPr>
            </w:pPr>
            <w:r>
              <w:t>Сайт</w:t>
            </w:r>
            <w:r w:rsidRPr="005C7A27">
              <w:rPr>
                <w:lang w:val="en-US"/>
              </w:rPr>
              <w:t>: fss.ru/region/ro70/</w:t>
            </w:r>
          </w:p>
        </w:tc>
        <w:tc>
          <w:tcPr>
            <w:tcW w:w="1984" w:type="dxa"/>
            <w:vMerge/>
          </w:tcPr>
          <w:p w:rsidR="00B557C1" w:rsidRPr="005C7A27" w:rsidRDefault="00B557C1">
            <w:pPr>
              <w:rPr>
                <w:lang w:val="en-US"/>
              </w:rPr>
            </w:pPr>
          </w:p>
        </w:tc>
      </w:tr>
      <w:tr w:rsidR="00B557C1" w:rsidTr="00C23056">
        <w:tc>
          <w:tcPr>
            <w:tcW w:w="610" w:type="dxa"/>
            <w:vMerge w:val="restart"/>
          </w:tcPr>
          <w:p w:rsidR="00B557C1" w:rsidRDefault="00B557C1">
            <w:pPr>
              <w:pStyle w:val="ConsPlusNormal"/>
            </w:pPr>
            <w:r>
              <w:t>73.</w:t>
            </w:r>
          </w:p>
        </w:tc>
        <w:tc>
          <w:tcPr>
            <w:tcW w:w="5548" w:type="dxa"/>
            <w:vMerge w:val="restart"/>
          </w:tcPr>
          <w:p w:rsidR="00B557C1" w:rsidRDefault="00B557C1">
            <w:pPr>
              <w:pStyle w:val="ConsPlusNormal"/>
              <w:jc w:val="both"/>
            </w:pPr>
            <w:r>
              <w:t>Государственное учреждение - Тульское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300041</w:t>
            </w:r>
            <w:r w:rsidR="00337D4C">
              <w:t>, г. Тула, ул. </w:t>
            </w:r>
            <w:proofErr w:type="spellStart"/>
            <w:r>
              <w:t>Колетвинова</w:t>
            </w:r>
            <w:proofErr w:type="spellEnd"/>
            <w:r>
              <w:t>, д. 6</w:t>
            </w:r>
          </w:p>
        </w:tc>
        <w:tc>
          <w:tcPr>
            <w:tcW w:w="3968" w:type="dxa"/>
            <w:tcBorders>
              <w:bottom w:val="nil"/>
            </w:tcBorders>
          </w:tcPr>
          <w:p w:rsidR="00B557C1" w:rsidRPr="005C7A27" w:rsidRDefault="00B557C1">
            <w:pPr>
              <w:pStyle w:val="ConsPlusNormal"/>
              <w:rPr>
                <w:lang w:val="en-US"/>
              </w:rPr>
            </w:pPr>
            <w:r w:rsidRPr="005C7A27">
              <w:rPr>
                <w:lang w:val="en-US"/>
              </w:rPr>
              <w:t>Email: info@ro71.fss.ru</w:t>
            </w:r>
          </w:p>
        </w:tc>
        <w:tc>
          <w:tcPr>
            <w:tcW w:w="1984" w:type="dxa"/>
            <w:vMerge w:val="restart"/>
          </w:tcPr>
          <w:p w:rsidR="00B557C1" w:rsidRDefault="00B557C1">
            <w:pPr>
              <w:pStyle w:val="ConsPlusNormal"/>
            </w:pPr>
            <w:r>
              <w:t>8-487-2-31-17-77</w:t>
            </w:r>
          </w:p>
          <w:p w:rsidR="00B557C1" w:rsidRDefault="00B557C1">
            <w:pPr>
              <w:pStyle w:val="ConsPlusNormal"/>
            </w:pPr>
            <w:r>
              <w:t>8-487-2-36-73-94</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www.fss.ru/region/ro71</w:t>
            </w:r>
          </w:p>
        </w:tc>
        <w:tc>
          <w:tcPr>
            <w:tcW w:w="1984" w:type="dxa"/>
            <w:vMerge/>
          </w:tcPr>
          <w:p w:rsidR="00B557C1" w:rsidRDefault="00B557C1"/>
        </w:tc>
      </w:tr>
      <w:tr w:rsidR="00B557C1" w:rsidTr="00C23056">
        <w:tc>
          <w:tcPr>
            <w:tcW w:w="610" w:type="dxa"/>
            <w:vMerge w:val="restart"/>
          </w:tcPr>
          <w:p w:rsidR="00B557C1" w:rsidRDefault="00B557C1">
            <w:pPr>
              <w:pStyle w:val="ConsPlusNormal"/>
            </w:pPr>
            <w:r>
              <w:t>74.</w:t>
            </w:r>
          </w:p>
        </w:tc>
        <w:tc>
          <w:tcPr>
            <w:tcW w:w="5548" w:type="dxa"/>
            <w:vMerge w:val="restart"/>
          </w:tcPr>
          <w:p w:rsidR="00B557C1" w:rsidRDefault="00B557C1">
            <w:pPr>
              <w:pStyle w:val="ConsPlusNormal"/>
              <w:jc w:val="both"/>
            </w:pPr>
            <w:r>
              <w:t>Государственное учреждение - Тюменское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625000, г. Тю</w:t>
            </w:r>
            <w:r w:rsidR="00337D4C">
              <w:t>мень, ул. </w:t>
            </w:r>
            <w:proofErr w:type="spellStart"/>
            <w:r>
              <w:t>Ирбитская</w:t>
            </w:r>
            <w:proofErr w:type="spellEnd"/>
            <w:r>
              <w:t>, д. 16</w:t>
            </w:r>
          </w:p>
        </w:tc>
        <w:tc>
          <w:tcPr>
            <w:tcW w:w="3968" w:type="dxa"/>
            <w:tcBorders>
              <w:bottom w:val="nil"/>
            </w:tcBorders>
          </w:tcPr>
          <w:p w:rsidR="00B557C1" w:rsidRPr="005C7A27" w:rsidRDefault="00B557C1">
            <w:pPr>
              <w:pStyle w:val="ConsPlusNormal"/>
              <w:rPr>
                <w:lang w:val="en-US"/>
              </w:rPr>
            </w:pPr>
            <w:r w:rsidRPr="005C7A27">
              <w:rPr>
                <w:lang w:val="en-US"/>
              </w:rPr>
              <w:t>Email: info@ro72.fss.ru</w:t>
            </w:r>
          </w:p>
        </w:tc>
        <w:tc>
          <w:tcPr>
            <w:tcW w:w="1984" w:type="dxa"/>
            <w:vMerge w:val="restart"/>
          </w:tcPr>
          <w:p w:rsidR="00B557C1" w:rsidRDefault="00B557C1">
            <w:pPr>
              <w:pStyle w:val="ConsPlusNormal"/>
            </w:pPr>
            <w:r>
              <w:t>8-345-2-34-29-44</w:t>
            </w:r>
          </w:p>
          <w:p w:rsidR="00B557C1" w:rsidRDefault="00B557C1">
            <w:pPr>
              <w:pStyle w:val="ConsPlusNormal"/>
            </w:pPr>
            <w:r>
              <w:t>8-345-2-22-11-89</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http://fsstyumen.ru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75.</w:t>
            </w:r>
          </w:p>
        </w:tc>
        <w:tc>
          <w:tcPr>
            <w:tcW w:w="5548" w:type="dxa"/>
            <w:vMerge w:val="restart"/>
          </w:tcPr>
          <w:p w:rsidR="00B557C1" w:rsidRDefault="00B557C1">
            <w:pPr>
              <w:pStyle w:val="ConsPlusNormal"/>
              <w:jc w:val="both"/>
            </w:pPr>
            <w:r>
              <w:t>Государственное учреждение - Ульяновское региональное отделение Фонда социального страхования Российской Федерации</w:t>
            </w:r>
          </w:p>
        </w:tc>
        <w:tc>
          <w:tcPr>
            <w:tcW w:w="2693" w:type="dxa"/>
            <w:vMerge w:val="restart"/>
          </w:tcPr>
          <w:p w:rsidR="00B557C1" w:rsidRDefault="00B557C1">
            <w:pPr>
              <w:pStyle w:val="ConsPlusNormal"/>
            </w:pPr>
            <w:r>
              <w:t>432970, г. Ульяновск</w:t>
            </w:r>
            <w:r w:rsidR="00337D4C">
              <w:t>, пер. </w:t>
            </w:r>
            <w:r>
              <w:t>Кузнецова, д. 16</w:t>
            </w:r>
          </w:p>
        </w:tc>
        <w:tc>
          <w:tcPr>
            <w:tcW w:w="3968" w:type="dxa"/>
            <w:tcBorders>
              <w:bottom w:val="nil"/>
            </w:tcBorders>
          </w:tcPr>
          <w:p w:rsidR="00B557C1" w:rsidRPr="005C7A27" w:rsidRDefault="00B557C1">
            <w:pPr>
              <w:pStyle w:val="ConsPlusNormal"/>
              <w:rPr>
                <w:lang w:val="en-US"/>
              </w:rPr>
            </w:pPr>
            <w:r w:rsidRPr="005C7A27">
              <w:rPr>
                <w:lang w:val="en-US"/>
              </w:rPr>
              <w:t>Email: info@ro73.fss.ru</w:t>
            </w:r>
          </w:p>
        </w:tc>
        <w:tc>
          <w:tcPr>
            <w:tcW w:w="1984" w:type="dxa"/>
            <w:vMerge w:val="restart"/>
          </w:tcPr>
          <w:p w:rsidR="00B557C1" w:rsidRDefault="00B557C1">
            <w:pPr>
              <w:pStyle w:val="ConsPlusNormal"/>
            </w:pPr>
            <w:r>
              <w:t>8-842-2-41-30-07</w:t>
            </w:r>
          </w:p>
          <w:p w:rsidR="00B557C1" w:rsidRDefault="00B557C1">
            <w:pPr>
              <w:pStyle w:val="ConsPlusNormal"/>
            </w:pPr>
            <w:r>
              <w:t>8-842-2-42-02-54</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www.urofss.ru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76.</w:t>
            </w:r>
          </w:p>
        </w:tc>
        <w:tc>
          <w:tcPr>
            <w:tcW w:w="5548" w:type="dxa"/>
            <w:vMerge w:val="restart"/>
          </w:tcPr>
          <w:p w:rsidR="00B557C1" w:rsidRDefault="00B557C1">
            <w:pPr>
              <w:pStyle w:val="ConsPlusNormal"/>
              <w:jc w:val="both"/>
            </w:pPr>
            <w:r>
              <w:t>Государственное учреждение - Хабаровское региональное отделение Фонда социального страхования Российской Федерации</w:t>
            </w:r>
          </w:p>
        </w:tc>
        <w:tc>
          <w:tcPr>
            <w:tcW w:w="2693" w:type="dxa"/>
            <w:vMerge w:val="restart"/>
          </w:tcPr>
          <w:p w:rsidR="00B557C1" w:rsidRDefault="00337D4C">
            <w:pPr>
              <w:pStyle w:val="ConsPlusNormal"/>
            </w:pPr>
            <w:r>
              <w:t>680021, г. Хабаровск, ул. </w:t>
            </w:r>
            <w:proofErr w:type="gramStart"/>
            <w:r w:rsidR="00B557C1">
              <w:t>Ленинградская</w:t>
            </w:r>
            <w:proofErr w:type="gramEnd"/>
            <w:r w:rsidR="00B557C1">
              <w:t>, д. 44</w:t>
            </w:r>
          </w:p>
        </w:tc>
        <w:tc>
          <w:tcPr>
            <w:tcW w:w="3968" w:type="dxa"/>
            <w:tcBorders>
              <w:bottom w:val="nil"/>
            </w:tcBorders>
          </w:tcPr>
          <w:p w:rsidR="00B557C1" w:rsidRPr="005C7A27" w:rsidRDefault="00B557C1">
            <w:pPr>
              <w:pStyle w:val="ConsPlusNormal"/>
              <w:rPr>
                <w:lang w:val="en-US"/>
              </w:rPr>
            </w:pPr>
            <w:r w:rsidRPr="005C7A27">
              <w:rPr>
                <w:lang w:val="en-US"/>
              </w:rPr>
              <w:t>Email: info@ro27.fss.ru</w:t>
            </w:r>
          </w:p>
        </w:tc>
        <w:tc>
          <w:tcPr>
            <w:tcW w:w="1984" w:type="dxa"/>
            <w:vMerge w:val="restart"/>
          </w:tcPr>
          <w:p w:rsidR="00B557C1" w:rsidRDefault="00B557C1">
            <w:pPr>
              <w:pStyle w:val="ConsPlusNormal"/>
            </w:pPr>
            <w:r>
              <w:t>8-421-2-43-93-55</w:t>
            </w:r>
          </w:p>
          <w:p w:rsidR="00B557C1" w:rsidRDefault="00B557C1">
            <w:pPr>
              <w:pStyle w:val="ConsPlusNormal"/>
            </w:pPr>
            <w:r>
              <w:t>8-421-2-91-12-75</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www.27fss.habk.ru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77.</w:t>
            </w:r>
          </w:p>
        </w:tc>
        <w:tc>
          <w:tcPr>
            <w:tcW w:w="5548" w:type="dxa"/>
            <w:vMerge w:val="restart"/>
          </w:tcPr>
          <w:p w:rsidR="00B557C1" w:rsidRDefault="00B557C1">
            <w:pPr>
              <w:pStyle w:val="ConsPlusNormal"/>
              <w:jc w:val="both"/>
            </w:pPr>
            <w:r>
              <w:t>Государственное учреждение - Челябинское региональное отделение Фонда социального страхования Российской Федерации</w:t>
            </w:r>
          </w:p>
        </w:tc>
        <w:tc>
          <w:tcPr>
            <w:tcW w:w="2693" w:type="dxa"/>
            <w:vMerge w:val="restart"/>
          </w:tcPr>
          <w:p w:rsidR="00B557C1" w:rsidRDefault="00337D4C">
            <w:pPr>
              <w:pStyle w:val="ConsPlusNormal"/>
            </w:pPr>
            <w:r>
              <w:t>454091, г. Челябинск, ул. </w:t>
            </w:r>
            <w:proofErr w:type="spellStart"/>
            <w:r w:rsidR="00B557C1">
              <w:t>Цвиллинга</w:t>
            </w:r>
            <w:proofErr w:type="spellEnd"/>
            <w:r w:rsidR="00B557C1">
              <w:t>, д. 46</w:t>
            </w:r>
          </w:p>
        </w:tc>
        <w:tc>
          <w:tcPr>
            <w:tcW w:w="3968" w:type="dxa"/>
            <w:tcBorders>
              <w:bottom w:val="nil"/>
            </w:tcBorders>
          </w:tcPr>
          <w:p w:rsidR="00B557C1" w:rsidRPr="005C7A27" w:rsidRDefault="00B557C1">
            <w:pPr>
              <w:pStyle w:val="ConsPlusNormal"/>
              <w:rPr>
                <w:lang w:val="en-US"/>
              </w:rPr>
            </w:pPr>
            <w:r w:rsidRPr="005C7A27">
              <w:rPr>
                <w:lang w:val="en-US"/>
              </w:rPr>
              <w:t>Email: info@ro74.fss.ru</w:t>
            </w:r>
          </w:p>
        </w:tc>
        <w:tc>
          <w:tcPr>
            <w:tcW w:w="1984" w:type="dxa"/>
            <w:vMerge w:val="restart"/>
          </w:tcPr>
          <w:p w:rsidR="00B557C1" w:rsidRDefault="00B557C1">
            <w:pPr>
              <w:pStyle w:val="ConsPlusNormal"/>
            </w:pPr>
            <w:r>
              <w:t>8-351-265-85-57</w:t>
            </w:r>
          </w:p>
          <w:p w:rsidR="00B557C1" w:rsidRDefault="00B557C1">
            <w:pPr>
              <w:pStyle w:val="ConsPlusNormal"/>
            </w:pPr>
            <w:r>
              <w:t>8-351-263-27-43</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http://fss74.3dn.ru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78.</w:t>
            </w:r>
          </w:p>
        </w:tc>
        <w:tc>
          <w:tcPr>
            <w:tcW w:w="5548" w:type="dxa"/>
            <w:vMerge w:val="restart"/>
          </w:tcPr>
          <w:p w:rsidR="00B557C1" w:rsidRDefault="00B557C1">
            <w:pPr>
              <w:pStyle w:val="ConsPlusNormal"/>
              <w:jc w:val="both"/>
            </w:pPr>
            <w:r>
              <w:t>Государственное учреждение - Читинское региональное отделение Фонда социального страхования Российской Федерации</w:t>
            </w:r>
          </w:p>
        </w:tc>
        <w:tc>
          <w:tcPr>
            <w:tcW w:w="2693" w:type="dxa"/>
            <w:vMerge w:val="restart"/>
          </w:tcPr>
          <w:p w:rsidR="00B557C1" w:rsidRDefault="00337D4C">
            <w:pPr>
              <w:pStyle w:val="ConsPlusNormal"/>
            </w:pPr>
            <w:r>
              <w:t>672090, г. Чита, ул. </w:t>
            </w:r>
            <w:proofErr w:type="spellStart"/>
            <w:r w:rsidR="00B557C1">
              <w:t>Богомягкова</w:t>
            </w:r>
            <w:proofErr w:type="spellEnd"/>
            <w:r w:rsidR="00B557C1">
              <w:t>, д. 23</w:t>
            </w:r>
          </w:p>
        </w:tc>
        <w:tc>
          <w:tcPr>
            <w:tcW w:w="3968" w:type="dxa"/>
            <w:tcBorders>
              <w:bottom w:val="nil"/>
            </w:tcBorders>
          </w:tcPr>
          <w:p w:rsidR="00B557C1" w:rsidRPr="005C7A27" w:rsidRDefault="00B557C1">
            <w:pPr>
              <w:pStyle w:val="ConsPlusNormal"/>
              <w:rPr>
                <w:lang w:val="en-US"/>
              </w:rPr>
            </w:pPr>
            <w:r w:rsidRPr="005C7A27">
              <w:rPr>
                <w:lang w:val="en-US"/>
              </w:rPr>
              <w:t>Email: info@ro75.fss.ru</w:t>
            </w:r>
          </w:p>
        </w:tc>
        <w:tc>
          <w:tcPr>
            <w:tcW w:w="1984" w:type="dxa"/>
            <w:vMerge w:val="restart"/>
          </w:tcPr>
          <w:p w:rsidR="00B557C1" w:rsidRDefault="00B557C1">
            <w:pPr>
              <w:pStyle w:val="ConsPlusNormal"/>
            </w:pPr>
            <w:r>
              <w:t>8-302-2-26-22-60</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http://fss.ru/region/ro75/</w:t>
            </w:r>
          </w:p>
        </w:tc>
        <w:tc>
          <w:tcPr>
            <w:tcW w:w="1984" w:type="dxa"/>
            <w:vMerge/>
          </w:tcPr>
          <w:p w:rsidR="00B557C1" w:rsidRDefault="00B557C1"/>
        </w:tc>
      </w:tr>
      <w:tr w:rsidR="00B557C1" w:rsidTr="00C23056">
        <w:tc>
          <w:tcPr>
            <w:tcW w:w="610" w:type="dxa"/>
            <w:vMerge w:val="restart"/>
          </w:tcPr>
          <w:p w:rsidR="00B557C1" w:rsidRDefault="00B557C1">
            <w:pPr>
              <w:pStyle w:val="ConsPlusNormal"/>
            </w:pPr>
            <w:r>
              <w:t>79.</w:t>
            </w:r>
          </w:p>
        </w:tc>
        <w:tc>
          <w:tcPr>
            <w:tcW w:w="5548" w:type="dxa"/>
            <w:vMerge w:val="restart"/>
          </w:tcPr>
          <w:p w:rsidR="00B557C1" w:rsidRDefault="00B557C1">
            <w:pPr>
              <w:pStyle w:val="ConsPlusNormal"/>
              <w:jc w:val="both"/>
            </w:pPr>
            <w:r>
              <w:t>Государственное учреждение - Ярославское региональное отделение Фонда социального страхования Российской Федерации</w:t>
            </w:r>
          </w:p>
        </w:tc>
        <w:tc>
          <w:tcPr>
            <w:tcW w:w="2693" w:type="dxa"/>
            <w:vMerge w:val="restart"/>
          </w:tcPr>
          <w:p w:rsidR="00B557C1" w:rsidRDefault="00337D4C">
            <w:pPr>
              <w:pStyle w:val="ConsPlusNormal"/>
            </w:pPr>
            <w:r>
              <w:t>150047, г. Ярославль, ул. </w:t>
            </w:r>
            <w:r w:rsidR="00B557C1">
              <w:t>Радищева, д. 34-а</w:t>
            </w:r>
          </w:p>
        </w:tc>
        <w:tc>
          <w:tcPr>
            <w:tcW w:w="3968" w:type="dxa"/>
            <w:tcBorders>
              <w:bottom w:val="nil"/>
            </w:tcBorders>
          </w:tcPr>
          <w:p w:rsidR="00B557C1" w:rsidRPr="005C7A27" w:rsidRDefault="00B557C1">
            <w:pPr>
              <w:pStyle w:val="ConsPlusNormal"/>
              <w:rPr>
                <w:lang w:val="en-US"/>
              </w:rPr>
            </w:pPr>
            <w:r w:rsidRPr="005C7A27">
              <w:rPr>
                <w:lang w:val="en-US"/>
              </w:rPr>
              <w:t>Email: info@ro76.fss.ru</w:t>
            </w:r>
          </w:p>
        </w:tc>
        <w:tc>
          <w:tcPr>
            <w:tcW w:w="1984" w:type="dxa"/>
            <w:vMerge w:val="restart"/>
          </w:tcPr>
          <w:p w:rsidR="00B557C1" w:rsidRDefault="00B557C1">
            <w:pPr>
              <w:pStyle w:val="ConsPlusNormal"/>
            </w:pPr>
            <w:r>
              <w:t>8-485-2-74-87-44</w:t>
            </w:r>
          </w:p>
          <w:p w:rsidR="00B557C1" w:rsidRDefault="00B557C1">
            <w:pPr>
              <w:pStyle w:val="ConsPlusNormal"/>
            </w:pPr>
            <w:r>
              <w:t>8-485-2-73-75-67</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http://www.fss.yaroslavl.ru/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t>80.</w:t>
            </w:r>
          </w:p>
        </w:tc>
        <w:tc>
          <w:tcPr>
            <w:tcW w:w="5548" w:type="dxa"/>
            <w:vMerge w:val="restart"/>
          </w:tcPr>
          <w:p w:rsidR="00B557C1" w:rsidRDefault="00B557C1">
            <w:pPr>
              <w:pStyle w:val="ConsPlusNormal"/>
              <w:jc w:val="both"/>
            </w:pPr>
            <w:r>
              <w:t>Государственное учреждение - региональное отделение Фонда социального страхования Российской Федерации по Ненецкому автономному округу</w:t>
            </w:r>
          </w:p>
        </w:tc>
        <w:tc>
          <w:tcPr>
            <w:tcW w:w="2693" w:type="dxa"/>
            <w:vMerge w:val="restart"/>
          </w:tcPr>
          <w:p w:rsidR="00B557C1" w:rsidRDefault="00B557C1">
            <w:pPr>
              <w:pStyle w:val="ConsPlusNormal"/>
            </w:pPr>
            <w:r>
              <w:t>166000, Архангельская обл., г.</w:t>
            </w:r>
            <w:r w:rsidR="00337D4C">
              <w:t xml:space="preserve"> Нарьян-Мар, ул. </w:t>
            </w:r>
            <w:r>
              <w:t>Смидовича, д. 18</w:t>
            </w:r>
          </w:p>
        </w:tc>
        <w:tc>
          <w:tcPr>
            <w:tcW w:w="3968" w:type="dxa"/>
            <w:tcBorders>
              <w:bottom w:val="nil"/>
            </w:tcBorders>
          </w:tcPr>
          <w:p w:rsidR="00B557C1" w:rsidRPr="005C7A27" w:rsidRDefault="00B557C1">
            <w:pPr>
              <w:pStyle w:val="ConsPlusNormal"/>
              <w:rPr>
                <w:lang w:val="en-US"/>
              </w:rPr>
            </w:pPr>
            <w:r w:rsidRPr="005C7A27">
              <w:rPr>
                <w:lang w:val="en-US"/>
              </w:rPr>
              <w:t>Email: info@ro83.fss.ru</w:t>
            </w:r>
          </w:p>
        </w:tc>
        <w:tc>
          <w:tcPr>
            <w:tcW w:w="1984" w:type="dxa"/>
            <w:vMerge w:val="restart"/>
          </w:tcPr>
          <w:p w:rsidR="00B557C1" w:rsidRDefault="00B557C1">
            <w:pPr>
              <w:pStyle w:val="ConsPlusNormal"/>
            </w:pPr>
            <w:r>
              <w:t>8-818-53-4-25-71</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Default="00B557C1">
            <w:pPr>
              <w:pStyle w:val="ConsPlusNormal"/>
            </w:pPr>
            <w:r>
              <w:t>Сайт: www.fssnao.hl.ru</w:t>
            </w:r>
          </w:p>
        </w:tc>
        <w:tc>
          <w:tcPr>
            <w:tcW w:w="1984" w:type="dxa"/>
            <w:vMerge/>
          </w:tcPr>
          <w:p w:rsidR="00B557C1" w:rsidRDefault="00B557C1"/>
        </w:tc>
      </w:tr>
      <w:tr w:rsidR="00B557C1" w:rsidTr="00C23056">
        <w:tc>
          <w:tcPr>
            <w:tcW w:w="610" w:type="dxa"/>
            <w:vMerge w:val="restart"/>
          </w:tcPr>
          <w:p w:rsidR="00B557C1" w:rsidRDefault="00B557C1">
            <w:pPr>
              <w:pStyle w:val="ConsPlusNormal"/>
            </w:pPr>
            <w:r>
              <w:lastRenderedPageBreak/>
              <w:t>81.</w:t>
            </w:r>
          </w:p>
        </w:tc>
        <w:tc>
          <w:tcPr>
            <w:tcW w:w="5548" w:type="dxa"/>
            <w:vMerge w:val="restart"/>
          </w:tcPr>
          <w:p w:rsidR="00B557C1" w:rsidRDefault="00B557C1">
            <w:pPr>
              <w:pStyle w:val="ConsPlusNormal"/>
              <w:jc w:val="both"/>
            </w:pPr>
            <w:r>
              <w:t>Государственное учреждение - региональное отделение Фонда социального страхования Российской Федерации по Ханты-Мансийскому автономному округу - Югре</w:t>
            </w:r>
          </w:p>
        </w:tc>
        <w:tc>
          <w:tcPr>
            <w:tcW w:w="2693" w:type="dxa"/>
            <w:vMerge w:val="restart"/>
          </w:tcPr>
          <w:p w:rsidR="00B557C1" w:rsidRDefault="00B557C1" w:rsidP="00337D4C">
            <w:pPr>
              <w:pStyle w:val="ConsPlusNormal"/>
            </w:pPr>
            <w:r>
              <w:t xml:space="preserve">626200, </w:t>
            </w:r>
            <w:proofErr w:type="gramStart"/>
            <w:r>
              <w:t>Тюменская</w:t>
            </w:r>
            <w:proofErr w:type="gramEnd"/>
            <w:r>
              <w:t xml:space="preserve"> обл., г.</w:t>
            </w:r>
            <w:r w:rsidR="00337D4C">
              <w:t> </w:t>
            </w:r>
            <w:r>
              <w:t>Ханты-Мансийск, ул. Дзержинского, д. 31</w:t>
            </w:r>
          </w:p>
        </w:tc>
        <w:tc>
          <w:tcPr>
            <w:tcW w:w="3968" w:type="dxa"/>
            <w:tcBorders>
              <w:bottom w:val="nil"/>
            </w:tcBorders>
          </w:tcPr>
          <w:p w:rsidR="00B557C1" w:rsidRPr="00337D4C" w:rsidRDefault="00B557C1">
            <w:pPr>
              <w:pStyle w:val="ConsPlusNormal"/>
              <w:rPr>
                <w:spacing w:val="-6"/>
              </w:rPr>
            </w:pPr>
            <w:r w:rsidRPr="00337D4C">
              <w:rPr>
                <w:spacing w:val="-6"/>
                <w:lang w:val="en-US"/>
              </w:rPr>
              <w:t>Email</w:t>
            </w:r>
            <w:r w:rsidRPr="00337D4C">
              <w:rPr>
                <w:spacing w:val="-6"/>
              </w:rPr>
              <w:t xml:space="preserve">: </w:t>
            </w:r>
            <w:r w:rsidRPr="00337D4C">
              <w:rPr>
                <w:spacing w:val="-6"/>
                <w:lang w:val="en-US"/>
              </w:rPr>
              <w:t>info</w:t>
            </w:r>
            <w:r w:rsidRPr="00337D4C">
              <w:rPr>
                <w:spacing w:val="-6"/>
              </w:rPr>
              <w:t>@</w:t>
            </w:r>
            <w:proofErr w:type="spellStart"/>
            <w:r w:rsidRPr="00337D4C">
              <w:rPr>
                <w:spacing w:val="-6"/>
                <w:lang w:val="en-US"/>
              </w:rPr>
              <w:t>ro</w:t>
            </w:r>
            <w:proofErr w:type="spellEnd"/>
            <w:r w:rsidRPr="00337D4C">
              <w:rPr>
                <w:spacing w:val="-6"/>
              </w:rPr>
              <w:t>86.</w:t>
            </w:r>
            <w:proofErr w:type="spellStart"/>
            <w:r w:rsidRPr="00337D4C">
              <w:rPr>
                <w:spacing w:val="-6"/>
                <w:lang w:val="en-US"/>
              </w:rPr>
              <w:t>fss</w:t>
            </w:r>
            <w:proofErr w:type="spellEnd"/>
            <w:r w:rsidRPr="00337D4C">
              <w:rPr>
                <w:spacing w:val="-6"/>
              </w:rPr>
              <w:t>.</w:t>
            </w:r>
            <w:proofErr w:type="spellStart"/>
            <w:r w:rsidRPr="00337D4C">
              <w:rPr>
                <w:spacing w:val="-6"/>
                <w:lang w:val="en-US"/>
              </w:rPr>
              <w:t>ru</w:t>
            </w:r>
            <w:proofErr w:type="spellEnd"/>
          </w:p>
        </w:tc>
        <w:tc>
          <w:tcPr>
            <w:tcW w:w="1984" w:type="dxa"/>
            <w:vMerge w:val="restart"/>
          </w:tcPr>
          <w:p w:rsidR="00B557C1" w:rsidRDefault="00B557C1">
            <w:pPr>
              <w:pStyle w:val="ConsPlusNormal"/>
            </w:pPr>
            <w:r>
              <w:t>8-346-72-2-06-90</w:t>
            </w:r>
          </w:p>
          <w:p w:rsidR="00B557C1" w:rsidRDefault="00B557C1">
            <w:pPr>
              <w:pStyle w:val="ConsPlusNormal"/>
            </w:pPr>
            <w:r>
              <w:t>8-346-73-2-92-74</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337D4C" w:rsidRDefault="00B557C1">
            <w:pPr>
              <w:pStyle w:val="ConsPlusNormal"/>
              <w:rPr>
                <w:spacing w:val="-6"/>
              </w:rPr>
            </w:pPr>
            <w:r w:rsidRPr="00337D4C">
              <w:rPr>
                <w:spacing w:val="-6"/>
              </w:rPr>
              <w:t>Сайт: www.admhmao.ru/socium/wneb/frame.htm</w:t>
            </w:r>
          </w:p>
        </w:tc>
        <w:tc>
          <w:tcPr>
            <w:tcW w:w="1984" w:type="dxa"/>
            <w:vMerge/>
          </w:tcPr>
          <w:p w:rsidR="00B557C1" w:rsidRDefault="00B557C1"/>
        </w:tc>
      </w:tr>
      <w:tr w:rsidR="00B557C1" w:rsidTr="00C23056">
        <w:tc>
          <w:tcPr>
            <w:tcW w:w="610" w:type="dxa"/>
            <w:vMerge w:val="restart"/>
          </w:tcPr>
          <w:p w:rsidR="00B557C1" w:rsidRDefault="00B557C1">
            <w:pPr>
              <w:pStyle w:val="ConsPlusNormal"/>
            </w:pPr>
            <w:r>
              <w:t>82.</w:t>
            </w:r>
          </w:p>
        </w:tc>
        <w:tc>
          <w:tcPr>
            <w:tcW w:w="5548" w:type="dxa"/>
            <w:vMerge w:val="restart"/>
          </w:tcPr>
          <w:p w:rsidR="00B557C1" w:rsidRDefault="00B557C1">
            <w:pPr>
              <w:pStyle w:val="ConsPlusNormal"/>
              <w:jc w:val="both"/>
            </w:pPr>
            <w:r>
              <w:t>Государственное учреждение - Региональное отделение Фонда социального страхования Российской Федерации по Чукотскому автономному округу</w:t>
            </w:r>
          </w:p>
        </w:tc>
        <w:tc>
          <w:tcPr>
            <w:tcW w:w="2693" w:type="dxa"/>
            <w:vMerge w:val="restart"/>
          </w:tcPr>
          <w:p w:rsidR="00B557C1" w:rsidRDefault="00B557C1">
            <w:pPr>
              <w:pStyle w:val="ConsPlusNormal"/>
            </w:pPr>
            <w:r>
              <w:t>689000,</w:t>
            </w:r>
            <w:r w:rsidR="00337D4C">
              <w:t xml:space="preserve"> Чукотский автономный округ, г. </w:t>
            </w:r>
            <w:r>
              <w:t xml:space="preserve">Анадырь, ул. </w:t>
            </w:r>
            <w:proofErr w:type="spellStart"/>
            <w:r>
              <w:t>Отке</w:t>
            </w:r>
            <w:proofErr w:type="spellEnd"/>
            <w:r>
              <w:t>, д. 44</w:t>
            </w:r>
          </w:p>
        </w:tc>
        <w:tc>
          <w:tcPr>
            <w:tcW w:w="3968" w:type="dxa"/>
            <w:tcBorders>
              <w:bottom w:val="nil"/>
            </w:tcBorders>
          </w:tcPr>
          <w:p w:rsidR="00B557C1" w:rsidRPr="00337D4C" w:rsidRDefault="00B557C1">
            <w:pPr>
              <w:pStyle w:val="ConsPlusNormal"/>
              <w:rPr>
                <w:spacing w:val="-6"/>
              </w:rPr>
            </w:pPr>
            <w:r w:rsidRPr="00337D4C">
              <w:rPr>
                <w:spacing w:val="-6"/>
                <w:lang w:val="en-US"/>
              </w:rPr>
              <w:t>Email</w:t>
            </w:r>
            <w:r w:rsidRPr="00337D4C">
              <w:rPr>
                <w:spacing w:val="-6"/>
              </w:rPr>
              <w:t xml:space="preserve">: </w:t>
            </w:r>
            <w:r w:rsidRPr="00337D4C">
              <w:rPr>
                <w:spacing w:val="-6"/>
                <w:lang w:val="en-US"/>
              </w:rPr>
              <w:t>info</w:t>
            </w:r>
            <w:r w:rsidRPr="00337D4C">
              <w:rPr>
                <w:spacing w:val="-6"/>
              </w:rPr>
              <w:t>@</w:t>
            </w:r>
            <w:proofErr w:type="spellStart"/>
            <w:r w:rsidRPr="00337D4C">
              <w:rPr>
                <w:spacing w:val="-6"/>
                <w:lang w:val="en-US"/>
              </w:rPr>
              <w:t>ro</w:t>
            </w:r>
            <w:proofErr w:type="spellEnd"/>
            <w:r w:rsidRPr="00337D4C">
              <w:rPr>
                <w:spacing w:val="-6"/>
              </w:rPr>
              <w:t>87.</w:t>
            </w:r>
            <w:proofErr w:type="spellStart"/>
            <w:r w:rsidRPr="00337D4C">
              <w:rPr>
                <w:spacing w:val="-6"/>
                <w:lang w:val="en-US"/>
              </w:rPr>
              <w:t>fss</w:t>
            </w:r>
            <w:proofErr w:type="spellEnd"/>
            <w:r w:rsidRPr="00337D4C">
              <w:rPr>
                <w:spacing w:val="-6"/>
              </w:rPr>
              <w:t>.</w:t>
            </w:r>
            <w:proofErr w:type="spellStart"/>
            <w:r w:rsidRPr="00337D4C">
              <w:rPr>
                <w:spacing w:val="-6"/>
                <w:lang w:val="en-US"/>
              </w:rPr>
              <w:t>ru</w:t>
            </w:r>
            <w:proofErr w:type="spellEnd"/>
          </w:p>
        </w:tc>
        <w:tc>
          <w:tcPr>
            <w:tcW w:w="1984" w:type="dxa"/>
            <w:vMerge w:val="restart"/>
          </w:tcPr>
          <w:p w:rsidR="00B557C1" w:rsidRDefault="00B557C1">
            <w:pPr>
              <w:pStyle w:val="ConsPlusNormal"/>
            </w:pPr>
            <w:r>
              <w:t>8-427-22-2-53-57</w:t>
            </w:r>
          </w:p>
          <w:p w:rsidR="00B557C1" w:rsidRDefault="00B557C1">
            <w:pPr>
              <w:pStyle w:val="ConsPlusNormal"/>
            </w:pPr>
            <w:r>
              <w:t>8-427-22-2-53-25</w:t>
            </w:r>
          </w:p>
        </w:tc>
      </w:tr>
      <w:tr w:rsidR="00B557C1" w:rsidTr="00C23056">
        <w:tc>
          <w:tcPr>
            <w:tcW w:w="610" w:type="dxa"/>
            <w:vMerge/>
          </w:tcPr>
          <w:p w:rsidR="00B557C1" w:rsidRDefault="00B557C1"/>
        </w:tc>
        <w:tc>
          <w:tcPr>
            <w:tcW w:w="5548" w:type="dxa"/>
            <w:vMerge/>
          </w:tcPr>
          <w:p w:rsidR="00B557C1" w:rsidRDefault="00B557C1"/>
        </w:tc>
        <w:tc>
          <w:tcPr>
            <w:tcW w:w="2693" w:type="dxa"/>
            <w:vMerge/>
          </w:tcPr>
          <w:p w:rsidR="00B557C1" w:rsidRDefault="00B557C1"/>
        </w:tc>
        <w:tc>
          <w:tcPr>
            <w:tcW w:w="3968" w:type="dxa"/>
            <w:tcBorders>
              <w:top w:val="nil"/>
            </w:tcBorders>
          </w:tcPr>
          <w:p w:rsidR="00B557C1" w:rsidRPr="00337D4C" w:rsidRDefault="00B557C1">
            <w:pPr>
              <w:pStyle w:val="ConsPlusNormal"/>
              <w:rPr>
                <w:spacing w:val="-6"/>
              </w:rPr>
            </w:pPr>
            <w:r w:rsidRPr="00337D4C">
              <w:rPr>
                <w:spacing w:val="-6"/>
              </w:rPr>
              <w:t>Сайт: http://fss.ru/region/ro87/</w:t>
            </w:r>
          </w:p>
        </w:tc>
        <w:tc>
          <w:tcPr>
            <w:tcW w:w="1984" w:type="dxa"/>
            <w:vMerge/>
          </w:tcPr>
          <w:p w:rsidR="00B557C1" w:rsidRDefault="00B557C1"/>
        </w:tc>
      </w:tr>
      <w:tr w:rsidR="00B557C1" w:rsidTr="00C23056">
        <w:tc>
          <w:tcPr>
            <w:tcW w:w="610" w:type="dxa"/>
          </w:tcPr>
          <w:p w:rsidR="00B557C1" w:rsidRDefault="00B557C1">
            <w:pPr>
              <w:pStyle w:val="ConsPlusNormal"/>
            </w:pPr>
            <w:r>
              <w:t>83.</w:t>
            </w:r>
          </w:p>
        </w:tc>
        <w:tc>
          <w:tcPr>
            <w:tcW w:w="5548" w:type="dxa"/>
          </w:tcPr>
          <w:p w:rsidR="00B557C1" w:rsidRDefault="00B557C1">
            <w:pPr>
              <w:pStyle w:val="ConsPlusNormal"/>
              <w:jc w:val="both"/>
            </w:pPr>
            <w:r>
              <w:t>Государственное учреждение - региональное отделение Фонда социального страхования Российской Федерации по Ямало-Ненецкому автономному округу</w:t>
            </w:r>
          </w:p>
        </w:tc>
        <w:tc>
          <w:tcPr>
            <w:tcW w:w="2693" w:type="dxa"/>
          </w:tcPr>
          <w:p w:rsidR="00B557C1" w:rsidRDefault="00B557C1">
            <w:pPr>
              <w:pStyle w:val="ConsPlusNormal"/>
            </w:pPr>
            <w:r>
              <w:t xml:space="preserve">629001, </w:t>
            </w:r>
            <w:proofErr w:type="gramStart"/>
            <w:r>
              <w:t>Тюменская</w:t>
            </w:r>
            <w:proofErr w:type="gramEnd"/>
            <w:r>
              <w:t xml:space="preserve"> обл., Ямал</w:t>
            </w:r>
            <w:r w:rsidR="00337D4C">
              <w:t>о-Ненецкий автономный округ, г. </w:t>
            </w:r>
            <w:r>
              <w:t>Салехард, ул. Республики, д. 117-а</w:t>
            </w:r>
          </w:p>
        </w:tc>
        <w:tc>
          <w:tcPr>
            <w:tcW w:w="3968" w:type="dxa"/>
          </w:tcPr>
          <w:p w:rsidR="00B557C1" w:rsidRPr="00337D4C" w:rsidRDefault="00B557C1">
            <w:pPr>
              <w:pStyle w:val="ConsPlusNormal"/>
              <w:rPr>
                <w:spacing w:val="-6"/>
              </w:rPr>
            </w:pPr>
            <w:r w:rsidRPr="00337D4C">
              <w:rPr>
                <w:spacing w:val="-6"/>
                <w:lang w:val="en-US"/>
              </w:rPr>
              <w:t>Email</w:t>
            </w:r>
            <w:r w:rsidRPr="00337D4C">
              <w:rPr>
                <w:spacing w:val="-6"/>
              </w:rPr>
              <w:t xml:space="preserve">: </w:t>
            </w:r>
            <w:r w:rsidRPr="00337D4C">
              <w:rPr>
                <w:spacing w:val="-6"/>
                <w:lang w:val="en-US"/>
              </w:rPr>
              <w:t>info</w:t>
            </w:r>
            <w:r w:rsidRPr="00337D4C">
              <w:rPr>
                <w:spacing w:val="-6"/>
              </w:rPr>
              <w:t>@</w:t>
            </w:r>
            <w:proofErr w:type="spellStart"/>
            <w:r w:rsidRPr="00337D4C">
              <w:rPr>
                <w:spacing w:val="-6"/>
                <w:lang w:val="en-US"/>
              </w:rPr>
              <w:t>ro</w:t>
            </w:r>
            <w:proofErr w:type="spellEnd"/>
            <w:r w:rsidRPr="00337D4C">
              <w:rPr>
                <w:spacing w:val="-6"/>
              </w:rPr>
              <w:t>89.</w:t>
            </w:r>
            <w:proofErr w:type="spellStart"/>
            <w:r w:rsidRPr="00337D4C">
              <w:rPr>
                <w:spacing w:val="-6"/>
                <w:lang w:val="en-US"/>
              </w:rPr>
              <w:t>fss</w:t>
            </w:r>
            <w:proofErr w:type="spellEnd"/>
            <w:r w:rsidRPr="00337D4C">
              <w:rPr>
                <w:spacing w:val="-6"/>
              </w:rPr>
              <w:t>.</w:t>
            </w:r>
            <w:proofErr w:type="spellStart"/>
            <w:r w:rsidRPr="00337D4C">
              <w:rPr>
                <w:spacing w:val="-6"/>
                <w:lang w:val="en-US"/>
              </w:rPr>
              <w:t>ru</w:t>
            </w:r>
            <w:proofErr w:type="spellEnd"/>
          </w:p>
        </w:tc>
        <w:tc>
          <w:tcPr>
            <w:tcW w:w="1984" w:type="dxa"/>
          </w:tcPr>
          <w:p w:rsidR="00B557C1" w:rsidRDefault="00B557C1">
            <w:pPr>
              <w:pStyle w:val="ConsPlusNormal"/>
            </w:pPr>
            <w:r>
              <w:t>8-349-22-4-78-23</w:t>
            </w:r>
          </w:p>
          <w:p w:rsidR="00B557C1" w:rsidRDefault="00B557C1">
            <w:pPr>
              <w:pStyle w:val="ConsPlusNormal"/>
            </w:pPr>
            <w:r>
              <w:t>8-349-22-4-40-79</w:t>
            </w:r>
          </w:p>
        </w:tc>
      </w:tr>
    </w:tbl>
    <w:p w:rsidR="00B557C1" w:rsidRDefault="00B557C1">
      <w:pPr>
        <w:sectPr w:rsidR="00B557C1">
          <w:pgSz w:w="16838" w:h="11905" w:orient="landscape"/>
          <w:pgMar w:top="1701" w:right="1134" w:bottom="850" w:left="1134" w:header="0" w:footer="0" w:gutter="0"/>
          <w:cols w:space="720"/>
        </w:sectPr>
      </w:pPr>
    </w:p>
    <w:p w:rsidR="00B557C1" w:rsidRPr="00337D4C" w:rsidRDefault="00B557C1" w:rsidP="00337D4C">
      <w:pPr>
        <w:pStyle w:val="ConsPlusNormal"/>
        <w:spacing w:line="233" w:lineRule="auto"/>
        <w:jc w:val="right"/>
        <w:outlineLvl w:val="1"/>
        <w:rPr>
          <w:sz w:val="21"/>
          <w:szCs w:val="21"/>
        </w:rPr>
      </w:pPr>
      <w:r w:rsidRPr="00337D4C">
        <w:rPr>
          <w:sz w:val="21"/>
          <w:szCs w:val="21"/>
        </w:rPr>
        <w:lastRenderedPageBreak/>
        <w:t>Приложение N 2</w:t>
      </w:r>
    </w:p>
    <w:p w:rsidR="00B557C1" w:rsidRPr="00337D4C" w:rsidRDefault="00B557C1" w:rsidP="00337D4C">
      <w:pPr>
        <w:pStyle w:val="ConsPlusNormal"/>
        <w:spacing w:line="233" w:lineRule="auto"/>
        <w:jc w:val="right"/>
        <w:rPr>
          <w:sz w:val="21"/>
          <w:szCs w:val="21"/>
        </w:rPr>
      </w:pPr>
      <w:r w:rsidRPr="00337D4C">
        <w:rPr>
          <w:sz w:val="21"/>
          <w:szCs w:val="21"/>
        </w:rPr>
        <w:t>к Административному регламенту</w:t>
      </w:r>
    </w:p>
    <w:p w:rsidR="00B557C1" w:rsidRPr="00337D4C" w:rsidRDefault="00B557C1" w:rsidP="00337D4C">
      <w:pPr>
        <w:pStyle w:val="ConsPlusNormal"/>
        <w:spacing w:line="233" w:lineRule="auto"/>
        <w:jc w:val="right"/>
        <w:rPr>
          <w:sz w:val="21"/>
          <w:szCs w:val="21"/>
        </w:rPr>
      </w:pPr>
      <w:r w:rsidRPr="00337D4C">
        <w:rPr>
          <w:sz w:val="21"/>
          <w:szCs w:val="21"/>
        </w:rPr>
        <w:t>представления Фондом социального</w:t>
      </w:r>
    </w:p>
    <w:p w:rsidR="00B557C1" w:rsidRPr="00337D4C" w:rsidRDefault="00B557C1" w:rsidP="00337D4C">
      <w:pPr>
        <w:pStyle w:val="ConsPlusNormal"/>
        <w:spacing w:line="233" w:lineRule="auto"/>
        <w:jc w:val="right"/>
        <w:rPr>
          <w:sz w:val="21"/>
          <w:szCs w:val="21"/>
        </w:rPr>
      </w:pPr>
      <w:r w:rsidRPr="00337D4C">
        <w:rPr>
          <w:sz w:val="21"/>
          <w:szCs w:val="21"/>
        </w:rPr>
        <w:t>страхования Российской Федерации</w:t>
      </w:r>
    </w:p>
    <w:p w:rsidR="00B557C1" w:rsidRPr="00337D4C" w:rsidRDefault="00B557C1" w:rsidP="00337D4C">
      <w:pPr>
        <w:pStyle w:val="ConsPlusNormal"/>
        <w:spacing w:line="233" w:lineRule="auto"/>
        <w:jc w:val="right"/>
        <w:rPr>
          <w:sz w:val="21"/>
          <w:szCs w:val="21"/>
        </w:rPr>
      </w:pPr>
      <w:r w:rsidRPr="00337D4C">
        <w:rPr>
          <w:sz w:val="21"/>
          <w:szCs w:val="21"/>
        </w:rPr>
        <w:t>государственной услуги по приему</w:t>
      </w:r>
    </w:p>
    <w:p w:rsidR="00B557C1" w:rsidRPr="00337D4C" w:rsidRDefault="00B557C1" w:rsidP="00337D4C">
      <w:pPr>
        <w:pStyle w:val="ConsPlusNormal"/>
        <w:spacing w:line="233" w:lineRule="auto"/>
        <w:jc w:val="right"/>
        <w:rPr>
          <w:sz w:val="21"/>
          <w:szCs w:val="21"/>
        </w:rPr>
      </w:pPr>
      <w:r w:rsidRPr="00337D4C">
        <w:rPr>
          <w:sz w:val="21"/>
          <w:szCs w:val="21"/>
        </w:rPr>
        <w:t xml:space="preserve">расчета по </w:t>
      </w:r>
      <w:proofErr w:type="gramStart"/>
      <w:r w:rsidRPr="00337D4C">
        <w:rPr>
          <w:sz w:val="21"/>
          <w:szCs w:val="21"/>
        </w:rPr>
        <w:t>начисленным</w:t>
      </w:r>
      <w:proofErr w:type="gramEnd"/>
      <w:r w:rsidRPr="00337D4C">
        <w:rPr>
          <w:sz w:val="21"/>
          <w:szCs w:val="21"/>
        </w:rPr>
        <w:t xml:space="preserve"> и уплаченным</w:t>
      </w:r>
    </w:p>
    <w:p w:rsidR="00B557C1" w:rsidRPr="00337D4C" w:rsidRDefault="00B557C1" w:rsidP="00337D4C">
      <w:pPr>
        <w:pStyle w:val="ConsPlusNormal"/>
        <w:spacing w:line="233" w:lineRule="auto"/>
        <w:jc w:val="right"/>
        <w:rPr>
          <w:sz w:val="21"/>
          <w:szCs w:val="21"/>
        </w:rPr>
      </w:pPr>
      <w:r w:rsidRPr="00337D4C">
        <w:rPr>
          <w:sz w:val="21"/>
          <w:szCs w:val="21"/>
        </w:rPr>
        <w:t xml:space="preserve">страховым взносам на </w:t>
      </w:r>
      <w:proofErr w:type="gramStart"/>
      <w:r w:rsidRPr="00337D4C">
        <w:rPr>
          <w:sz w:val="21"/>
          <w:szCs w:val="21"/>
        </w:rPr>
        <w:t>обязательное</w:t>
      </w:r>
      <w:proofErr w:type="gramEnd"/>
    </w:p>
    <w:p w:rsidR="00B557C1" w:rsidRPr="00337D4C" w:rsidRDefault="00B557C1" w:rsidP="00337D4C">
      <w:pPr>
        <w:pStyle w:val="ConsPlusNormal"/>
        <w:spacing w:line="233" w:lineRule="auto"/>
        <w:jc w:val="right"/>
        <w:rPr>
          <w:sz w:val="21"/>
          <w:szCs w:val="21"/>
        </w:rPr>
      </w:pPr>
      <w:r w:rsidRPr="00337D4C">
        <w:rPr>
          <w:sz w:val="21"/>
          <w:szCs w:val="21"/>
        </w:rPr>
        <w:t>социальное страхование на случай</w:t>
      </w:r>
    </w:p>
    <w:p w:rsidR="00B557C1" w:rsidRPr="00337D4C" w:rsidRDefault="00B557C1" w:rsidP="00337D4C">
      <w:pPr>
        <w:pStyle w:val="ConsPlusNormal"/>
        <w:spacing w:line="233" w:lineRule="auto"/>
        <w:jc w:val="right"/>
        <w:rPr>
          <w:sz w:val="21"/>
          <w:szCs w:val="21"/>
        </w:rPr>
      </w:pPr>
      <w:r w:rsidRPr="00337D4C">
        <w:rPr>
          <w:sz w:val="21"/>
          <w:szCs w:val="21"/>
        </w:rPr>
        <w:t>временной нетрудоспособности</w:t>
      </w:r>
    </w:p>
    <w:p w:rsidR="00B557C1" w:rsidRPr="00337D4C" w:rsidRDefault="00B557C1" w:rsidP="00337D4C">
      <w:pPr>
        <w:pStyle w:val="ConsPlusNormal"/>
        <w:spacing w:line="233" w:lineRule="auto"/>
        <w:jc w:val="right"/>
        <w:rPr>
          <w:sz w:val="21"/>
          <w:szCs w:val="21"/>
        </w:rPr>
      </w:pPr>
      <w:r w:rsidRPr="00337D4C">
        <w:rPr>
          <w:sz w:val="21"/>
          <w:szCs w:val="21"/>
        </w:rPr>
        <w:t>и в связи с материнством</w:t>
      </w:r>
    </w:p>
    <w:p w:rsidR="00B557C1" w:rsidRPr="00337D4C" w:rsidRDefault="00B557C1" w:rsidP="00337D4C">
      <w:pPr>
        <w:pStyle w:val="ConsPlusNormal"/>
        <w:spacing w:line="233" w:lineRule="auto"/>
        <w:jc w:val="right"/>
        <w:rPr>
          <w:sz w:val="21"/>
          <w:szCs w:val="21"/>
        </w:rPr>
      </w:pPr>
      <w:r w:rsidRPr="00337D4C">
        <w:rPr>
          <w:sz w:val="21"/>
          <w:szCs w:val="21"/>
        </w:rPr>
        <w:t>и по обязательному социальному</w:t>
      </w:r>
    </w:p>
    <w:p w:rsidR="00B557C1" w:rsidRPr="00337D4C" w:rsidRDefault="00B557C1" w:rsidP="00337D4C">
      <w:pPr>
        <w:pStyle w:val="ConsPlusNormal"/>
        <w:spacing w:line="233" w:lineRule="auto"/>
        <w:jc w:val="right"/>
        <w:rPr>
          <w:sz w:val="21"/>
          <w:szCs w:val="21"/>
        </w:rPr>
      </w:pPr>
      <w:r w:rsidRPr="00337D4C">
        <w:rPr>
          <w:sz w:val="21"/>
          <w:szCs w:val="21"/>
        </w:rPr>
        <w:t>страхованию от несчастных</w:t>
      </w:r>
    </w:p>
    <w:p w:rsidR="00B557C1" w:rsidRPr="00337D4C" w:rsidRDefault="00B557C1" w:rsidP="00337D4C">
      <w:pPr>
        <w:pStyle w:val="ConsPlusNormal"/>
        <w:spacing w:line="233" w:lineRule="auto"/>
        <w:jc w:val="right"/>
        <w:rPr>
          <w:sz w:val="21"/>
          <w:szCs w:val="21"/>
        </w:rPr>
      </w:pPr>
      <w:r w:rsidRPr="00337D4C">
        <w:rPr>
          <w:sz w:val="21"/>
          <w:szCs w:val="21"/>
        </w:rPr>
        <w:t>случаев на производстве</w:t>
      </w:r>
    </w:p>
    <w:p w:rsidR="00B557C1" w:rsidRPr="00337D4C" w:rsidRDefault="00B557C1" w:rsidP="00337D4C">
      <w:pPr>
        <w:pStyle w:val="ConsPlusNormal"/>
        <w:spacing w:line="233" w:lineRule="auto"/>
        <w:jc w:val="right"/>
        <w:rPr>
          <w:sz w:val="21"/>
          <w:szCs w:val="21"/>
        </w:rPr>
      </w:pPr>
      <w:r w:rsidRPr="00337D4C">
        <w:rPr>
          <w:sz w:val="21"/>
          <w:szCs w:val="21"/>
        </w:rPr>
        <w:t>и профессиональных заболеваний,</w:t>
      </w:r>
    </w:p>
    <w:p w:rsidR="00B557C1" w:rsidRPr="00337D4C" w:rsidRDefault="00B557C1" w:rsidP="00337D4C">
      <w:pPr>
        <w:pStyle w:val="ConsPlusNormal"/>
        <w:spacing w:line="233" w:lineRule="auto"/>
        <w:jc w:val="right"/>
        <w:rPr>
          <w:sz w:val="21"/>
          <w:szCs w:val="21"/>
        </w:rPr>
      </w:pPr>
      <w:r w:rsidRPr="00337D4C">
        <w:rPr>
          <w:sz w:val="21"/>
          <w:szCs w:val="21"/>
        </w:rPr>
        <w:t>а также по расходам на выплату</w:t>
      </w:r>
    </w:p>
    <w:p w:rsidR="00B557C1" w:rsidRPr="00337D4C" w:rsidRDefault="00B557C1" w:rsidP="00337D4C">
      <w:pPr>
        <w:pStyle w:val="ConsPlusNormal"/>
        <w:spacing w:line="233" w:lineRule="auto"/>
        <w:jc w:val="right"/>
        <w:rPr>
          <w:sz w:val="21"/>
          <w:szCs w:val="21"/>
        </w:rPr>
      </w:pPr>
      <w:r w:rsidRPr="00337D4C">
        <w:rPr>
          <w:sz w:val="21"/>
          <w:szCs w:val="21"/>
        </w:rPr>
        <w:t>страхового обеспечения (форма 4-ФСС),</w:t>
      </w:r>
    </w:p>
    <w:p w:rsidR="00B557C1" w:rsidRPr="00337D4C" w:rsidRDefault="00B557C1" w:rsidP="00337D4C">
      <w:pPr>
        <w:pStyle w:val="ConsPlusNormal"/>
        <w:spacing w:line="233" w:lineRule="auto"/>
        <w:jc w:val="right"/>
        <w:rPr>
          <w:sz w:val="21"/>
          <w:szCs w:val="21"/>
        </w:rPr>
      </w:pPr>
      <w:proofErr w:type="gramStart"/>
      <w:r w:rsidRPr="00337D4C">
        <w:rPr>
          <w:sz w:val="21"/>
          <w:szCs w:val="21"/>
        </w:rPr>
        <w:t>утвержденному</w:t>
      </w:r>
      <w:proofErr w:type="gramEnd"/>
      <w:r w:rsidRPr="00337D4C">
        <w:rPr>
          <w:sz w:val="21"/>
          <w:szCs w:val="21"/>
        </w:rPr>
        <w:t xml:space="preserve"> приказом Министерства</w:t>
      </w:r>
    </w:p>
    <w:p w:rsidR="00B557C1" w:rsidRPr="00337D4C" w:rsidRDefault="00B557C1" w:rsidP="00337D4C">
      <w:pPr>
        <w:pStyle w:val="ConsPlusNormal"/>
        <w:spacing w:line="233" w:lineRule="auto"/>
        <w:jc w:val="right"/>
        <w:rPr>
          <w:sz w:val="21"/>
          <w:szCs w:val="21"/>
        </w:rPr>
      </w:pPr>
      <w:r w:rsidRPr="00337D4C">
        <w:rPr>
          <w:sz w:val="21"/>
          <w:szCs w:val="21"/>
        </w:rPr>
        <w:t>труда и социальной защиты</w:t>
      </w:r>
    </w:p>
    <w:p w:rsidR="00B557C1" w:rsidRPr="00337D4C" w:rsidRDefault="00B557C1" w:rsidP="00337D4C">
      <w:pPr>
        <w:pStyle w:val="ConsPlusNormal"/>
        <w:spacing w:line="233" w:lineRule="auto"/>
        <w:jc w:val="right"/>
        <w:rPr>
          <w:sz w:val="21"/>
          <w:szCs w:val="21"/>
        </w:rPr>
      </w:pPr>
      <w:r w:rsidRPr="00337D4C">
        <w:rPr>
          <w:sz w:val="21"/>
          <w:szCs w:val="21"/>
        </w:rPr>
        <w:t>Российской Федерации</w:t>
      </w:r>
    </w:p>
    <w:p w:rsidR="00B557C1" w:rsidRPr="00337D4C" w:rsidRDefault="00B557C1" w:rsidP="00337D4C">
      <w:pPr>
        <w:pStyle w:val="ConsPlusNormal"/>
        <w:spacing w:line="233" w:lineRule="auto"/>
        <w:jc w:val="right"/>
        <w:rPr>
          <w:sz w:val="21"/>
          <w:szCs w:val="21"/>
        </w:rPr>
      </w:pPr>
      <w:r w:rsidRPr="00337D4C">
        <w:rPr>
          <w:sz w:val="21"/>
          <w:szCs w:val="21"/>
        </w:rPr>
        <w:t>от 18 сентября 2013 г. N 467н</w:t>
      </w:r>
    </w:p>
    <w:p w:rsidR="00B557C1" w:rsidRPr="00337D4C" w:rsidRDefault="00B557C1" w:rsidP="00337D4C">
      <w:pPr>
        <w:pStyle w:val="ConsPlusNormal"/>
        <w:spacing w:line="233" w:lineRule="auto"/>
        <w:jc w:val="center"/>
        <w:rPr>
          <w:sz w:val="21"/>
          <w:szCs w:val="21"/>
        </w:rPr>
      </w:pPr>
      <w:bookmarkStart w:id="20" w:name="P1069"/>
      <w:bookmarkEnd w:id="20"/>
      <w:r w:rsidRPr="00337D4C">
        <w:rPr>
          <w:sz w:val="21"/>
          <w:szCs w:val="21"/>
        </w:rPr>
        <w:t>БЛОК-СХЕМА</w:t>
      </w:r>
    </w:p>
    <w:p w:rsidR="00B557C1" w:rsidRPr="00337D4C" w:rsidRDefault="00B557C1" w:rsidP="00337D4C">
      <w:pPr>
        <w:pStyle w:val="ConsPlusNormal"/>
        <w:spacing w:line="233" w:lineRule="auto"/>
        <w:jc w:val="center"/>
        <w:rPr>
          <w:sz w:val="21"/>
          <w:szCs w:val="21"/>
        </w:rPr>
      </w:pPr>
      <w:r w:rsidRPr="00337D4C">
        <w:rPr>
          <w:sz w:val="21"/>
          <w:szCs w:val="21"/>
        </w:rPr>
        <w:t>ПРЕДОСТАВЛЕНИЯ ФОНДОМ СОЦИАЛЬНОГО СТРАХОВАНИЯ</w:t>
      </w:r>
    </w:p>
    <w:p w:rsidR="00B557C1" w:rsidRPr="00337D4C" w:rsidRDefault="00B557C1" w:rsidP="00337D4C">
      <w:pPr>
        <w:pStyle w:val="ConsPlusNormal"/>
        <w:spacing w:line="233" w:lineRule="auto"/>
        <w:jc w:val="center"/>
        <w:rPr>
          <w:sz w:val="21"/>
          <w:szCs w:val="21"/>
        </w:rPr>
      </w:pPr>
      <w:r w:rsidRPr="00337D4C">
        <w:rPr>
          <w:sz w:val="21"/>
          <w:szCs w:val="21"/>
        </w:rPr>
        <w:t>РОССИЙСКОЙ ФЕДЕРАЦИИ ГОСУДАРСТВЕННОЙ УСЛУГИ ПО ПРИЕМУ</w:t>
      </w:r>
    </w:p>
    <w:p w:rsidR="00B557C1" w:rsidRPr="00337D4C" w:rsidRDefault="00B557C1" w:rsidP="00337D4C">
      <w:pPr>
        <w:pStyle w:val="ConsPlusNormal"/>
        <w:spacing w:line="233" w:lineRule="auto"/>
        <w:jc w:val="center"/>
        <w:rPr>
          <w:sz w:val="21"/>
          <w:szCs w:val="21"/>
        </w:rPr>
      </w:pPr>
      <w:r w:rsidRPr="00337D4C">
        <w:rPr>
          <w:sz w:val="21"/>
          <w:szCs w:val="21"/>
        </w:rPr>
        <w:t>РАСЧЕТА ПО НАЧИСЛЕННЫМ И УПЛАЧЕННЫМ СТРАХОВЫМ ВЗНОСАМ</w:t>
      </w:r>
    </w:p>
    <w:p w:rsidR="00B557C1" w:rsidRPr="00337D4C" w:rsidRDefault="00B557C1" w:rsidP="00337D4C">
      <w:pPr>
        <w:pStyle w:val="ConsPlusNormal"/>
        <w:spacing w:line="233" w:lineRule="auto"/>
        <w:jc w:val="center"/>
        <w:rPr>
          <w:sz w:val="21"/>
          <w:szCs w:val="21"/>
        </w:rPr>
      </w:pPr>
      <w:r w:rsidRPr="00337D4C">
        <w:rPr>
          <w:sz w:val="21"/>
          <w:szCs w:val="21"/>
        </w:rPr>
        <w:t>НА ОБЯЗАТЕЛЬНОЕ СОЦИАЛЬНОЕ СТРАХОВАНИЕ НА СЛУЧАЙ</w:t>
      </w:r>
    </w:p>
    <w:p w:rsidR="00B557C1" w:rsidRPr="00337D4C" w:rsidRDefault="00B557C1" w:rsidP="00337D4C">
      <w:pPr>
        <w:pStyle w:val="ConsPlusNormal"/>
        <w:spacing w:line="233" w:lineRule="auto"/>
        <w:jc w:val="center"/>
        <w:rPr>
          <w:sz w:val="21"/>
          <w:szCs w:val="21"/>
        </w:rPr>
      </w:pPr>
      <w:r w:rsidRPr="00337D4C">
        <w:rPr>
          <w:sz w:val="21"/>
          <w:szCs w:val="21"/>
        </w:rPr>
        <w:t>ВРЕМЕННОЙ НЕТРУДОСПОСОБНОСТИ И В СВЯЗИ С МАТЕРИНСТВОМ</w:t>
      </w:r>
    </w:p>
    <w:p w:rsidR="00B557C1" w:rsidRPr="00337D4C" w:rsidRDefault="00B557C1" w:rsidP="00337D4C">
      <w:pPr>
        <w:pStyle w:val="ConsPlusNormal"/>
        <w:spacing w:line="233" w:lineRule="auto"/>
        <w:jc w:val="center"/>
        <w:rPr>
          <w:sz w:val="21"/>
          <w:szCs w:val="21"/>
        </w:rPr>
      </w:pPr>
      <w:r w:rsidRPr="00337D4C">
        <w:rPr>
          <w:sz w:val="21"/>
          <w:szCs w:val="21"/>
        </w:rPr>
        <w:t>И ПО ОБЯЗАТЕЛЬНОМУ СОЦИАЛЬНОМУ СТРАХОВАНИЮ ОТ НЕСЧАСТНЫХ</w:t>
      </w:r>
    </w:p>
    <w:p w:rsidR="00B557C1" w:rsidRPr="00337D4C" w:rsidRDefault="00B557C1" w:rsidP="00337D4C">
      <w:pPr>
        <w:pStyle w:val="ConsPlusNormal"/>
        <w:spacing w:line="233" w:lineRule="auto"/>
        <w:jc w:val="center"/>
        <w:rPr>
          <w:sz w:val="21"/>
          <w:szCs w:val="21"/>
        </w:rPr>
      </w:pPr>
      <w:r w:rsidRPr="00337D4C">
        <w:rPr>
          <w:sz w:val="21"/>
          <w:szCs w:val="21"/>
        </w:rPr>
        <w:t>СЛУЧАЕВ НА ПРОИЗВОДСТВЕ И ПРОФЕССИОНАЛЬНЫХ ЗАБОЛЕВАНИЙ,</w:t>
      </w:r>
    </w:p>
    <w:p w:rsidR="00B557C1" w:rsidRPr="00337D4C" w:rsidRDefault="00B557C1" w:rsidP="00337D4C">
      <w:pPr>
        <w:pStyle w:val="ConsPlusNormal"/>
        <w:spacing w:line="233" w:lineRule="auto"/>
        <w:jc w:val="center"/>
        <w:rPr>
          <w:sz w:val="21"/>
          <w:szCs w:val="21"/>
        </w:rPr>
      </w:pPr>
      <w:r w:rsidRPr="00337D4C">
        <w:rPr>
          <w:sz w:val="21"/>
          <w:szCs w:val="21"/>
        </w:rPr>
        <w:t>А ТАКЖЕ ПО РАСХОДАМ НА ВЫПЛАТУ СТРАХОВОГО ОБЕСПЕЧЕНИЯ</w:t>
      </w:r>
    </w:p>
    <w:p w:rsidR="00B557C1" w:rsidRPr="00337D4C" w:rsidRDefault="00B557C1" w:rsidP="00337D4C">
      <w:pPr>
        <w:pStyle w:val="ConsPlusNormal"/>
        <w:spacing w:line="233" w:lineRule="auto"/>
        <w:jc w:val="center"/>
        <w:rPr>
          <w:sz w:val="21"/>
          <w:szCs w:val="21"/>
        </w:rPr>
      </w:pPr>
      <w:r w:rsidRPr="00337D4C">
        <w:rPr>
          <w:sz w:val="21"/>
          <w:szCs w:val="21"/>
        </w:rPr>
        <w:t>(ФОРМА 4-ФСС) ОТ СТРАХОВАТЕЛЕЙ В ФОРМЕ</w:t>
      </w:r>
    </w:p>
    <w:p w:rsidR="00B557C1" w:rsidRPr="00337D4C" w:rsidRDefault="00B557C1" w:rsidP="00337D4C">
      <w:pPr>
        <w:pStyle w:val="ConsPlusNormal"/>
        <w:spacing w:line="233" w:lineRule="auto"/>
        <w:jc w:val="center"/>
        <w:rPr>
          <w:sz w:val="21"/>
          <w:szCs w:val="21"/>
        </w:rPr>
      </w:pPr>
      <w:r w:rsidRPr="00337D4C">
        <w:rPr>
          <w:sz w:val="21"/>
          <w:szCs w:val="21"/>
        </w:rPr>
        <w:t>ЭЛЕКТРОННОГО ДОКУМЕНТА</w:t>
      </w:r>
    </w:p>
    <w:p w:rsidR="00B557C1" w:rsidRPr="00337D4C" w:rsidRDefault="00B557C1">
      <w:pPr>
        <w:pStyle w:val="ConsPlusNormal"/>
        <w:jc w:val="both"/>
        <w:rPr>
          <w:sz w:val="12"/>
          <w:szCs w:val="12"/>
        </w:rPr>
      </w:pPr>
    </w:p>
    <w:p w:rsidR="00B557C1" w:rsidRDefault="00B557C1">
      <w:pPr>
        <w:pStyle w:val="ConsPlusNonformat"/>
        <w:jc w:val="both"/>
      </w:pPr>
      <w:r>
        <w:t>┌─────────────────────────────────────────────────────────────────────────┐</w:t>
      </w:r>
    </w:p>
    <w:p w:rsidR="00B557C1" w:rsidRDefault="00B557C1">
      <w:pPr>
        <w:pStyle w:val="ConsPlusNonformat"/>
        <w:jc w:val="both"/>
      </w:pPr>
      <w:r>
        <w:t xml:space="preserve">│                       Поступление </w:t>
      </w:r>
      <w:hyperlink r:id="rId48" w:history="1">
        <w:r>
          <w:rPr>
            <w:color w:val="0000FF"/>
          </w:rPr>
          <w:t>Расчета</w:t>
        </w:r>
      </w:hyperlink>
      <w:r>
        <w:t xml:space="preserve"> в Фонд                        │</w:t>
      </w:r>
    </w:p>
    <w:p w:rsidR="00B557C1" w:rsidRDefault="00B557C1">
      <w:pPr>
        <w:pStyle w:val="ConsPlusNonformat"/>
        <w:jc w:val="both"/>
      </w:pPr>
      <w:r>
        <w:t>└────────────────────────────────────┬────────────────────────────────────┘</w:t>
      </w:r>
    </w:p>
    <w:p w:rsidR="00B557C1" w:rsidRDefault="00B557C1">
      <w:pPr>
        <w:pStyle w:val="ConsPlusNonformat"/>
        <w:jc w:val="both"/>
      </w:pPr>
      <w:r>
        <w:t xml:space="preserve">                                     │</w:t>
      </w:r>
    </w:p>
    <w:p w:rsidR="00B557C1" w:rsidRDefault="00B557C1">
      <w:pPr>
        <w:pStyle w:val="ConsPlusNonformat"/>
        <w:jc w:val="both"/>
      </w:pPr>
      <w:r>
        <w:t xml:space="preserve">                                     \/</w:t>
      </w:r>
    </w:p>
    <w:p w:rsidR="00B557C1" w:rsidRDefault="00B557C1">
      <w:pPr>
        <w:pStyle w:val="ConsPlusNonformat"/>
        <w:jc w:val="both"/>
      </w:pPr>
      <w:r>
        <w:t>┌─────────────────────────────────────────────────────────────────────────┐</w:t>
      </w:r>
    </w:p>
    <w:p w:rsidR="00B557C1" w:rsidRDefault="00B557C1">
      <w:pPr>
        <w:pStyle w:val="ConsPlusNonformat"/>
        <w:jc w:val="both"/>
      </w:pPr>
      <w:r>
        <w:t xml:space="preserve">│         Обработка </w:t>
      </w:r>
      <w:hyperlink r:id="rId49" w:history="1">
        <w:r>
          <w:rPr>
            <w:color w:val="0000FF"/>
          </w:rPr>
          <w:t>Расчета</w:t>
        </w:r>
      </w:hyperlink>
      <w:r>
        <w:t xml:space="preserve"> с использованием программных средств          │</w:t>
      </w:r>
    </w:p>
    <w:p w:rsidR="00B557C1" w:rsidRDefault="00B557C1">
      <w:pPr>
        <w:pStyle w:val="ConsPlusNonformat"/>
        <w:jc w:val="both"/>
      </w:pPr>
      <w:r>
        <w:t>└───────────────┬────────────────────────────────────────┬────────────────┘</w:t>
      </w:r>
    </w:p>
    <w:p w:rsidR="00B557C1" w:rsidRDefault="00B557C1">
      <w:pPr>
        <w:pStyle w:val="ConsPlusNonformat"/>
        <w:jc w:val="both"/>
      </w:pPr>
      <w:r>
        <w:t xml:space="preserve">                │                                        │</w:t>
      </w:r>
    </w:p>
    <w:p w:rsidR="00B557C1" w:rsidRDefault="00B557C1">
      <w:pPr>
        <w:pStyle w:val="ConsPlusNonformat"/>
        <w:jc w:val="both"/>
      </w:pPr>
      <w:r>
        <w:t xml:space="preserve">                \/                                       \/</w:t>
      </w:r>
    </w:p>
    <w:p w:rsidR="00B557C1" w:rsidRDefault="00B557C1">
      <w:pPr>
        <w:pStyle w:val="ConsPlusNonformat"/>
        <w:jc w:val="both"/>
      </w:pPr>
      <w:r>
        <w:t>┌──────────────────────────────┐     ┌────────────────────────────────────┐</w:t>
      </w:r>
    </w:p>
    <w:p w:rsidR="00B557C1" w:rsidRDefault="00B557C1">
      <w:pPr>
        <w:pStyle w:val="ConsPlusNonformat"/>
        <w:jc w:val="both"/>
      </w:pPr>
      <w:r>
        <w:t xml:space="preserve">│Формирование  подтверждения  </w:t>
      </w:r>
      <w:proofErr w:type="gramStart"/>
      <w:r>
        <w:t>о</w:t>
      </w:r>
      <w:proofErr w:type="gramEnd"/>
      <w:r>
        <w:t xml:space="preserve">│     │Отказ   в    приеме   </w:t>
      </w:r>
      <w:hyperlink r:id="rId50" w:history="1">
        <w:r>
          <w:rPr>
            <w:color w:val="0000FF"/>
          </w:rPr>
          <w:t>Расчета</w:t>
        </w:r>
      </w:hyperlink>
      <w:r>
        <w:t xml:space="preserve">    при│</w:t>
      </w:r>
    </w:p>
    <w:p w:rsidR="00B557C1" w:rsidRDefault="00B557C1">
      <w:pPr>
        <w:pStyle w:val="ConsPlusNonformat"/>
        <w:jc w:val="both"/>
      </w:pPr>
      <w:r>
        <w:t>│</w:t>
      </w:r>
      <w:proofErr w:type="gramStart"/>
      <w:r>
        <w:t>приеме</w:t>
      </w:r>
      <w:proofErr w:type="gramEnd"/>
      <w:r>
        <w:t xml:space="preserve">   </w:t>
      </w:r>
      <w:hyperlink r:id="rId51" w:history="1">
        <w:r>
          <w:rPr>
            <w:color w:val="0000FF"/>
          </w:rPr>
          <w:t>Расчета</w:t>
        </w:r>
      </w:hyperlink>
      <w:r>
        <w:t xml:space="preserve">    в    форме│     │несоответствии       представленного│</w:t>
      </w:r>
    </w:p>
    <w:p w:rsidR="00B557C1" w:rsidRDefault="00B557C1">
      <w:pPr>
        <w:pStyle w:val="ConsPlusNonformat"/>
        <w:jc w:val="both"/>
      </w:pPr>
      <w:r>
        <w:t>│электронного   документа    на│     │</w:t>
      </w:r>
      <w:hyperlink r:id="rId52" w:history="1">
        <w:r>
          <w:rPr>
            <w:color w:val="0000FF"/>
          </w:rPr>
          <w:t>Расчета</w:t>
        </w:r>
      </w:hyperlink>
      <w:r>
        <w:t xml:space="preserve">  установленной    форме    </w:t>
      </w:r>
      <w:proofErr w:type="gramStart"/>
      <w:r>
        <w:t>в</w:t>
      </w:r>
      <w:proofErr w:type="gramEnd"/>
      <w:r>
        <w:t>│</w:t>
      </w:r>
    </w:p>
    <w:p w:rsidR="00B557C1" w:rsidRDefault="00B557C1">
      <w:pPr>
        <w:pStyle w:val="ConsPlusNonformat"/>
        <w:jc w:val="both"/>
      </w:pPr>
      <w:r>
        <w:t>│</w:t>
      </w:r>
      <w:proofErr w:type="gramStart"/>
      <w:r>
        <w:t>сервере</w:t>
      </w:r>
      <w:proofErr w:type="gramEnd"/>
      <w:r>
        <w:t xml:space="preserve">  приема  расчетов,  на│     │случае представления </w:t>
      </w:r>
      <w:hyperlink r:id="rId53" w:history="1">
        <w:r>
          <w:rPr>
            <w:color w:val="0000FF"/>
          </w:rPr>
          <w:t>Расчета</w:t>
        </w:r>
      </w:hyperlink>
      <w:r>
        <w:t xml:space="preserve">  лицом,│</w:t>
      </w:r>
    </w:p>
    <w:p w:rsidR="00B557C1" w:rsidRDefault="00B557C1">
      <w:pPr>
        <w:pStyle w:val="ConsPlusNonformat"/>
        <w:jc w:val="both"/>
      </w:pPr>
      <w:r>
        <w:t>│едином портале государственных│     │</w:t>
      </w:r>
      <w:proofErr w:type="gramStart"/>
      <w:r>
        <w:t>полномочия</w:t>
      </w:r>
      <w:proofErr w:type="gramEnd"/>
      <w:r>
        <w:t xml:space="preserve"> которого не  подтверждены│</w:t>
      </w:r>
    </w:p>
    <w:p w:rsidR="00B557C1" w:rsidRDefault="00B557C1">
      <w:pPr>
        <w:pStyle w:val="ConsPlusNonformat"/>
        <w:jc w:val="both"/>
      </w:pPr>
      <w:r>
        <w:t>│и      муниципальных     услуг│     │в       порядке,       установленном│</w:t>
      </w:r>
    </w:p>
    <w:p w:rsidR="00B557C1" w:rsidRDefault="00B557C1">
      <w:pPr>
        <w:pStyle w:val="ConsPlusNonformat"/>
        <w:jc w:val="both"/>
      </w:pPr>
      <w:r>
        <w:t xml:space="preserve">│(функций)                     │     │законодательством         </w:t>
      </w:r>
      <w:proofErr w:type="gramStart"/>
      <w:r>
        <w:t>Российской</w:t>
      </w:r>
      <w:proofErr w:type="gramEnd"/>
      <w:r>
        <w:t>│</w:t>
      </w:r>
    </w:p>
    <w:p w:rsidR="00B557C1" w:rsidRDefault="00B557C1">
      <w:pPr>
        <w:pStyle w:val="ConsPlusNonformat"/>
        <w:jc w:val="both"/>
      </w:pPr>
      <w:r>
        <w:t>└──────────────────────────────┘     │Федерации, а также при  несоблюдении│</w:t>
      </w:r>
    </w:p>
    <w:p w:rsidR="00B557C1" w:rsidRDefault="00B557C1">
      <w:pPr>
        <w:pStyle w:val="ConsPlusNonformat"/>
        <w:jc w:val="both"/>
      </w:pPr>
      <w:r>
        <w:t xml:space="preserve">                                     │установленных   условий    признания│</w:t>
      </w:r>
    </w:p>
    <w:p w:rsidR="00B557C1" w:rsidRDefault="00B557C1">
      <w:pPr>
        <w:pStyle w:val="ConsPlusNonformat"/>
        <w:jc w:val="both"/>
      </w:pPr>
      <w:r>
        <w:t xml:space="preserve">                                     │действительности   квалифицированной│</w:t>
      </w:r>
    </w:p>
    <w:p w:rsidR="00B557C1" w:rsidRDefault="00B557C1">
      <w:pPr>
        <w:pStyle w:val="ConsPlusNonformat"/>
        <w:jc w:val="both"/>
      </w:pPr>
      <w:r>
        <w:t xml:space="preserve">                                     │электронной  подписи   страхователя,│</w:t>
      </w:r>
    </w:p>
    <w:p w:rsidR="00B557C1" w:rsidRDefault="00B557C1">
      <w:pPr>
        <w:pStyle w:val="ConsPlusNonformat"/>
        <w:jc w:val="both"/>
      </w:pPr>
      <w:r>
        <w:t xml:space="preserve">                                     </w:t>
      </w:r>
      <w:proofErr w:type="gramStart"/>
      <w:r>
        <w:t>│выявленном     в    результате    ее│</w:t>
      </w:r>
      <w:proofErr w:type="gramEnd"/>
    </w:p>
    <w:p w:rsidR="00B557C1" w:rsidRDefault="00B557C1">
      <w:pPr>
        <w:pStyle w:val="ConsPlusNonformat"/>
        <w:jc w:val="both"/>
      </w:pPr>
      <w:r>
        <w:t xml:space="preserve">                                     │проверки.   Принятие   решения    </w:t>
      </w:r>
      <w:proofErr w:type="gramStart"/>
      <w:r>
        <w:t>об</w:t>
      </w:r>
      <w:proofErr w:type="gramEnd"/>
      <w:r>
        <w:t>│</w:t>
      </w:r>
    </w:p>
    <w:p w:rsidR="00B557C1" w:rsidRDefault="00B557C1">
      <w:pPr>
        <w:pStyle w:val="ConsPlusNonformat"/>
        <w:jc w:val="both"/>
      </w:pPr>
      <w:r>
        <w:t xml:space="preserve">                                     │</w:t>
      </w:r>
      <w:proofErr w:type="gramStart"/>
      <w:r>
        <w:t>отказе</w:t>
      </w:r>
      <w:proofErr w:type="gramEnd"/>
      <w:r>
        <w:t xml:space="preserve">    в   приеме    </w:t>
      </w:r>
      <w:hyperlink r:id="rId54" w:history="1">
        <w:r>
          <w:rPr>
            <w:color w:val="0000FF"/>
          </w:rPr>
          <w:t>Расчета</w:t>
        </w:r>
      </w:hyperlink>
      <w:r>
        <w:t xml:space="preserve">    и│</w:t>
      </w:r>
    </w:p>
    <w:p w:rsidR="00B557C1" w:rsidRDefault="00B557C1">
      <w:pPr>
        <w:pStyle w:val="ConsPlusNonformat"/>
        <w:jc w:val="both"/>
      </w:pPr>
      <w:r>
        <w:t xml:space="preserve">                                     │направление             страхователю│</w:t>
      </w:r>
    </w:p>
    <w:p w:rsidR="00B557C1" w:rsidRDefault="00B557C1">
      <w:pPr>
        <w:pStyle w:val="ConsPlusNonformat"/>
        <w:jc w:val="both"/>
      </w:pPr>
      <w:r>
        <w:t xml:space="preserve">                                     │уведомления об  этом  в  </w:t>
      </w:r>
      <w:proofErr w:type="gramStart"/>
      <w:r>
        <w:t>электронной</w:t>
      </w:r>
      <w:proofErr w:type="gramEnd"/>
      <w:r>
        <w:t>│</w:t>
      </w:r>
    </w:p>
    <w:p w:rsidR="00B557C1" w:rsidRDefault="00B557C1">
      <w:pPr>
        <w:pStyle w:val="ConsPlusNonformat"/>
        <w:jc w:val="both"/>
      </w:pPr>
      <w:r>
        <w:t xml:space="preserve">                                     │форме с указанием причины           │</w:t>
      </w:r>
    </w:p>
    <w:p w:rsidR="00B557C1" w:rsidRDefault="00B557C1">
      <w:pPr>
        <w:pStyle w:val="ConsPlusNonformat"/>
        <w:jc w:val="both"/>
      </w:pPr>
      <w:r>
        <w:t xml:space="preserve">                                     └────────────────────────────────────┘</w:t>
      </w:r>
    </w:p>
    <w:p w:rsidR="00B557C1" w:rsidRPr="00337D4C" w:rsidRDefault="00B557C1">
      <w:pPr>
        <w:pStyle w:val="ConsPlusNormal"/>
        <w:jc w:val="right"/>
        <w:outlineLvl w:val="1"/>
        <w:rPr>
          <w:sz w:val="21"/>
          <w:szCs w:val="21"/>
        </w:rPr>
      </w:pPr>
      <w:r w:rsidRPr="00337D4C">
        <w:rPr>
          <w:sz w:val="21"/>
          <w:szCs w:val="21"/>
        </w:rPr>
        <w:lastRenderedPageBreak/>
        <w:t>Приложение N 3</w:t>
      </w:r>
    </w:p>
    <w:p w:rsidR="00B557C1" w:rsidRPr="00337D4C" w:rsidRDefault="00B557C1">
      <w:pPr>
        <w:pStyle w:val="ConsPlusNormal"/>
        <w:jc w:val="right"/>
        <w:rPr>
          <w:sz w:val="21"/>
          <w:szCs w:val="21"/>
        </w:rPr>
      </w:pPr>
      <w:r w:rsidRPr="00337D4C">
        <w:rPr>
          <w:sz w:val="21"/>
          <w:szCs w:val="21"/>
        </w:rPr>
        <w:t>к Административному регламенту</w:t>
      </w:r>
    </w:p>
    <w:p w:rsidR="00B557C1" w:rsidRPr="00337D4C" w:rsidRDefault="00B557C1">
      <w:pPr>
        <w:pStyle w:val="ConsPlusNormal"/>
        <w:jc w:val="right"/>
        <w:rPr>
          <w:sz w:val="21"/>
          <w:szCs w:val="21"/>
        </w:rPr>
      </w:pPr>
      <w:r w:rsidRPr="00337D4C">
        <w:rPr>
          <w:sz w:val="21"/>
          <w:szCs w:val="21"/>
        </w:rPr>
        <w:t>представления Фондом социального</w:t>
      </w:r>
    </w:p>
    <w:p w:rsidR="00B557C1" w:rsidRPr="00337D4C" w:rsidRDefault="00B557C1">
      <w:pPr>
        <w:pStyle w:val="ConsPlusNormal"/>
        <w:jc w:val="right"/>
        <w:rPr>
          <w:sz w:val="21"/>
          <w:szCs w:val="21"/>
        </w:rPr>
      </w:pPr>
      <w:r w:rsidRPr="00337D4C">
        <w:rPr>
          <w:sz w:val="21"/>
          <w:szCs w:val="21"/>
        </w:rPr>
        <w:t>страхования Российской Федерации</w:t>
      </w:r>
    </w:p>
    <w:p w:rsidR="00B557C1" w:rsidRPr="00337D4C" w:rsidRDefault="00B557C1">
      <w:pPr>
        <w:pStyle w:val="ConsPlusNormal"/>
        <w:jc w:val="right"/>
        <w:rPr>
          <w:sz w:val="21"/>
          <w:szCs w:val="21"/>
        </w:rPr>
      </w:pPr>
      <w:r w:rsidRPr="00337D4C">
        <w:rPr>
          <w:sz w:val="21"/>
          <w:szCs w:val="21"/>
        </w:rPr>
        <w:t>государственной услуги по приему</w:t>
      </w:r>
    </w:p>
    <w:p w:rsidR="00B557C1" w:rsidRPr="00337D4C" w:rsidRDefault="00B557C1">
      <w:pPr>
        <w:pStyle w:val="ConsPlusNormal"/>
        <w:jc w:val="right"/>
        <w:rPr>
          <w:sz w:val="21"/>
          <w:szCs w:val="21"/>
        </w:rPr>
      </w:pPr>
      <w:r w:rsidRPr="00337D4C">
        <w:rPr>
          <w:sz w:val="21"/>
          <w:szCs w:val="21"/>
        </w:rPr>
        <w:t xml:space="preserve">расчета по </w:t>
      </w:r>
      <w:proofErr w:type="gramStart"/>
      <w:r w:rsidRPr="00337D4C">
        <w:rPr>
          <w:sz w:val="21"/>
          <w:szCs w:val="21"/>
        </w:rPr>
        <w:t>начисленным</w:t>
      </w:r>
      <w:proofErr w:type="gramEnd"/>
      <w:r w:rsidRPr="00337D4C">
        <w:rPr>
          <w:sz w:val="21"/>
          <w:szCs w:val="21"/>
        </w:rPr>
        <w:t xml:space="preserve"> и уплаченным</w:t>
      </w:r>
    </w:p>
    <w:p w:rsidR="00B557C1" w:rsidRPr="00337D4C" w:rsidRDefault="00B557C1">
      <w:pPr>
        <w:pStyle w:val="ConsPlusNormal"/>
        <w:jc w:val="right"/>
        <w:rPr>
          <w:sz w:val="21"/>
          <w:szCs w:val="21"/>
        </w:rPr>
      </w:pPr>
      <w:r w:rsidRPr="00337D4C">
        <w:rPr>
          <w:sz w:val="21"/>
          <w:szCs w:val="21"/>
        </w:rPr>
        <w:t xml:space="preserve">страховым взносам на </w:t>
      </w:r>
      <w:proofErr w:type="gramStart"/>
      <w:r w:rsidRPr="00337D4C">
        <w:rPr>
          <w:sz w:val="21"/>
          <w:szCs w:val="21"/>
        </w:rPr>
        <w:t>обязательное</w:t>
      </w:r>
      <w:proofErr w:type="gramEnd"/>
    </w:p>
    <w:p w:rsidR="00B557C1" w:rsidRPr="00337D4C" w:rsidRDefault="00B557C1">
      <w:pPr>
        <w:pStyle w:val="ConsPlusNormal"/>
        <w:jc w:val="right"/>
        <w:rPr>
          <w:sz w:val="21"/>
          <w:szCs w:val="21"/>
        </w:rPr>
      </w:pPr>
      <w:r w:rsidRPr="00337D4C">
        <w:rPr>
          <w:sz w:val="21"/>
          <w:szCs w:val="21"/>
        </w:rPr>
        <w:t>социальное страхование на случай</w:t>
      </w:r>
    </w:p>
    <w:p w:rsidR="00B557C1" w:rsidRPr="00337D4C" w:rsidRDefault="00B557C1">
      <w:pPr>
        <w:pStyle w:val="ConsPlusNormal"/>
        <w:jc w:val="right"/>
        <w:rPr>
          <w:sz w:val="21"/>
          <w:szCs w:val="21"/>
        </w:rPr>
      </w:pPr>
      <w:r w:rsidRPr="00337D4C">
        <w:rPr>
          <w:sz w:val="21"/>
          <w:szCs w:val="21"/>
        </w:rPr>
        <w:t>временной нетрудоспособности</w:t>
      </w:r>
    </w:p>
    <w:p w:rsidR="00B557C1" w:rsidRPr="00337D4C" w:rsidRDefault="00B557C1">
      <w:pPr>
        <w:pStyle w:val="ConsPlusNormal"/>
        <w:jc w:val="right"/>
        <w:rPr>
          <w:sz w:val="21"/>
          <w:szCs w:val="21"/>
        </w:rPr>
      </w:pPr>
      <w:r w:rsidRPr="00337D4C">
        <w:rPr>
          <w:sz w:val="21"/>
          <w:szCs w:val="21"/>
        </w:rPr>
        <w:t>и в связи с материнством</w:t>
      </w:r>
    </w:p>
    <w:p w:rsidR="00B557C1" w:rsidRPr="00337D4C" w:rsidRDefault="00B557C1">
      <w:pPr>
        <w:pStyle w:val="ConsPlusNormal"/>
        <w:jc w:val="right"/>
        <w:rPr>
          <w:sz w:val="21"/>
          <w:szCs w:val="21"/>
        </w:rPr>
      </w:pPr>
      <w:r w:rsidRPr="00337D4C">
        <w:rPr>
          <w:sz w:val="21"/>
          <w:szCs w:val="21"/>
        </w:rPr>
        <w:t>и по обязательному социальному</w:t>
      </w:r>
    </w:p>
    <w:p w:rsidR="00B557C1" w:rsidRPr="00337D4C" w:rsidRDefault="00B557C1">
      <w:pPr>
        <w:pStyle w:val="ConsPlusNormal"/>
        <w:jc w:val="right"/>
        <w:rPr>
          <w:sz w:val="21"/>
          <w:szCs w:val="21"/>
        </w:rPr>
      </w:pPr>
      <w:r w:rsidRPr="00337D4C">
        <w:rPr>
          <w:sz w:val="21"/>
          <w:szCs w:val="21"/>
        </w:rPr>
        <w:t>страхованию от несчастных</w:t>
      </w:r>
    </w:p>
    <w:p w:rsidR="00B557C1" w:rsidRPr="00337D4C" w:rsidRDefault="00B557C1">
      <w:pPr>
        <w:pStyle w:val="ConsPlusNormal"/>
        <w:jc w:val="right"/>
        <w:rPr>
          <w:sz w:val="21"/>
          <w:szCs w:val="21"/>
        </w:rPr>
      </w:pPr>
      <w:r w:rsidRPr="00337D4C">
        <w:rPr>
          <w:sz w:val="21"/>
          <w:szCs w:val="21"/>
        </w:rPr>
        <w:t>случаев на производстве</w:t>
      </w:r>
    </w:p>
    <w:p w:rsidR="00B557C1" w:rsidRPr="00337D4C" w:rsidRDefault="00B557C1">
      <w:pPr>
        <w:pStyle w:val="ConsPlusNormal"/>
        <w:jc w:val="right"/>
        <w:rPr>
          <w:sz w:val="21"/>
          <w:szCs w:val="21"/>
        </w:rPr>
      </w:pPr>
      <w:r w:rsidRPr="00337D4C">
        <w:rPr>
          <w:sz w:val="21"/>
          <w:szCs w:val="21"/>
        </w:rPr>
        <w:t>и профессиональных заболеваний,</w:t>
      </w:r>
    </w:p>
    <w:p w:rsidR="00B557C1" w:rsidRPr="00337D4C" w:rsidRDefault="00B557C1">
      <w:pPr>
        <w:pStyle w:val="ConsPlusNormal"/>
        <w:jc w:val="right"/>
        <w:rPr>
          <w:sz w:val="21"/>
          <w:szCs w:val="21"/>
        </w:rPr>
      </w:pPr>
      <w:r w:rsidRPr="00337D4C">
        <w:rPr>
          <w:sz w:val="21"/>
          <w:szCs w:val="21"/>
        </w:rPr>
        <w:t>а также по расходам на выплату</w:t>
      </w:r>
    </w:p>
    <w:p w:rsidR="00B557C1" w:rsidRPr="00337D4C" w:rsidRDefault="00B557C1">
      <w:pPr>
        <w:pStyle w:val="ConsPlusNormal"/>
        <w:jc w:val="right"/>
        <w:rPr>
          <w:sz w:val="21"/>
          <w:szCs w:val="21"/>
        </w:rPr>
      </w:pPr>
      <w:r w:rsidRPr="00337D4C">
        <w:rPr>
          <w:sz w:val="21"/>
          <w:szCs w:val="21"/>
        </w:rPr>
        <w:t>страхового обеспечения (форма 4-ФСС),</w:t>
      </w:r>
    </w:p>
    <w:p w:rsidR="00B557C1" w:rsidRPr="00337D4C" w:rsidRDefault="00B557C1">
      <w:pPr>
        <w:pStyle w:val="ConsPlusNormal"/>
        <w:jc w:val="right"/>
        <w:rPr>
          <w:sz w:val="21"/>
          <w:szCs w:val="21"/>
        </w:rPr>
      </w:pPr>
      <w:proofErr w:type="gramStart"/>
      <w:r w:rsidRPr="00337D4C">
        <w:rPr>
          <w:sz w:val="21"/>
          <w:szCs w:val="21"/>
        </w:rPr>
        <w:t>утвержденному</w:t>
      </w:r>
      <w:proofErr w:type="gramEnd"/>
      <w:r w:rsidRPr="00337D4C">
        <w:rPr>
          <w:sz w:val="21"/>
          <w:szCs w:val="21"/>
        </w:rPr>
        <w:t xml:space="preserve"> приказом Министерства</w:t>
      </w:r>
    </w:p>
    <w:p w:rsidR="00B557C1" w:rsidRPr="00337D4C" w:rsidRDefault="00B557C1">
      <w:pPr>
        <w:pStyle w:val="ConsPlusNormal"/>
        <w:jc w:val="right"/>
        <w:rPr>
          <w:sz w:val="21"/>
          <w:szCs w:val="21"/>
        </w:rPr>
      </w:pPr>
      <w:r w:rsidRPr="00337D4C">
        <w:rPr>
          <w:sz w:val="21"/>
          <w:szCs w:val="21"/>
        </w:rPr>
        <w:t>труда и социальной защиты</w:t>
      </w:r>
    </w:p>
    <w:p w:rsidR="00B557C1" w:rsidRPr="00337D4C" w:rsidRDefault="00B557C1">
      <w:pPr>
        <w:pStyle w:val="ConsPlusNormal"/>
        <w:jc w:val="right"/>
        <w:rPr>
          <w:sz w:val="21"/>
          <w:szCs w:val="21"/>
        </w:rPr>
      </w:pPr>
      <w:r w:rsidRPr="00337D4C">
        <w:rPr>
          <w:sz w:val="21"/>
          <w:szCs w:val="21"/>
        </w:rPr>
        <w:t>Российской Федерации</w:t>
      </w:r>
    </w:p>
    <w:p w:rsidR="00B557C1" w:rsidRPr="00337D4C" w:rsidRDefault="00B557C1">
      <w:pPr>
        <w:pStyle w:val="ConsPlusNormal"/>
        <w:jc w:val="right"/>
        <w:rPr>
          <w:sz w:val="21"/>
          <w:szCs w:val="21"/>
        </w:rPr>
      </w:pPr>
      <w:r w:rsidRPr="00337D4C">
        <w:rPr>
          <w:sz w:val="21"/>
          <w:szCs w:val="21"/>
        </w:rPr>
        <w:t>от 18 сентября 2013 г. N 467н</w:t>
      </w:r>
    </w:p>
    <w:p w:rsidR="00B557C1" w:rsidRPr="00337D4C" w:rsidRDefault="00B557C1">
      <w:pPr>
        <w:pStyle w:val="ConsPlusNormal"/>
        <w:jc w:val="both"/>
        <w:rPr>
          <w:sz w:val="12"/>
          <w:szCs w:val="12"/>
        </w:rPr>
      </w:pPr>
    </w:p>
    <w:p w:rsidR="00B557C1" w:rsidRPr="00337D4C" w:rsidRDefault="00B557C1">
      <w:pPr>
        <w:pStyle w:val="ConsPlusNormal"/>
        <w:jc w:val="center"/>
        <w:rPr>
          <w:sz w:val="21"/>
          <w:szCs w:val="21"/>
        </w:rPr>
      </w:pPr>
      <w:bookmarkStart w:id="21" w:name="P1136"/>
      <w:bookmarkEnd w:id="21"/>
      <w:r w:rsidRPr="00337D4C">
        <w:rPr>
          <w:sz w:val="21"/>
          <w:szCs w:val="21"/>
        </w:rPr>
        <w:t>БЛОК-СХЕМА</w:t>
      </w:r>
    </w:p>
    <w:p w:rsidR="00B557C1" w:rsidRPr="00337D4C" w:rsidRDefault="00B557C1">
      <w:pPr>
        <w:pStyle w:val="ConsPlusNormal"/>
        <w:jc w:val="center"/>
        <w:rPr>
          <w:sz w:val="21"/>
          <w:szCs w:val="21"/>
        </w:rPr>
      </w:pPr>
      <w:r w:rsidRPr="00337D4C">
        <w:rPr>
          <w:sz w:val="21"/>
          <w:szCs w:val="21"/>
        </w:rPr>
        <w:t>ПРЕДОСТАВЛЕНИЯ ТЕРРИТОРИАЛЬНЫМ ОРГАНОМ ФОНДА СОЦИАЛЬНОГО</w:t>
      </w:r>
    </w:p>
    <w:p w:rsidR="00B557C1" w:rsidRPr="00337D4C" w:rsidRDefault="00B557C1">
      <w:pPr>
        <w:pStyle w:val="ConsPlusNormal"/>
        <w:jc w:val="center"/>
        <w:rPr>
          <w:sz w:val="21"/>
          <w:szCs w:val="21"/>
        </w:rPr>
      </w:pPr>
      <w:r w:rsidRPr="00337D4C">
        <w:rPr>
          <w:sz w:val="21"/>
          <w:szCs w:val="21"/>
        </w:rPr>
        <w:t>СТРАХОВАНИЯ РОССИЙСКОЙ ФЕДЕРАЦИИ ГОСУДАРСТВЕННОЙ УСЛУГИ</w:t>
      </w:r>
    </w:p>
    <w:p w:rsidR="00B557C1" w:rsidRPr="00337D4C" w:rsidRDefault="00B557C1">
      <w:pPr>
        <w:pStyle w:val="ConsPlusNormal"/>
        <w:jc w:val="center"/>
        <w:rPr>
          <w:sz w:val="21"/>
          <w:szCs w:val="21"/>
        </w:rPr>
      </w:pPr>
      <w:r w:rsidRPr="00337D4C">
        <w:rPr>
          <w:sz w:val="21"/>
          <w:szCs w:val="21"/>
        </w:rPr>
        <w:t xml:space="preserve">ПО ПРИЕМУ РАСЧЕТА ПО </w:t>
      </w:r>
      <w:proofErr w:type="gramStart"/>
      <w:r w:rsidRPr="00337D4C">
        <w:rPr>
          <w:sz w:val="21"/>
          <w:szCs w:val="21"/>
        </w:rPr>
        <w:t>НАЧИСЛЕННЫМ</w:t>
      </w:r>
      <w:proofErr w:type="gramEnd"/>
      <w:r w:rsidRPr="00337D4C">
        <w:rPr>
          <w:sz w:val="21"/>
          <w:szCs w:val="21"/>
        </w:rPr>
        <w:t xml:space="preserve"> И УПЛАЧЕННЫМ СТРАХОВЫМ</w:t>
      </w:r>
    </w:p>
    <w:p w:rsidR="00B557C1" w:rsidRPr="00337D4C" w:rsidRDefault="00B557C1">
      <w:pPr>
        <w:pStyle w:val="ConsPlusNormal"/>
        <w:jc w:val="center"/>
        <w:rPr>
          <w:sz w:val="21"/>
          <w:szCs w:val="21"/>
        </w:rPr>
      </w:pPr>
      <w:r w:rsidRPr="00337D4C">
        <w:rPr>
          <w:sz w:val="21"/>
          <w:szCs w:val="21"/>
        </w:rPr>
        <w:t>ВЗНОСАМ НА ОБЯЗАТЕЛЬНОЕ СОЦИАЛЬНОЕ СТРАХОВАНИЕ НА СЛУЧАЙ</w:t>
      </w:r>
    </w:p>
    <w:p w:rsidR="00B557C1" w:rsidRPr="00337D4C" w:rsidRDefault="00B557C1">
      <w:pPr>
        <w:pStyle w:val="ConsPlusNormal"/>
        <w:jc w:val="center"/>
        <w:rPr>
          <w:sz w:val="21"/>
          <w:szCs w:val="21"/>
        </w:rPr>
      </w:pPr>
      <w:r w:rsidRPr="00337D4C">
        <w:rPr>
          <w:sz w:val="21"/>
          <w:szCs w:val="21"/>
        </w:rPr>
        <w:t>ВРЕМЕННОЙ НЕТРУДОСПОСОБНОСТИ И В СВЯЗИ С МАТЕРИНСТВОМ</w:t>
      </w:r>
    </w:p>
    <w:p w:rsidR="00B557C1" w:rsidRPr="00337D4C" w:rsidRDefault="00B557C1">
      <w:pPr>
        <w:pStyle w:val="ConsPlusNormal"/>
        <w:jc w:val="center"/>
        <w:rPr>
          <w:sz w:val="21"/>
          <w:szCs w:val="21"/>
        </w:rPr>
      </w:pPr>
      <w:r w:rsidRPr="00337D4C">
        <w:rPr>
          <w:sz w:val="21"/>
          <w:szCs w:val="21"/>
        </w:rPr>
        <w:t>И ПО ОБЯЗАТЕЛЬНОМУ СОЦИАЛЬНОМУ СТРАХОВАНИЮ ОТ НЕСЧАСТНЫХ</w:t>
      </w:r>
    </w:p>
    <w:p w:rsidR="00B557C1" w:rsidRPr="00337D4C" w:rsidRDefault="00B557C1">
      <w:pPr>
        <w:pStyle w:val="ConsPlusNormal"/>
        <w:jc w:val="center"/>
        <w:rPr>
          <w:sz w:val="21"/>
          <w:szCs w:val="21"/>
        </w:rPr>
      </w:pPr>
      <w:r w:rsidRPr="00337D4C">
        <w:rPr>
          <w:sz w:val="21"/>
          <w:szCs w:val="21"/>
        </w:rPr>
        <w:t>СЛУЧАЕВ НА ПРОИЗВОДСТВЕ И ПРОФЕССИОНАЛЬНЫХ ЗАБОЛЕВАНИЙ,</w:t>
      </w:r>
    </w:p>
    <w:p w:rsidR="00B557C1" w:rsidRPr="00337D4C" w:rsidRDefault="00B557C1">
      <w:pPr>
        <w:pStyle w:val="ConsPlusNormal"/>
        <w:jc w:val="center"/>
        <w:rPr>
          <w:sz w:val="21"/>
          <w:szCs w:val="21"/>
        </w:rPr>
      </w:pPr>
      <w:r w:rsidRPr="00337D4C">
        <w:rPr>
          <w:sz w:val="21"/>
          <w:szCs w:val="21"/>
        </w:rPr>
        <w:t>А ТАКЖЕ ПО РАСХОДАМ НА ВЫПЛАТУ СТРАХОВОГО ОБЕСПЕЧЕНИЯ</w:t>
      </w:r>
    </w:p>
    <w:p w:rsidR="00B557C1" w:rsidRPr="00337D4C" w:rsidRDefault="00B557C1">
      <w:pPr>
        <w:pStyle w:val="ConsPlusNormal"/>
        <w:jc w:val="center"/>
        <w:rPr>
          <w:sz w:val="21"/>
          <w:szCs w:val="21"/>
        </w:rPr>
      </w:pPr>
      <w:r w:rsidRPr="00337D4C">
        <w:rPr>
          <w:sz w:val="21"/>
          <w:szCs w:val="21"/>
        </w:rPr>
        <w:t>(ФОРМА 4-ФСС) ОТ СТРАХОВАТЕЛЕЙ НА БУМАЖНОМ НОСИТЕЛЕ</w:t>
      </w:r>
    </w:p>
    <w:p w:rsidR="00B557C1" w:rsidRPr="00337D4C" w:rsidRDefault="00B557C1">
      <w:pPr>
        <w:pStyle w:val="ConsPlusNormal"/>
        <w:jc w:val="both"/>
        <w:rPr>
          <w:sz w:val="12"/>
          <w:szCs w:val="12"/>
        </w:rPr>
      </w:pPr>
    </w:p>
    <w:p w:rsidR="00B557C1" w:rsidRDefault="00B557C1">
      <w:pPr>
        <w:pStyle w:val="ConsPlusNonformat"/>
        <w:jc w:val="both"/>
      </w:pPr>
      <w:r w:rsidRPr="00337D4C">
        <w:rPr>
          <w:sz w:val="12"/>
          <w:szCs w:val="12"/>
        </w:rPr>
        <w:t>┌─</w:t>
      </w:r>
      <w:r>
        <w:t>────────────────────────────────────────────────────────────────────────┐</w:t>
      </w:r>
    </w:p>
    <w:p w:rsidR="00B557C1" w:rsidRDefault="00B557C1">
      <w:pPr>
        <w:pStyle w:val="ConsPlusNonformat"/>
        <w:jc w:val="both"/>
      </w:pPr>
      <w:r>
        <w:t xml:space="preserve">│            Поступление </w:t>
      </w:r>
      <w:hyperlink r:id="rId55" w:history="1">
        <w:r>
          <w:rPr>
            <w:color w:val="0000FF"/>
          </w:rPr>
          <w:t>Расчета</w:t>
        </w:r>
      </w:hyperlink>
      <w:r>
        <w:t xml:space="preserve"> в территориальный орган Фонда            │</w:t>
      </w:r>
    </w:p>
    <w:p w:rsidR="00B557C1" w:rsidRDefault="00B557C1">
      <w:pPr>
        <w:pStyle w:val="ConsPlusNonformat"/>
        <w:jc w:val="both"/>
      </w:pPr>
      <w:r>
        <w:t>└─────────┬────────────────────┬──────────────────────────────┬───────────┘</w:t>
      </w:r>
    </w:p>
    <w:p w:rsidR="00B557C1" w:rsidRDefault="00B557C1">
      <w:pPr>
        <w:pStyle w:val="ConsPlusNonformat"/>
        <w:jc w:val="both"/>
      </w:pPr>
      <w:r>
        <w:t xml:space="preserve">          │                    │                              │</w:t>
      </w:r>
    </w:p>
    <w:p w:rsidR="00B557C1" w:rsidRDefault="00B557C1">
      <w:pPr>
        <w:pStyle w:val="ConsPlusNonformat"/>
        <w:jc w:val="both"/>
      </w:pPr>
      <w:r>
        <w:t xml:space="preserve">          \/                   \/                             \/</w:t>
      </w:r>
    </w:p>
    <w:p w:rsidR="00B557C1" w:rsidRDefault="00B557C1">
      <w:pPr>
        <w:pStyle w:val="ConsPlusNonformat"/>
        <w:jc w:val="both"/>
      </w:pPr>
      <w:r>
        <w:t>┌──────────────────┐ ┌──────────────────┐       ┌─────────────────────────┐</w:t>
      </w:r>
    </w:p>
    <w:p w:rsidR="00B557C1" w:rsidRDefault="00B557C1">
      <w:pPr>
        <w:pStyle w:val="ConsPlusNonformat"/>
        <w:jc w:val="both"/>
      </w:pPr>
      <w:r>
        <w:t xml:space="preserve">│ Прием </w:t>
      </w:r>
      <w:hyperlink r:id="rId56" w:history="1">
        <w:r>
          <w:rPr>
            <w:color w:val="0000FF"/>
          </w:rPr>
          <w:t>Расчета</w:t>
        </w:r>
      </w:hyperlink>
      <w:r>
        <w:t xml:space="preserve"> на │ │ Прием </w:t>
      </w:r>
      <w:hyperlink r:id="rId57" w:history="1">
        <w:r>
          <w:rPr>
            <w:color w:val="0000FF"/>
          </w:rPr>
          <w:t>Расчета</w:t>
        </w:r>
      </w:hyperlink>
      <w:r>
        <w:t xml:space="preserve"> с  │       │ Отказ в приеме </w:t>
      </w:r>
      <w:hyperlink r:id="rId58" w:history="1">
        <w:r>
          <w:rPr>
            <w:color w:val="0000FF"/>
          </w:rPr>
          <w:t>Расчета</w:t>
        </w:r>
      </w:hyperlink>
      <w:r>
        <w:t xml:space="preserve">  │</w:t>
      </w:r>
    </w:p>
    <w:p w:rsidR="00B557C1" w:rsidRDefault="00B557C1">
      <w:pPr>
        <w:pStyle w:val="ConsPlusNonformat"/>
        <w:jc w:val="both"/>
      </w:pPr>
      <w:r>
        <w:t xml:space="preserve">│  личном </w:t>
      </w:r>
      <w:proofErr w:type="gramStart"/>
      <w:r>
        <w:t>приеме</w:t>
      </w:r>
      <w:proofErr w:type="gramEnd"/>
      <w:r>
        <w:t xml:space="preserve">   │ │  использованием  │       │                         │</w:t>
      </w:r>
    </w:p>
    <w:p w:rsidR="00B557C1" w:rsidRDefault="00B557C1">
      <w:pPr>
        <w:pStyle w:val="ConsPlusNonformat"/>
        <w:jc w:val="both"/>
      </w:pPr>
      <w:r>
        <w:t xml:space="preserve">└─────────┬────────┘ │ средств </w:t>
      </w:r>
      <w:proofErr w:type="gramStart"/>
      <w:r>
        <w:t>почтовой</w:t>
      </w:r>
      <w:proofErr w:type="gramEnd"/>
      <w:r>
        <w:t xml:space="preserve"> │       └─────────────┬───────────┘</w:t>
      </w:r>
    </w:p>
    <w:p w:rsidR="00B557C1" w:rsidRDefault="00B557C1">
      <w:pPr>
        <w:pStyle w:val="ConsPlusNonformat"/>
        <w:jc w:val="both"/>
      </w:pPr>
      <w:r>
        <w:t xml:space="preserve">          │          │      связи       │                     │</w:t>
      </w:r>
    </w:p>
    <w:p w:rsidR="00B557C1" w:rsidRDefault="00B557C1">
      <w:pPr>
        <w:pStyle w:val="ConsPlusNonformat"/>
        <w:jc w:val="both"/>
      </w:pPr>
      <w:r>
        <w:t xml:space="preserve">          │          └─────────┬────────┘                     \/</w:t>
      </w:r>
    </w:p>
    <w:p w:rsidR="00B557C1" w:rsidRDefault="00B557C1">
      <w:pPr>
        <w:pStyle w:val="ConsPlusNonformat"/>
        <w:jc w:val="both"/>
      </w:pPr>
      <w:r>
        <w:t xml:space="preserve">          │                    │                ┌─────────────────────────┐</w:t>
      </w:r>
    </w:p>
    <w:p w:rsidR="00B557C1" w:rsidRDefault="00B557C1">
      <w:pPr>
        <w:pStyle w:val="ConsPlusNonformat"/>
        <w:jc w:val="both"/>
      </w:pPr>
      <w:r>
        <w:t xml:space="preserve">          \/                   \/               │а)         несоответствие│</w:t>
      </w:r>
    </w:p>
    <w:p w:rsidR="00B557C1" w:rsidRDefault="00B557C1">
      <w:pPr>
        <w:pStyle w:val="ConsPlusNonformat"/>
        <w:jc w:val="both"/>
      </w:pPr>
      <w:r>
        <w:t xml:space="preserve">┌───────────────────────────────────────┐       │представленного   </w:t>
      </w:r>
      <w:hyperlink r:id="rId59" w:history="1">
        <w:r>
          <w:rPr>
            <w:color w:val="0000FF"/>
          </w:rPr>
          <w:t>Расчета</w:t>
        </w:r>
      </w:hyperlink>
      <w:r>
        <w:t>│</w:t>
      </w:r>
    </w:p>
    <w:p w:rsidR="00B557C1" w:rsidRDefault="00B557C1">
      <w:pPr>
        <w:pStyle w:val="ConsPlusNonformat"/>
        <w:jc w:val="both"/>
      </w:pPr>
      <w:r>
        <w:t>│Проставление   на    титульном    листе│       │установленной форме;     │</w:t>
      </w:r>
    </w:p>
    <w:p w:rsidR="00B557C1" w:rsidRDefault="00B557C1">
      <w:pPr>
        <w:pStyle w:val="ConsPlusNonformat"/>
        <w:jc w:val="both"/>
      </w:pPr>
      <w:r>
        <w:t>│</w:t>
      </w:r>
      <w:hyperlink r:id="rId60" w:history="1">
        <w:r>
          <w:rPr>
            <w:color w:val="0000FF"/>
          </w:rPr>
          <w:t>Расчета</w:t>
        </w:r>
      </w:hyperlink>
      <w:r>
        <w:t xml:space="preserve">   в   подразделе   "Заполняется│       │б)   </w:t>
      </w:r>
      <w:hyperlink r:id="rId61" w:history="1">
        <w:r>
          <w:rPr>
            <w:color w:val="0000FF"/>
          </w:rPr>
          <w:t>расчет</w:t>
        </w:r>
      </w:hyperlink>
      <w:r>
        <w:t xml:space="preserve">   представлен│</w:t>
      </w:r>
    </w:p>
    <w:p w:rsidR="00B557C1" w:rsidRDefault="00B557C1">
      <w:pPr>
        <w:pStyle w:val="ConsPlusNonformat"/>
        <w:jc w:val="both"/>
      </w:pPr>
      <w:r>
        <w:t>│работником  Фонда"  даты  представления│       │лицом,         полномочия│</w:t>
      </w:r>
    </w:p>
    <w:p w:rsidR="00B557C1" w:rsidRDefault="00B557C1">
      <w:pPr>
        <w:pStyle w:val="ConsPlusNonformat"/>
        <w:jc w:val="both"/>
      </w:pPr>
      <w:r>
        <w:t>│</w:t>
      </w:r>
      <w:hyperlink r:id="rId62" w:history="1">
        <w:r>
          <w:rPr>
            <w:color w:val="0000FF"/>
          </w:rPr>
          <w:t>Расчета</w:t>
        </w:r>
      </w:hyperlink>
      <w:r>
        <w:t>,  фамилии,  имени,  отчества  и│       │которого не  подтверждены│</w:t>
      </w:r>
    </w:p>
    <w:p w:rsidR="00B557C1" w:rsidRDefault="00B557C1">
      <w:pPr>
        <w:pStyle w:val="ConsPlusNonformat"/>
        <w:jc w:val="both"/>
      </w:pPr>
      <w:r>
        <w:t>│подписи   работника    территориального│       │в порядке,  установленном│</w:t>
      </w:r>
    </w:p>
    <w:p w:rsidR="00B557C1" w:rsidRDefault="00B557C1">
      <w:pPr>
        <w:pStyle w:val="ConsPlusNonformat"/>
        <w:jc w:val="both"/>
      </w:pPr>
      <w:r>
        <w:t xml:space="preserve">│органа Фонда, принявшего </w:t>
      </w:r>
      <w:hyperlink r:id="rId63" w:history="1">
        <w:r>
          <w:rPr>
            <w:color w:val="0000FF"/>
          </w:rPr>
          <w:t>Расчет</w:t>
        </w:r>
      </w:hyperlink>
      <w:r>
        <w:t xml:space="preserve">        │       │законодательством        │</w:t>
      </w:r>
    </w:p>
    <w:p w:rsidR="00B557C1" w:rsidRDefault="00B557C1">
      <w:pPr>
        <w:pStyle w:val="ConsPlusNonformat"/>
        <w:jc w:val="both"/>
      </w:pPr>
      <w:r>
        <w:t>└───────────────────────────────────────┘       │Российской     Федерации.│</w:t>
      </w:r>
    </w:p>
    <w:p w:rsidR="00B557C1" w:rsidRDefault="00B557C1">
      <w:pPr>
        <w:pStyle w:val="ConsPlusNonformat"/>
        <w:jc w:val="both"/>
      </w:pPr>
      <w:r>
        <w:t xml:space="preserve">                                                │Принятие    решения    </w:t>
      </w:r>
      <w:proofErr w:type="gramStart"/>
      <w:r>
        <w:t>об</w:t>
      </w:r>
      <w:proofErr w:type="gramEnd"/>
      <w:r>
        <w:t>│</w:t>
      </w:r>
    </w:p>
    <w:p w:rsidR="00B557C1" w:rsidRDefault="00B557C1">
      <w:pPr>
        <w:pStyle w:val="ConsPlusNonformat"/>
        <w:jc w:val="both"/>
      </w:pPr>
      <w:r>
        <w:t xml:space="preserve">                                                │</w:t>
      </w:r>
      <w:proofErr w:type="gramStart"/>
      <w:r>
        <w:t>отказе</w:t>
      </w:r>
      <w:proofErr w:type="gramEnd"/>
      <w:r>
        <w:t xml:space="preserve"> в  приеме  </w:t>
      </w:r>
      <w:hyperlink r:id="rId64" w:history="1">
        <w:r>
          <w:rPr>
            <w:color w:val="0000FF"/>
          </w:rPr>
          <w:t>Расчета</w:t>
        </w:r>
      </w:hyperlink>
      <w:r>
        <w:t>│</w:t>
      </w:r>
    </w:p>
    <w:p w:rsidR="00B557C1" w:rsidRDefault="00B557C1">
      <w:pPr>
        <w:pStyle w:val="ConsPlusNonformat"/>
        <w:jc w:val="both"/>
      </w:pPr>
      <w:r>
        <w:t xml:space="preserve">                                                │и             направление│</w:t>
      </w:r>
    </w:p>
    <w:p w:rsidR="00B557C1" w:rsidRDefault="00B557C1">
      <w:pPr>
        <w:pStyle w:val="ConsPlusNonformat"/>
        <w:jc w:val="both"/>
      </w:pPr>
      <w:r>
        <w:t xml:space="preserve">                                                │страхователю  уведомления│</w:t>
      </w:r>
    </w:p>
    <w:p w:rsidR="00B557C1" w:rsidRDefault="00B557C1">
      <w:pPr>
        <w:pStyle w:val="ConsPlusNonformat"/>
        <w:jc w:val="both"/>
      </w:pPr>
      <w:r>
        <w:t xml:space="preserve">                                                │об   этом   с   указанием│</w:t>
      </w:r>
    </w:p>
    <w:p w:rsidR="00B557C1" w:rsidRDefault="00B557C1">
      <w:pPr>
        <w:pStyle w:val="ConsPlusNonformat"/>
        <w:jc w:val="both"/>
      </w:pPr>
      <w:r>
        <w:t xml:space="preserve">                                                │причины                  │</w:t>
      </w:r>
    </w:p>
    <w:p w:rsidR="00B557C1" w:rsidRDefault="00B557C1" w:rsidP="00337D4C">
      <w:pPr>
        <w:pStyle w:val="ConsPlusNonformat"/>
        <w:jc w:val="both"/>
      </w:pPr>
      <w:r>
        <w:t xml:space="preserve">                                                └─────────────────────────┘</w:t>
      </w:r>
    </w:p>
    <w:p w:rsidR="002666B3" w:rsidRPr="00337D4C" w:rsidRDefault="002666B3">
      <w:pPr>
        <w:rPr>
          <w:sz w:val="2"/>
          <w:szCs w:val="2"/>
        </w:rPr>
      </w:pPr>
    </w:p>
    <w:sectPr w:rsidR="002666B3" w:rsidRPr="00337D4C" w:rsidSect="00C23056">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57C1"/>
    <w:rsid w:val="002666B3"/>
    <w:rsid w:val="00337D4C"/>
    <w:rsid w:val="005C7A27"/>
    <w:rsid w:val="006F160C"/>
    <w:rsid w:val="00734D9A"/>
    <w:rsid w:val="00B557C1"/>
    <w:rsid w:val="00C230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57C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557C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557C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557C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557C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557C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557C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557C1"/>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C2305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557C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B557C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B557C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B557C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B557C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B557C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B557C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B557C1"/>
    <w:pPr>
      <w:widowControl w:val="0"/>
      <w:autoSpaceDE w:val="0"/>
      <w:autoSpaceDN w:val="0"/>
      <w:spacing w:after="0" w:line="240" w:lineRule="auto"/>
    </w:pPr>
    <w:rPr>
      <w:rFonts w:ascii="Arial" w:eastAsia="Times New Roman" w:hAnsi="Arial" w:cs="Arial"/>
      <w:sz w:val="20"/>
      <w:szCs w:val="20"/>
      <w:lang w:eastAsia="ru-RU"/>
    </w:rPr>
  </w:style>
  <w:style w:type="character" w:styleId="a3">
    <w:name w:val="Hyperlink"/>
    <w:basedOn w:val="a0"/>
    <w:uiPriority w:val="99"/>
    <w:unhideWhenUsed/>
    <w:rsid w:val="00C2305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ABCA4D7AF70FF7C9E04F26B00B7D3081C413F6469C3BEEA1F73E689383D704C7EE96461303E2848Fk4i7H" TargetMode="External"/><Relationship Id="rId18" Type="http://schemas.openxmlformats.org/officeDocument/2006/relationships/hyperlink" Target="consultantplus://offline/ref=ABCA4D7AF70FF7C9E04F26B00B7D3081C413FD4F953FEEA1F73E689383D704C7EE96461303E2848Fk4i6H" TargetMode="External"/><Relationship Id="rId26" Type="http://schemas.openxmlformats.org/officeDocument/2006/relationships/hyperlink" Target="consultantplus://offline/ref=ABCA4D7AF70FF7C9E04F26B00B7D3081C413F74B953DEEA1F73E689383kDi7H" TargetMode="External"/><Relationship Id="rId39" Type="http://schemas.openxmlformats.org/officeDocument/2006/relationships/hyperlink" Target="consultantplus://offline/ref=ABCA4D7AF70FF7C9E04F26B00B7D3081C712F94A9B32EEA1F73E689383kDi7H" TargetMode="External"/><Relationship Id="rId21" Type="http://schemas.openxmlformats.org/officeDocument/2006/relationships/hyperlink" Target="consultantplus://offline/ref=ABCA4D7AF70FF7C9E04F26B00B7D3081C413F64F9D3BEEA1F73E689383D704C7EE96461Ak0i5H" TargetMode="External"/><Relationship Id="rId34" Type="http://schemas.openxmlformats.org/officeDocument/2006/relationships/hyperlink" Target="consultantplus://offline/ref=ABCA4D7AF70FF7C9E04F26B00B7D3081C413FF4F9D3CEEA1F73E689383D704C7EE96461303E28486k4i9H" TargetMode="External"/><Relationship Id="rId42" Type="http://schemas.openxmlformats.org/officeDocument/2006/relationships/hyperlink" Target="consultantplus://offline/ref=ABCA4D7AF70FF7C9E04F26B00B7D3081C413FD4F953FEEA1F73E689383D704C7EE96461303E2848Fk4i6H" TargetMode="External"/><Relationship Id="rId47" Type="http://schemas.openxmlformats.org/officeDocument/2006/relationships/hyperlink" Target="consultantplus://offline/ref=ABCA4D7AF70FF7C9E04F26B00B7D3081C413FE4B9E32EEA1F73E689383D704C7EE96461302kEiAH" TargetMode="External"/><Relationship Id="rId50" Type="http://schemas.openxmlformats.org/officeDocument/2006/relationships/hyperlink" Target="consultantplus://offline/ref=ABCA4D7AF70FF7C9E04F26B00B7D3081C413FD4F953FEEA1F73E689383D704C7EE96461303E2848Fk4i6H" TargetMode="External"/><Relationship Id="rId55" Type="http://schemas.openxmlformats.org/officeDocument/2006/relationships/hyperlink" Target="consultantplus://offline/ref=ABCA4D7AF70FF7C9E04F26B00B7D3081C413FD4F953FEEA1F73E689383D704C7EE96461303E2848Fk4i6H" TargetMode="External"/><Relationship Id="rId63" Type="http://schemas.openxmlformats.org/officeDocument/2006/relationships/hyperlink" Target="consultantplus://offline/ref=ABCA4D7AF70FF7C9E04F26B00B7D3081C413FD4F953FEEA1F73E689383D704C7EE96461303E2848Fk4i6H" TargetMode="External"/><Relationship Id="rId7" Type="http://schemas.openxmlformats.org/officeDocument/2006/relationships/hyperlink" Target="consultantplus://offline/ref=ABCA4D7AF70FF7C9E04F26B00B7D3081C413F6469C3BEEA1F73E689383D704C7EE96461303E2848Fk4i7H" TargetMode="External"/><Relationship Id="rId2" Type="http://schemas.microsoft.com/office/2007/relationships/stylesWithEffects" Target="stylesWithEffects.xml"/><Relationship Id="rId16" Type="http://schemas.openxmlformats.org/officeDocument/2006/relationships/hyperlink" Target="consultantplus://offline/ref=ABCA4D7AF70FF7C9E04F26B00B7D3081C413FD4F953FEEA1F73E689383D704C7EE96461303E2848Fk4i6H" TargetMode="External"/><Relationship Id="rId20" Type="http://schemas.openxmlformats.org/officeDocument/2006/relationships/hyperlink" Target="consultantplus://offline/ref=ABCA4D7AF70FF7C9E04F26B00B7D3081C413FE4F9D3BEEA1F73E689383D704C7EE96461305kEi0H" TargetMode="External"/><Relationship Id="rId29" Type="http://schemas.openxmlformats.org/officeDocument/2006/relationships/hyperlink" Target="consultantplus://offline/ref=ABCA4D7AF70FF7C9E04F26B00B7D3081C413FC4E9E3FEEA1F73E689383D704C7EE96461303E28586k4i9H" TargetMode="External"/><Relationship Id="rId41" Type="http://schemas.openxmlformats.org/officeDocument/2006/relationships/hyperlink" Target="consultantplus://offline/ref=ABCA4D7AF70FF7C9E04F26B00B7D3081C413FD4F953FEEA1F73E689383D704C7EE96461303E2848Fk4i6H" TargetMode="External"/><Relationship Id="rId54" Type="http://schemas.openxmlformats.org/officeDocument/2006/relationships/hyperlink" Target="consultantplus://offline/ref=ABCA4D7AF70FF7C9E04F26B00B7D3081C413FD4F953FEEA1F73E689383D704C7EE96461303E2848Fk4i6H" TargetMode="External"/><Relationship Id="rId62" Type="http://schemas.openxmlformats.org/officeDocument/2006/relationships/hyperlink" Target="consultantplus://offline/ref=ABCA4D7AF70FF7C9E04F26B00B7D3081C413FD4F953FEEA1F73E689383D704C7EE96461303E2848Fk4i6H" TargetMode="External"/><Relationship Id="rId1" Type="http://schemas.openxmlformats.org/officeDocument/2006/relationships/styles" Target="styles.xml"/><Relationship Id="rId6" Type="http://schemas.openxmlformats.org/officeDocument/2006/relationships/hyperlink" Target="consultantplus://offline/ref=ABCA4D7AF70FF7C9E04F26B00B7D3081C413FC4E9E3FEEA1F73E689383D704C7EE96461303E28586k4i5H" TargetMode="External"/><Relationship Id="rId11" Type="http://schemas.openxmlformats.org/officeDocument/2006/relationships/hyperlink" Target="consultantplus://offline/ref=ABCA4D7AF70FF7C9E04F26B00B7D3081C711F74E943DEEA1F73E689383kDi7H" TargetMode="External"/><Relationship Id="rId24" Type="http://schemas.openxmlformats.org/officeDocument/2006/relationships/hyperlink" Target="consultantplus://offline/ref=ABCA4D7AF70FF7C9E04F26B00B7D3081C413FE4D953DEEA1F73E689383kDi7H" TargetMode="External"/><Relationship Id="rId32" Type="http://schemas.openxmlformats.org/officeDocument/2006/relationships/hyperlink" Target="consultantplus://offline/ref=ABCA4D7AF70FF7C9E04F26B00B7D3081C413FE4B9E32EEA1F73E689383D704C7EE964616k0i0H" TargetMode="External"/><Relationship Id="rId37" Type="http://schemas.openxmlformats.org/officeDocument/2006/relationships/hyperlink" Target="consultantplus://offline/ref=ABCA4D7AF70FF7C9E04F26B00B7D3081C413FC4E9E3FEEA1F73E689383D704C7EE96461303E28587k4i0H" TargetMode="External"/><Relationship Id="rId40" Type="http://schemas.openxmlformats.org/officeDocument/2006/relationships/hyperlink" Target="consultantplus://offline/ref=ABCA4D7AF70FF7C9E04F26B00B7D3081C413F64F9D3BEEA1F73E689383D704C7EE96461304kEi0H" TargetMode="External"/><Relationship Id="rId45" Type="http://schemas.openxmlformats.org/officeDocument/2006/relationships/hyperlink" Target="consultantplus://offline/ref=ABCA4D7AF70FF7C9E04F26B00B7D3081C413F6469C3BEEA1F73E689383D704C7EE96461303E2848Fk4i7H" TargetMode="External"/><Relationship Id="rId53" Type="http://schemas.openxmlformats.org/officeDocument/2006/relationships/hyperlink" Target="consultantplus://offline/ref=ABCA4D7AF70FF7C9E04F26B00B7D3081C413FD4F953FEEA1F73E689383D704C7EE96461303E2848Fk4i6H" TargetMode="External"/><Relationship Id="rId58" Type="http://schemas.openxmlformats.org/officeDocument/2006/relationships/hyperlink" Target="consultantplus://offline/ref=ABCA4D7AF70FF7C9E04F26B00B7D3081C413FD4F953FEEA1F73E689383D704C7EE96461303E2848Fk4i6H" TargetMode="External"/><Relationship Id="rId66" Type="http://schemas.openxmlformats.org/officeDocument/2006/relationships/theme" Target="theme/theme1.xml"/><Relationship Id="rId5" Type="http://schemas.openxmlformats.org/officeDocument/2006/relationships/hyperlink" Target="http://www.consultant.ru" TargetMode="External"/><Relationship Id="rId15" Type="http://schemas.openxmlformats.org/officeDocument/2006/relationships/hyperlink" Target="consultantplus://offline/ref=ABCA4D7AF70FF7C9E04F26B00B7D3081C716F6479B32EEA1F73E689383D704C7EE96461303E2848Fk4i9H" TargetMode="External"/><Relationship Id="rId23" Type="http://schemas.openxmlformats.org/officeDocument/2006/relationships/hyperlink" Target="consultantplus://offline/ref=ABCA4D7AF70FF7C9E04F26B00B7D3081C413FF4F9D3CEEA1F73E689383kDi7H" TargetMode="External"/><Relationship Id="rId28" Type="http://schemas.openxmlformats.org/officeDocument/2006/relationships/hyperlink" Target="consultantplus://offline/ref=ABCA4D7AF70FF7C9E04F26B00B7D3081C716FB4E9539EEA1F73E689383kDi7H" TargetMode="External"/><Relationship Id="rId36" Type="http://schemas.openxmlformats.org/officeDocument/2006/relationships/hyperlink" Target="consultantplus://offline/ref=ABCA4D7AF70FF7C9E04F26B00B7D3081C71BFC4A943CEEA1F73E689383kDi7H" TargetMode="External"/><Relationship Id="rId49" Type="http://schemas.openxmlformats.org/officeDocument/2006/relationships/hyperlink" Target="consultantplus://offline/ref=ABCA4D7AF70FF7C9E04F26B00B7D3081C413FD4F953FEEA1F73E689383D704C7EE96461303E2848Fk4i6H" TargetMode="External"/><Relationship Id="rId57" Type="http://schemas.openxmlformats.org/officeDocument/2006/relationships/hyperlink" Target="consultantplus://offline/ref=ABCA4D7AF70FF7C9E04F26B00B7D3081C413FD4F953FEEA1F73E689383D704C7EE96461303E2848Fk4i6H" TargetMode="External"/><Relationship Id="rId61" Type="http://schemas.openxmlformats.org/officeDocument/2006/relationships/hyperlink" Target="consultantplus://offline/ref=ABCA4D7AF70FF7C9E04F26B00B7D3081C413FD4F953FEEA1F73E689383D704C7EE96461303E2848Fk4i6H" TargetMode="External"/><Relationship Id="rId10" Type="http://schemas.openxmlformats.org/officeDocument/2006/relationships/hyperlink" Target="consultantplus://offline/ref=ABCA4D7AF70FF7C9E04F26B00B7D3081C413F74B953DEEA1F73E689383D704C7EE96461303E2848Ek4i7H" TargetMode="External"/><Relationship Id="rId19" Type="http://schemas.openxmlformats.org/officeDocument/2006/relationships/hyperlink" Target="consultantplus://offline/ref=ABCA4D7AF70FF7C9E04F26B00B7D3081C412FF4E983FEEA1F73E689383kDi7H" TargetMode="External"/><Relationship Id="rId31" Type="http://schemas.openxmlformats.org/officeDocument/2006/relationships/hyperlink" Target="consultantplus://offline/ref=ABCA4D7AF70FF7C9E04F26B00B7D3081C413FD4F953FEEA1F73E689383D704C7EE96461303E2848Fk4i6H" TargetMode="External"/><Relationship Id="rId44" Type="http://schemas.openxmlformats.org/officeDocument/2006/relationships/hyperlink" Target="consultantplus://offline/ref=ABCA4D7AF70FF7C9E04F26B00B7D3081C413FD4F953FEEA1F73E689383D704C7EE96461303E2848Fk4i6H" TargetMode="External"/><Relationship Id="rId52" Type="http://schemas.openxmlformats.org/officeDocument/2006/relationships/hyperlink" Target="consultantplus://offline/ref=ABCA4D7AF70FF7C9E04F26B00B7D3081C413FD4F953FEEA1F73E689383D704C7EE96461303E2848Fk4i6H" TargetMode="External"/><Relationship Id="rId60" Type="http://schemas.openxmlformats.org/officeDocument/2006/relationships/hyperlink" Target="consultantplus://offline/ref=ABCA4D7AF70FF7C9E04F26B00B7D3081C413FD4F953FEEA1F73E689383D704C7EE96461303E2848Fk4i6H"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ABCA4D7AF70FF7C9E04F26B00B7D3081C716F74F9932EEA1F73E689383D704C7EE96461303E2858Ck4i4H" TargetMode="External"/><Relationship Id="rId14" Type="http://schemas.openxmlformats.org/officeDocument/2006/relationships/hyperlink" Target="consultantplus://offline/ref=ABCA4D7AF70FF7C9E04F26B00B7D3081C413FD4F953FEEA1F73E689383D704C7EE96461303E2848Fk4i6H" TargetMode="External"/><Relationship Id="rId22" Type="http://schemas.openxmlformats.org/officeDocument/2006/relationships/hyperlink" Target="consultantplus://offline/ref=ABCA4D7AF70FF7C9E04F26B00B7D3081C413FE4B9E32EEA1F73E689383D704C7EE964610k0i4H" TargetMode="External"/><Relationship Id="rId27" Type="http://schemas.openxmlformats.org/officeDocument/2006/relationships/hyperlink" Target="consultantplus://offline/ref=ABCA4D7AF70FF7C9E04F26B00B7D3081C716F74F9932EEA1F73E689383D704C7EE96461303E2858Ck4i4H" TargetMode="External"/><Relationship Id="rId30" Type="http://schemas.openxmlformats.org/officeDocument/2006/relationships/hyperlink" Target="consultantplus://offline/ref=ABCA4D7AF70FF7C9E04F26B00B7D3081C413FC4E9E3FEEA1F73E689383D704C7EE96461303E28587k4i1H" TargetMode="External"/><Relationship Id="rId35" Type="http://schemas.openxmlformats.org/officeDocument/2006/relationships/hyperlink" Target="consultantplus://offline/ref=ABCA4D7AF70FF7C9E04F26B00B7D3081C413FD4F953FEEA1F73E689383D704C7EE96461303E2848Fk4i6H" TargetMode="External"/><Relationship Id="rId43" Type="http://schemas.openxmlformats.org/officeDocument/2006/relationships/hyperlink" Target="consultantplus://offline/ref=ABCA4D7AF70FF7C9E04F26B00B7D3081C413FD4F953FEEA1F73E689383D704C7EE96461303E2848Fk4i6H" TargetMode="External"/><Relationship Id="rId48" Type="http://schemas.openxmlformats.org/officeDocument/2006/relationships/hyperlink" Target="consultantplus://offline/ref=ABCA4D7AF70FF7C9E04F26B00B7D3081C413FD4F953FEEA1F73E689383D704C7EE96461303E2848Fk4i6H" TargetMode="External"/><Relationship Id="rId56" Type="http://schemas.openxmlformats.org/officeDocument/2006/relationships/hyperlink" Target="consultantplus://offline/ref=ABCA4D7AF70FF7C9E04F26B00B7D3081C413FD4F953FEEA1F73E689383D704C7EE96461303E2848Fk4i6H" TargetMode="External"/><Relationship Id="rId64" Type="http://schemas.openxmlformats.org/officeDocument/2006/relationships/hyperlink" Target="consultantplus://offline/ref=ABCA4D7AF70FF7C9E04F26B00B7D3081C413FD4F953FEEA1F73E689383D704C7EE96461303E2848Fk4i6H" TargetMode="External"/><Relationship Id="rId8" Type="http://schemas.openxmlformats.org/officeDocument/2006/relationships/hyperlink" Target="consultantplus://offline/ref=ABCA4D7AF70FF7C9E04F26B00B7D3081C413FE4B9E32EEA1F73E689383D704C7EE96461303E28487k4i5H" TargetMode="External"/><Relationship Id="rId51" Type="http://schemas.openxmlformats.org/officeDocument/2006/relationships/hyperlink" Target="consultantplus://offline/ref=ABCA4D7AF70FF7C9E04F26B00B7D3081C413FD4F953FEEA1F73E689383D704C7EE96461303E2848Fk4i6H" TargetMode="External"/><Relationship Id="rId3" Type="http://schemas.openxmlformats.org/officeDocument/2006/relationships/settings" Target="settings.xml"/><Relationship Id="rId12" Type="http://schemas.openxmlformats.org/officeDocument/2006/relationships/hyperlink" Target="consultantplus://offline/ref=ABCA4D7AF70FF7C9E04F26B00B7D3081C413FC4E9E3FEEA1F73E689383D704C7EE96461303E28586k4i5H" TargetMode="External"/><Relationship Id="rId17" Type="http://schemas.openxmlformats.org/officeDocument/2006/relationships/hyperlink" Target="consultantplus://offline/ref=ABCA4D7AF70FF7C9E04F26B00B7D3081C413FE4B9E32EEA1F73E689383D704C7EE96461303E2848Bk4i7H" TargetMode="External"/><Relationship Id="rId25" Type="http://schemas.openxmlformats.org/officeDocument/2006/relationships/hyperlink" Target="consultantplus://offline/ref=ABCA4D7AF70FF7C9E04F26B00B7D3081C413FC4E9E3FEEA1F73E689383D704C7EE96461303E28586k4i7H" TargetMode="External"/><Relationship Id="rId33" Type="http://schemas.openxmlformats.org/officeDocument/2006/relationships/hyperlink" Target="consultantplus://offline/ref=ABCA4D7AF70FF7C9E04F26B00B7D3081C413FD4F953FEEA1F73E689383D704C7EE96461303E2848Fk4i6H" TargetMode="External"/><Relationship Id="rId38" Type="http://schemas.openxmlformats.org/officeDocument/2006/relationships/hyperlink" Target="consultantplus://offline/ref=ABCA4D7AF70FF7C9E04F26B00B7D3081C413FD4F953FEEA1F73E689383D704C7EE96461303E2848Fk4i6H" TargetMode="External"/><Relationship Id="rId46" Type="http://schemas.openxmlformats.org/officeDocument/2006/relationships/hyperlink" Target="consultantplus://offline/ref=ABCA4D7AF70FF7C9E04F26B00B7D3081C412FD4A993BEEA1F73E689383D704C7EE96461100E0k8i3H" TargetMode="External"/><Relationship Id="rId59" Type="http://schemas.openxmlformats.org/officeDocument/2006/relationships/hyperlink" Target="consultantplus://offline/ref=ABCA4D7AF70FF7C9E04F26B00B7D3081C413FD4F953FEEA1F73E689383D704C7EE96461303E2848Fk4i6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28</Pages>
  <Words>13035</Words>
  <Characters>74300</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141P</dc:creator>
  <cp:lastModifiedBy>USER</cp:lastModifiedBy>
  <cp:revision>6</cp:revision>
  <dcterms:created xsi:type="dcterms:W3CDTF">2017-02-15T08:29:00Z</dcterms:created>
  <dcterms:modified xsi:type="dcterms:W3CDTF">2017-02-17T05:31:00Z</dcterms:modified>
</cp:coreProperties>
</file>