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5E" w:rsidRPr="0098565E" w:rsidRDefault="0098565E" w:rsidP="0098565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Приказ Министерства труда и социальной защиты РФ от 25 октября 2013 г. N 577н</w:t>
      </w:r>
    </w:p>
    <w:p w:rsidR="0098565E" w:rsidRPr="0098565E" w:rsidRDefault="0098565E" w:rsidP="0098565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смерти"</w:t>
      </w:r>
      <w:bookmarkStart w:id="0" w:name="_GoBack"/>
      <w:bookmarkEnd w:id="0"/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hyperlink r:id="rId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2012, N 31, ст. 4322; 2013, N 14, ст. 1651; N 27, ст. 3477, 3480; N 30, ст. 4080), </w:t>
      </w:r>
      <w:hyperlink r:id="rId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мая 2011 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35, ст. 5092; 2012, N 28, ст. 3908; N 36, ст. 4903; N 50, ст. 7070; N 52, ст. 7507) приказываю: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</w:t>
      </w:r>
      <w:hyperlink r:id="rId8" w:anchor="sub_10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</w:t>
      </w:r>
      <w:hyperlink r:id="rId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 и социального развития Российской Федерации от 26 марта 2012 г. N 270н 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страховой выплаты застрахованному либо лицам, имеющим право на получение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страховых выплат в случае его смерти" (зарегистрирован Министерством юстиции Российской Федерации 16 мая 2012 г. N 24182).</w:t>
      </w:r>
    </w:p>
    <w:tbl>
      <w:tblPr>
        <w:tblW w:w="999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93"/>
        <w:gridCol w:w="3297"/>
      </w:tblGrid>
      <w:tr w:rsidR="00B51C4B" w:rsidRPr="0098565E" w:rsidTr="0098565E">
        <w:trPr>
          <w:tblCellSpacing w:w="0" w:type="dxa"/>
        </w:trPr>
        <w:tc>
          <w:tcPr>
            <w:tcW w:w="3350" w:type="pct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650" w:type="pct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М.А. 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Топилин</w:t>
            </w:r>
            <w:proofErr w:type="spellEnd"/>
          </w:p>
        </w:tc>
      </w:tr>
    </w:tbl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Зарегистрировано в Минюсте РФ 12 февраля 2014 г.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Регистрационный N 31289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</w:t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(утв. </w:t>
      </w:r>
      <w:hyperlink r:id="rId10" w:anchor="sub_0" w:history="1">
        <w:r w:rsidRPr="009856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приказом</w:t>
        </w:r>
      </w:hyperlink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Министерства труда и социальной защиты РФ от 25 октября 2013 г. N</w:t>
      </w:r>
      <w:proofErr w:type="gramEnd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577н)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 регламента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Административный регламент определяет стандарт, сроки и последовательность административных процедур (действий) Фонда социального страхования Российской Федерации (далее - Фонд) и территориальных органов Фонда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смерти (далее - государственная услуга).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1"/>
      <w:bookmarkEnd w:id="1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2. Заявителями на получение государственной услуги являются граждане Российской Федерации, иностранные граждане и лица без гражданства, указанные в </w:t>
      </w:r>
      <w:hyperlink r:id="rId11" w:anchor="sub_100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anchor="sub_100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(далее - заявители).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За получением государственной услуги могут обратиться: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застрахованные - физические лица, подлежащие обязательному социальному страхованию от несчастных случаев на производстве и профессиональных заболеваний, получившие повреждение здоровья вследствие несчастного случая на производстве или профессионального заболевания, подтвержденного в установленном порядке и повлекшего утрату профессиональной трудоспособности: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31"/>
      <w:bookmarkEnd w:id="2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физические лица, выполняющие работу на основании трудового договора, заключенного со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физические лица, осужденные к лишению свободы и привлекаемые к труду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физические лица, выполняющие работу на основании гражданско-правового договора, если в соответствии с указанным договором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лица, имеющие право на получение единовременной и (или) ежемесячной страховых выплат в случае смерти застрахованного:</w:t>
      </w:r>
      <w:bookmarkStart w:id="3" w:name="sub_10032"/>
      <w:proofErr w:type="gramEnd"/>
    </w:p>
    <w:bookmarkEnd w:id="3"/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нетрудоспособные лица, состоявшие на иждивении умершего или имевшие ко дню его смерти право на получение от него содержания;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ребенок умершего, родившийся после его смерти;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 из родителей, супруг (супруга) либо другой член семьи независимо от его трудоспособности, который не работает и занят уходом за состоявшими на иждивении умершего детьми, внуками, братьями и сестрами, не достигшими возраста 14 лет либо достигшими указанного возраста, но по заключению федерального государственного учреждения медико-социальной экспертизы или лечебно-профилактических учреждений государственной системы здравоохранения признанными нуждающимися по состоянию здоровья в постороннем уходе;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лица, состоявшие на иждивении умершего, ставшие нетрудоспособными в течение пяти лет со дня его смерти;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 из родителей, супруг (супруга) либо другой член семьи, неработающий и занятый уходом за детьми, внуками, братьями и сестрами умершего и ставший нетрудоспособным в период осуществления ухода.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4. Для назначения единовременной и (или) ежемесячной страховой выплаты в территориальный орган Фонда может обратиться супруг (супруга) умершего застрахованного лица.</w:t>
      </w:r>
      <w:bookmarkStart w:id="4" w:name="sub_1004"/>
    </w:p>
    <w:bookmarkEnd w:id="4"/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5. Заявители могут участвовать в правоотношениях по получению государственной услуги через законного представителя или доверенное лицо (далее - представитель). При этом личное участие заявителей не лишает их права иметь представителя, равно как и участие представителя не лишает заявителей права на личное участие в правоотношениях по получению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интересах заявителей для предоставления им государственной услуги документы, необходимые для предоставления государственной услуги, указанные в </w:t>
      </w:r>
      <w:hyperlink r:id="rId13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(за исключением заявления на получение обеспечения по страхованию), могут быть представлены юридическим лицом любой организационно-правовой формы (в том числе иностранной организацией, осуществляющей свою деятельность на территории Российской Федерации и нанимающей граждан Российской Федерации) либо физическим лицом, нанимающим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подлежащих обязательному социальному страхованию от несчастных случаев на производстве и профессиональных заболеваний (далее - страхователь).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1"/>
      <w:bookmarkEnd w:id="5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6. Информирование о порядке предоставления государственной услуги и перечне документов, необходимых для предоставления государственной услуги, осуществляется Фондом и территориальными органами Фонда: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06"/>
      <w:bookmarkEnd w:id="6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 телефону;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путем направления письменного ответа на запрос заявителя по почте;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путем направления в электронном виде по телекоммуникационным каналам связи ответа на запрос заявителя;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при личном приеме заявителей в территориальных органах Фонда;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в виде информационных материалов (брошюр, буклетов);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на информационных стендах Фонда и территориальных органов Фонда;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посредством размещения информации в открытой и доступной форме на </w:t>
      </w:r>
      <w:hyperlink r:id="rId1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официальных сайтах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территориальных органов Фонда в информационно-телекоммуникационной сети Интернет (далее соответственно - официальный сайт Фонда и официальный сайт территориального органа Фонда) и в федеральной государственной информационной системе "Единый портал государственных и муниципальных услуг (функций)" </w:t>
      </w:r>
      <w:hyperlink r:id="rId1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www.gosuslugi.ru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Единый портал).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7. На информационных стендах Фонда и территориальных органов Фонда в местах ожидания и приема заявителей, в информационно-телекоммуникационной сети Интернет на </w:t>
      </w:r>
      <w:bookmarkStart w:id="7" w:name="sub_1007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7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"garantf1://890941.113/"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официальных сайтах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территориальных органов Фонда, на </w:t>
      </w:r>
      <w:hyperlink r:id="rId1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открытой и доступной форме размещаются следующие документы и информация: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настоящий Административный регламент;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график приема заявителей;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порядок получения консультаций;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порядок информирования заявителей о ходе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сведения о должностных лицах, ответственных за предоставление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8. Место нахождения Фонда: 107139, г. Москва, Орликов пер., дом N 3, корп. 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08"/>
      <w:bookmarkEnd w:id="8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Фонда: mail@fss.ru.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 Фонда: </w:t>
      </w:r>
      <w:hyperlink r:id="rId1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www.fss.ru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Фонда для справок: (495) 668-03-33.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Фонда и приема заявителей (по московскому времени):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2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17"/>
        <w:gridCol w:w="3983"/>
      </w:tblGrid>
      <w:tr w:rsidR="00B51C4B" w:rsidRPr="0098565E" w:rsidTr="0098565E">
        <w:trPr>
          <w:tblCellSpacing w:w="7" w:type="dxa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9.00 до 18.00;</w:t>
            </w:r>
          </w:p>
        </w:tc>
      </w:tr>
      <w:tr w:rsidR="00B51C4B" w:rsidRPr="0098565E" w:rsidTr="0098565E">
        <w:trPr>
          <w:tblCellSpacing w:w="7" w:type="dxa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9.00 до 16.45;</w:t>
            </w:r>
          </w:p>
        </w:tc>
      </w:tr>
      <w:tr w:rsidR="00B51C4B" w:rsidRPr="0098565E" w:rsidTr="0098565E">
        <w:trPr>
          <w:tblCellSpacing w:w="7" w:type="dxa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B51C4B" w:rsidRPr="0098565E" w:rsidTr="0098565E">
        <w:trPr>
          <w:tblCellSpacing w:w="7" w:type="dxa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B51C4B" w:rsidRPr="0098565E" w:rsidTr="0098565E">
        <w:trPr>
          <w:tblCellSpacing w:w="7" w:type="dxa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обеденный перерыв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12.30 до 13.15.</w:t>
            </w:r>
          </w:p>
        </w:tc>
      </w:tr>
    </w:tbl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9. Сведения о территориальных органах Фонда, предоставляющих государственную услугу, с указанием их адресов, адресов электронной почты и официальных сайтов, справочных телефонов размещаются на </w:t>
      </w:r>
      <w:hyperlink r:id="rId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официальных сайтах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территориальных органов Фонда, на информационных стендах территориальных органов Фонда и приведены в </w:t>
      </w:r>
      <w:hyperlink r:id="rId21" w:anchor="sub_11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приложении N 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10. По вопросам, связанным с предоставлением государственной услуги, заявители могут обращаться в территориальные органы Фонда ежедневно в рабочее время, кроме выходных и праздничных дней. График работы территориальных органов Фонда приведен в </w:t>
      </w:r>
      <w:hyperlink r:id="rId22" w:anchor="sub_12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приложении N 2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Информация о графике (режиме) работы территориальных органов Фонда размешается при входе в здание, в котором они осуществляют свою деятельность, на видном месте.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11. Запросы заявителей по вопросам предоставления государственной услуги в письменной форме или в электронном виде, в том числе с использованием </w:t>
      </w:r>
      <w:hyperlink r:id="rId2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могут быть направлены в Фонд, территориальные органы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12.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государственной услуги - 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государственного внебюджетного фонда, предоставляющего государственную услугу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13. Предоставление государственной услуги осуществляется Фондом через его территориальные органы.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14. Получение государственной услуги в многофункциональном центре предоставления государственных и муниципальных услуг (далее - многофункциональный центр) осуществляется в соответствии с соглашениями о взаимодействии, заключенными между многофункциональными центрами и территориальными органами Фонда, предоставляющими государственные услуги (далее - соглашение о взаимодействии), с момента вступления в силу соответствующих соглашений о взаимодействии.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взаимодействии. Информирование заявителей о порядке предоставления государственной услуги в многофункциональных центрах, о ходе выполнения запросов о предоставлении государственной услуги, а также по иным вопросам, связанным с предоставлением государственной услуги, осуществляют многофункциональные центры в соответствии с соглашениями о взаимодействии.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15.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орган Фонда, предоставляющий государственную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</w:t>
      </w:r>
      <w:hyperlink r:id="rId24" w:anchor="sub_101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19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Регламента, а также находящихся в распоряжении территориального органа Фонда, предоставляющего государственную услугу, иных государственных органов, органов местного самоуправления и иных органов, в соответствии с нормативными правовыми актами Российской Федерации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нормативными правовыми актами субъектов Российской Федерации и муниципальными правовыми актами, за исключением документов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(сведений), включенных в перечень документов, определенный </w:t>
      </w:r>
      <w:hyperlink r:id="rId2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29, ст. 4291; N 30, ст. 4587; N 49, ст. 7061; 2012, N 31, ст. 4322; 2013, N 14, ст. 1651; N 27, ст. 3477, 3480; N 30, ст. 4080) (далее - Федеральный закон от 27 июля 2010 г. N 210-ФЗ).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результата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16. Конечным результатом предоставления государственной услуги является: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назначение единовременной и (или) ежемесячной страховых выплат;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0161"/>
      <w:bookmarkEnd w:id="9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направление отказа в назначении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17. Сроки выполнения административных процедур при предоставлении государственной услуги исчисляются в календарных днях, если иное не предусмотрено настоящим Административным регламентом.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17"/>
      <w:bookmarkEnd w:id="10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Если последний день срока приходится на нерабочий день, днем окончания срока считается первый, следующий за ним, рабочий день.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18. Предоставление государственной услуги осуществляется в следующие сроки: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назначение (отказ в назначении) единовременной и (или) ежемесячной страховых выплат осуществляется: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заявителям, указанным в </w:t>
      </w:r>
      <w:hyperlink r:id="rId26" w:anchor="sub_1003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"а" пункта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- не позднее десяти дней со дня поступления в территориальный орган Фонда заявления о назначении единовременной и (или) ежемесячной страховых выплат, форма которого предусмотрена </w:t>
      </w:r>
      <w:hyperlink r:id="rId27" w:anchor="sub_13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 (далее - заявление) и всех документов (их заверенных копий), необходимых для предоставления государственной услуги;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ГАРАНТ: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По-видимому, в тексте предыдущего абзаца допущена опечатка. Вместо слов "приложением N 4" следует читать "</w:t>
      </w:r>
      <w:hyperlink r:id="rId28" w:anchor="sub_1300" w:history="1">
        <w:r w:rsidRPr="0098565E">
          <w:rPr>
            <w:rFonts w:ascii="Times New Roman" w:eastAsia="Times New Roman" w:hAnsi="Times New Roman" w:cs="Times New Roman"/>
            <w:sz w:val="15"/>
            <w:szCs w:val="15"/>
            <w:u w:val="single"/>
            <w:lang w:eastAsia="ru-RU"/>
          </w:rPr>
          <w:t>приложением N 3</w:t>
        </w:r>
      </w:hyperlink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"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б) направление (выдача) заявителю приказа территориального органа Фонда о назначении единовременной страховой выплаты и (или) ежемесячной страховой выплаты либо письменного уведомления об отказе в назначении единовременной и (или) ежемесячной страховых выплат - в течение трех дней со дня назначения (отказа в назначении) единовременной и (или) ежемесячной страховых выплат;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     в) выплата единовременной страховой выплаты: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     - заявителям, указанным в </w:t>
      </w:r>
      <w:hyperlink r:id="rId29" w:anchor="sub_10031" w:history="1">
        <w:r w:rsidRPr="0098565E">
          <w:rPr>
            <w:rFonts w:ascii="Times New Roman" w:eastAsia="Times New Roman" w:hAnsi="Times New Roman" w:cs="Times New Roman"/>
            <w:sz w:val="15"/>
            <w:szCs w:val="15"/>
            <w:u w:val="single"/>
            <w:lang w:eastAsia="ru-RU"/>
          </w:rPr>
          <w:t>подпункте "а" пункта 3</w:t>
        </w:r>
      </w:hyperlink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настоящего Административного регламента - не позднее одного месяца со дня назначения выплаты;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     - заявителям, указанным в </w:t>
      </w:r>
      <w:hyperlink r:id="rId30" w:anchor="sub_10032" w:history="1">
        <w:r w:rsidRPr="0098565E">
          <w:rPr>
            <w:rFonts w:ascii="Times New Roman" w:eastAsia="Times New Roman" w:hAnsi="Times New Roman" w:cs="Times New Roman"/>
            <w:sz w:val="15"/>
            <w:szCs w:val="15"/>
            <w:u w:val="single"/>
            <w:lang w:eastAsia="ru-RU"/>
          </w:rPr>
          <w:t>подпункте "б" пункта 3</w:t>
        </w:r>
      </w:hyperlink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и </w:t>
      </w:r>
      <w:hyperlink r:id="rId31" w:anchor="sub_1004" w:history="1">
        <w:r w:rsidRPr="0098565E">
          <w:rPr>
            <w:rFonts w:ascii="Times New Roman" w:eastAsia="Times New Roman" w:hAnsi="Times New Roman" w:cs="Times New Roman"/>
            <w:sz w:val="15"/>
            <w:szCs w:val="15"/>
            <w:u w:val="single"/>
            <w:lang w:eastAsia="ru-RU"/>
          </w:rPr>
          <w:t>пункте 4</w:t>
        </w:r>
      </w:hyperlink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настоящего Административного регламента - в течение двух дней со дня поступления в территориальный орган Фонда заявления и всех документов (их заверенных копий), необходимых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15"/>
          <w:szCs w:val="15"/>
          <w:lang w:eastAsia="ru-RU"/>
        </w:rPr>
        <w:t>     г) выплата ежемесячных страховых выплат - не позднее истечения месяца, за который они начислены.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19. Предоставление территориальными органами Фонда государственной услуги осуществляется в соответствии со следующими нормативными правовыми актами: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Трудовым кодексом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(Собрание законодательства Российской Федерации, 2002, N 1, ст. 3; N 30, ст. 3014, 3033; 2003, N 27, ст. 2700; 2004, N 18, ст. 1690; N 35, ст. 3607; 2005, N 1, ст. 27; N 13, ст. 1209; N 19, ст. 1752; 2006, N 27, ст. 2878;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41, ст. 4285; N 52, ст. 5498; 2007, N 1, ст. 34; N 17, ст. 1930; N 30, ст. 3808; N 41, ст. 4844;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N 43, ст. 5084; N 49, ст. 6070; 2008, N 9, ст. 812; N 30, ст. 3613, 3616; N 52, ст. 6235, 6236; 2009, N 1, ст. 17, 21;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19, ст. 2270; N 29, ст. 3604; N 30, ст. 3732, 3739; N 46, ст. 5419; N 48, ст. 5717; N 50, ст. 6146; 2010, N 31, ст. 4196; N 52, ст. 7002; 2011, N 1, ст. 49; N 25, ст. 3539; N 27, ст. 3880; N 30, ст. 4586, 4590, 4591,4596;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 45, ст. 6333, 6335; N 48, ст. 6730, 6735; N 49, ст. 7015, 7031; N 50, ст. 7359; N 52, ст. 7639; 2012, N 10, ст. 1164; N 14, ст. 1553; N 18, ст. 2127; N 31, ст. 4325; N 47, ст. 6399; N 50, ст. 6954, 6957, 6959;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53, ст. 7605; 2013, N 14, ст. 1666, 1668; N 19, ст. 2322, 2326, 2329; N 23, ст. 2866, 2883; N 27, ст. 3449, 3454, 3477; N 30, ст. 4037);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июля 1998 г. N 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 31, ст. 3803; 2000, N 2, ст. 131; 2001, N 44, ст. 4152; 2002, N 1, ст. 2, 3; N 7, ст. 628;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48, ст. 4737; 2003, N 6, ст. 508; N 17, ст. 1554; N 28, ст. 2887; N 43, ст. 4108; N 50, ст. 4852; N 52, ст. 5037, 5593; 2004, N 35, ст. 3607; N 49, ст. 4851; 2005, N 1, ст. 28; 2006, N 52, ст. 5500; 2007, N 1, ст. 22;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 30, ст. 3806; 2008, N 30, ст. 3616; 2009, N 30, ст. 3739; N 48, ст. 5745; 2010, N 21, ст. 2528; N 31, ст. 4195; N 49, ст. 6409; N 50, ст. 6606, 6608; 2011, N 45, ст. 6330; N 49, ст. 7061; 2012, N 10, ст. 1164;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14, ст. 1644; N 27, ст. 3477) (далее - Федеральный закон от 24 июля 1998 г. N 125-ФЗ);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июля 1999 г. N 165-ФЗ "Об основах обязательного социального страхования" (Собрание законодательства Российской Федерации, 1999, N 29, ст. 3686; N 52, ст. 5037; 2004, N 10, ст. 836; 2008, N 29, ст. 3417; 2009, N 30, ст. 3739; 2010, N 49, ст. 6409; 2011, N 29, ст. 4291);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210-ФЗ;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апреля 2011 г. N 63-ФЗ "Об электронной подписи" (Собрание законодательства Российской Федерации, 2011, N 15, ст. 2036; N 27, ст. 3880; 2012, N 29, ст. 3988; 2013, N 14, ст. 1668; N 27, ст. 3463, 3477);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12 февраля 1994 г. N 101 "О Фонде социального страхования Российской Федерации" (Собрание актов Президента и Правительства Российской Федерации, 1994, N 8, ст. 599; Собрание законодательства Российской Федерации, 1995, N 31, ст. 3131; 1996, N 9, ст. 809; N 16, ст. 1908; 1997, N 1, ст. 174;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48, ст. 5555; 1999, N 52, ст. 6417; 2002, N 30, ст. 3044; 2005, N 32, ст. 3324; 2008, N 48, ст. 5611; 2011, N 34, ст. 4976; 2012, N 51, ст. 7200);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17 июля 2000 г. N 529 "Об утверждении Положения об осуществлении обеспечения по обязательному социальному страхованию от несчастных случаев на производстве и профессиональных заболеваний лиц, имеющих право на его получение и выехавших на постоянное место жительства за пределы Российской Федерации" (Собрание законодательства Российской Федерации, 2000, N 30, ст. 3149);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октября 2000 г. N 789 "Об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заболеваний" (Собрание законодательства Российской Федерации, 2000, N 43, ст. 4247; 2005, N 7, ст. 560; 2011, N 47, ст. 6651; 2012, N 17, ст. 1992;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2013, N 13, ст. 1559) (далее - постановление от 16 октября 2000 г. N 789);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15 декабря 2000 г. N 967 "Об утверждении Положения о расследовании и учете профессиональных заболеваний" (Собрание законодательства Российской Федерации, 2000, N 52, ст. 5149) (далее - постановление от 15 декабря 2000 г. N 967);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мая 2011 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(Собрание законодательства Российской Федерации, 2011, N 22, ст. 3169; N 35, ст. 5092; 2012, N 28, ст. 3908; N 36, ст. 4903; N 50, ст. 7070;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52, ст. 7507);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июня 2012 г. N 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 27, ст. 3744);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августа 2012 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history="1">
        <w:proofErr w:type="gramStart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 г.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 36, ст. 4903) (далее - постановлением Правительства Российской Федерации от 25 августа 2012 г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N 852).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подлежащих представлению заявителем, и порядок их представления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 20. Для получения государственной услуги заявитель (представитель) представляет в территориальный орган Фонда заявление, форма которого предусмотрена </w:t>
      </w:r>
      <w:hyperlink r:id="rId45" w:anchor="sub_13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приложением N 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 При подаче заявления предъявляется документ, удостоверяющий личность заявителя (его представителя). В случае если за получением государственной услуги обращается представитель заявителя, то предъявляется также документ, удостоверяющий полномочия представителя.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При подаче заявления в электронном виде оно должно быть подписано усиленной квалифицированной электронной подписью (далее - квалифицированная подпись) в порядке, установленном законодательством Российской Федерации, при этом документ, удостоверяющий личность заявителя (представителя), не требуется.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21. К заявлению в территориальный орган Фонда должны быть приложены следующие документы (их заверенные копии) на бумажном носителе, необходимые для назначения ежемесячной и (или) единовременной страховых выплат в результате наступления страхового случая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несчастного случая на производстве: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акт о несчастном случае на производстве в случае его оформления до 1 февраля 2002 года (до </w:t>
      </w:r>
      <w:hyperlink r:id="rId4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вступления в силу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Российской Федерации);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заключение учреждения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о степени утраты профессиональной трудоспособности застрахованного в случае его оформления до 8 ноября 2000 года (до вступления в силу </w:t>
      </w:r>
      <w:hyperlink r:id="rId4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октября 2000 г. N 789);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гражданско-правовой договор, предусматривающий уплату страховых взносов в пользу застрахованного, и (или) копия трудовой книжки либо иного документа, подтверждающего нахождение застрахованного в трудовых отношениях со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профессионального заболевания: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 акт о профессиональном заболевании в случае его оформления до 2 января 2001 года (до вступления в силу </w:t>
      </w:r>
      <w:hyperlink r:id="rId4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- заключение учреждения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о степени утраты профессиональной трудоспособности застрахованного - в случае его оформления до 8 ноября 2000 года (до вступления в силу </w:t>
      </w:r>
      <w:hyperlink r:id="rId4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октября 2000 г. N 789);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заключение центра профессиональной патологии о наличии профессионального заболевания в случае его оформления до 2 января 2001 года (до вступления в силу </w:t>
      </w:r>
      <w:hyperlink r:id="rId5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гражданско-правовой договор, предусматривающий уплату страховых взносов в пользу застрахованного, и (или) копия трудовой книжки либо иного документа, подтверждающего нахождение застрахованного в трудовых отношениях со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смерти застрахованного в результате несчастного случая на производстве: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0213"/>
      <w:bookmarkEnd w:id="11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акт о несчастном случае на производстве в случае его оформления до 1 февраля 2002 года (до </w:t>
      </w:r>
      <w:hyperlink r:id="rId5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вступления в силу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Российской Федерации);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гражданско-правовой договор, предусматривающий уплату страховых взносов в пользу застрахованного, и (или) копия трудовой книжки либо иного документа, подтверждающего нахождение застрахованного в трудовых отношениях со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- свидетельство о смерти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застрахованного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- справка жилищно-эксплуатационного органа, а при его отсутствии органа местного самоуправления о составе семьи умершего застрахованного;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подтверждающий, что один из родителей, супруг (супруга) либо другой член семьи умершего, занятый уходом за детьми, внуками, братьями и сестрами застрахованного, не достигшими возраста 14 лет либо достигшими указанного возраста, но по заключению федерального государственного учреждения медико-социальной экспертизы или лечебно-профилактического учреждения признанными нуждающимися по состоянию здоровья в постороннем уходе, не работает;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- справка образовательной организации о том, что имеющий право на получение страховых выплат член семьи умершего застрахованного учится в этой образовательной организации по очной форме обучения;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документ, подтверждающий факт нахождения на иждивении или установление права на получение содержания;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заключение федерального государственного учреждения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о связи смерти застрахованного с несчастным случаем на производстве;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- заключение федерального государственного учреждения медико-социальной экспертизы или медицинской организации о признании детей, внуков, братьев и сестер застрахованного, достигших возраста 14 лет,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нуждающимися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здоровья в постороннем уходе;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г) смерти застрахованного в результате профессионального заболевания: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акт о профессиональном заболевании в случае его оформления до 2 января 2001 года (до вступления в силу </w:t>
      </w:r>
      <w:hyperlink r:id="rId5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заключение центра профессиональной патологии о наличии профессионального заболевания в случае его оформления до 2 января 2001 года (до вступления в силу </w:t>
      </w:r>
      <w:hyperlink r:id="rId5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- гражданско-правовой договор, предусматривающий уплату страховых взносов в пользу застрахованного, и (или) копия трудовой книжки либо иного документа, подтверждающего нахождение застрахованного в трудовых отношениях со страхователем;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свидетельство о смерти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застрахованного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справка жилищно-эксплуатационного органа, а при его отсутствии органа местного самоуправления о составе семьи умершего застрахованного;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документ, подтверждающий, что один из родителей, супруг (супруга) либо другой член семьи умершего, занятый уходом за детьми, внуками, братьями и сестрами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застрахованного, не достигшими возраста 14 лет либо достигшими указанного возраста, но по заключению федерального государственного учреждения медико-социальной экспертизы или лечебно-профилактического учреждения признанными нуждающимися по состоянию здоровья в постороннем уходе, не работает;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справка образовательной организации о том, что имеющий право на получение страховых выплат член семьи умершего застрахованного учится в этой образовательной организации по очной форме обучения;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документ, подтверждающий факт нахождения на иждивении или установление права на получение содержания;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заключение федерального государственного учреждения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о связи смерти застрахованного с профессиональным заболеванием;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заключение федерального государственного учреждения медико-социальной экспертизы или медицинской организации о признании детей, внуков, братьев и сестер застрахованного, достигших возраста 14 лет,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нуждающимися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здоровья в постороннем уходе.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Для назначения ежемесячной страховой выплаты дополнительно к документам, указанным в </w:t>
      </w:r>
      <w:hyperlink r:id="rId54" w:anchor="sub_1021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 - "г"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представляется справка о среднем месячном заработке застрахованного за период, выбранный для расчета ежемесячных страховых выплат в соответствии с </w:t>
      </w:r>
      <w:hyperlink r:id="rId5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июля 1998 г. N 125-ФЗ.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 случае невозможности получения заявителем справки о среднем месячном заработке застрахованного назначение ежемесячной страховой выплаты осуществляется без предоставления заявителем указанного документа в соответствии с </w:t>
      </w:r>
      <w:hyperlink r:id="rId5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7 статьи 12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24 июля 1998 г. N 125-ФЗ.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Заявители, проживающие за пределами Российской Федерации, помимо необходимых для назначения ежемесячной и (или) единовременной страховых выплат документов, указанных в настоящем пункте, представляют также справку дипломатического представительства или консульского учреждения Российской Федерации о постоянном месте жительства за границей.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22. В случае представления страхователем в интересах заявителя документов, указанных в</w:t>
      </w:r>
      <w:bookmarkStart w:id="12" w:name="sub_1022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12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"http://r12.fss.ru/60911/75007/83562.shtml" \l "sub_1020"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пунктах 20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7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повторного представления данных документов от заявителя не требуется.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23.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необходимые для предоставления государственной услуги, приведенные в </w:t>
      </w:r>
      <w:hyperlink r:id="rId58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59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0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должны быть представлены в подлинниках либо копиях, заверенных в установленном </w:t>
      </w:r>
      <w:hyperlink r:id="rId6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порядке.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Документы (сведения из документов), необходимые для предоставления государственной услуги, приведенные в </w:t>
      </w:r>
      <w:hyperlink r:id="rId62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3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4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также могут быть поданы заявителем в электронном виде, в том числе с использованием </w:t>
      </w:r>
      <w:hyperlink r:id="rId6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этом случае указанные документы должны быть подписаны квалифицированной подписью в порядке, установленном законодательством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24. Для предоставления государственной услуги, кроме документов, указанных в </w:t>
      </w:r>
      <w:hyperlink r:id="rId66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необходимы следующие документы: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а) при наступлении страховых случаев, указанных в</w:t>
      </w:r>
      <w:bookmarkStart w:id="13" w:name="sub_10241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13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"http://r12.fss.ru/60911/75007/83562.shtml" \l "sub_10211"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подпунктах "а"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7" w:anchor="sub_1021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"в" пункта 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акт о несчастном случае на производстве в случае его оформления после 1 февраля 2002 года (дата </w:t>
      </w:r>
      <w:hyperlink r:id="rId6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вступления в силу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Российской Федерации), который представляется в территориальный орган Фонда страхователем в порядке, установленном </w:t>
      </w:r>
      <w:hyperlink r:id="rId6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230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Российской Федерации;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б) при наступлении страховых случаев, указанных в </w:t>
      </w:r>
      <w:hyperlink r:id="rId70" w:anchor="sub_1021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"б"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1" w:anchor="sub_1021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"г" пункта 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акт о случае профессионального заболевания в случае его оформления после 2 января 2001 года (дата вступления в силу </w:t>
      </w:r>
      <w:hyperlink r:id="rId7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967), который представляется в территориальный орган Фонда центром государственного санитарно-эпидемиологического надзора, осуществляющим надзор за объектом, на котором возникло профессиональное заболевание;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извещение лечебно-профилактического учреждения об установлении заключительного диагноза острого или хронического профессионального заболевания (отравления), которое представляется в территориальный орган Фонда центром профессиональной патологии в порядке, установленном </w:t>
      </w:r>
      <w:hyperlink r:id="rId7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расследовании и учете профессиональных заболеваний, утвержденного </w:t>
      </w:r>
      <w:hyperlink r:id="rId7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центра профессиональной патологии о наличии профессионального заболевания в случае его оформления после 2 января 2001 года (дата вступления в силу </w:t>
      </w:r>
      <w:hyperlink r:id="rId7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постановления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 декабря 2000 г. N 967), которое представляется в территориальный орган Фонда центром профессиональной патологии в соответствии с </w:t>
      </w:r>
      <w:hyperlink r:id="rId7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15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расследовании и учете профессиональных заболеваний, утвержденного постановлением от 15 декабря 2000 г. N 967;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в) при наступлении страховых случаев, указанных в </w:t>
      </w:r>
      <w:hyperlink r:id="rId77" w:anchor="sub_1021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подпунктах "а"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8" w:anchor="sub_1021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"б" пункта 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федерального государственного учреждения медико-социальной экспертизы о степени утраты профессиональной трудоспособности застрахованного (далее - заключение), которое представляется в территориальный орган Фонда страхователем в соответствии с </w:t>
      </w:r>
      <w:hyperlink r:id="rId7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 июля 1998 г. N 125-ФЗ или федеральным учреждением медико-социальной экспертизы по соответствующему субъекту Российской Федерации в порядке, установленном </w:t>
      </w:r>
      <w:hyperlink r:id="rId8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25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установления степени утраты профессиональной трудоспособности в результате несчастных случаев на производстве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профессиональных заболеваний, утвержденных </w:t>
      </w:r>
      <w:hyperlink r:id="rId8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октября 2000 г. N 789.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25. Заявитель может по своей инициативе самостоятельно представить в территориальный орган Фонда документы, указанные в</w:t>
      </w:r>
      <w:bookmarkStart w:id="14" w:name="sub_1025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14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"http://r12.fss.ru/60911/75007/83562.shtml" \l "sub_1024"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пункте 24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26. Территориальные органы Фонда не вправе требовать от заявителя: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6"/>
      <w:bookmarkEnd w:id="15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исключением документов, указанных в </w:t>
      </w:r>
      <w:hyperlink r:id="rId8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части 6</w:t>
        </w:r>
        <w:proofErr w:type="gramEnd"/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статьи 7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г. N 210-ФЗ.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27.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Действующее законодательство не содержит оснований для отказа в приеме документов, необходимых для предоставления государственной услуги, за исключением случаев, предусмотренных </w:t>
      </w:r>
      <w:hyperlink r:id="rId8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9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</w:t>
      </w:r>
      <w:hyperlink r:id="rId8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 г. N 852, в частности, если в результате проверки квалифицированной подписи будет выявлено несоблюдение установленных условий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ее действительности.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28. Основания для приостановления предоставления государственной услуги отсутствуют.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8"/>
      <w:bookmarkEnd w:id="16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29. Основанием для отказа в предоставлении государственной услуги является поступление в территориальный орган Фонда заключения правоохранительных органов или судебного постановления, подтверждающих факт причинения вреда здоровью застрахованного вследствие его умысла</w:t>
      </w:r>
      <w:hyperlink r:id="rId85" w:anchor="sub_111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*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30. Перечень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Порядок, размер и основания взимания государственной пошлины или иной платы за предоставление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31. Предоставление государственной услуги осуществляется бесплатно.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32. Основания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таких услуг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33. Срок ожидания заявителем в очереди при представлении заявления и документов, необходимых для предоставления государственной услуги, на личном приеме в территориальном органе Фонда не должен превышать 15 минут.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34. Срок ожидания заявителем в очереди при получении приказа территориального органа Фонда о назначении единовременной и (или) ежемесячной страховых выплат на личном приеме в территориальном органе Фонда не должен превышать 15 минут.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и порядок регистрации заявления и документов, необходимых для представления государственной услуги, в том числе в электронной форме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35. Регистрация поступивших в территориальный орган Фонда заявления и документов, необходимых для предоставления государственной услуги, представленных заявителем в территориальный орган Фонда на личном приеме, осуществляется в день их поступления.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35"/>
      <w:bookmarkEnd w:id="17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36. Регистрация заявления и документов, необходимых для предоставления государственной услуги, направленных заявителями с использованием средств почтовой связи, или в форме электронных документов, в том числе с использованием</w:t>
      </w:r>
      <w:bookmarkStart w:id="18" w:name="sub_1036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End w:id="18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"garantf1://890941.2770/"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Единого портала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день их поступления в территориальный орган Фонда либо на следующий рабочий день при их поступлении по окончании рабочего дня. В случае поступления заявления и документов, необходимых для предоставления государственной услуги, в выходные дни регистрация осуществляется в первый рабочий день, следующий за выходным днем.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37. Регистрация заявления и документов, необходимых для предоставления государственной услуги, осуществляется должностным лицом территориального органа Фонда, ответственным за прием и регистрацию заявления и документов,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помещениям территориальных органов Фонда,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38. Прием заявителей осуществляется в специально оборудованных помещениях или отведенных для этого кабинетах территориального органа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39. Помещения территориального органа Фонда оборудуются информационными стендами, содержащими сведения, необходимые для назначения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Помещения для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40. Помещения для приема заявителей должны обеспечивать возможность реализации прав инвалидов на предоставление государственной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41. Рабочее место должностного лица, ответственного за предоставление государственной услуги, должно быть оборудовано персональным компьютером с доступом к необходимым информационным ресурсам.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42. Должностные лица, ответственные за предоставление государственной услуги, обязаны иметь таблички на рабочих местах с указанием фамилии, имени, отчества (отчество указывается при его наличии) и занимаемой должности.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43. Показателями доступности и качества оказания государственной услуги являются: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удовлетворенность заявителей качеством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10431"/>
      <w:bookmarkEnd w:id="19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доступность информации о государственной услуге;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432"/>
      <w:bookmarkEnd w:id="20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соблюдение сроков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433"/>
      <w:bookmarkEnd w:id="21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отсутствие обоснованных жалоб со стороны заявителей по результатам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434"/>
      <w:bookmarkEnd w:id="22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д) предоставление возможности получения государственной услуги в электронном виде.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435"/>
      <w:bookmarkEnd w:id="23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е) предоставление возможности получения информации о принятии к рассмотрению заявления в форме электронного документа.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44. Основными требованиями к качеству предоставления государственной услуги являются: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а) достоверность предоставляемой заявителям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полнота представляемой информации;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в) наглядность форм предоставляемой информации об административных </w:t>
      </w:r>
      <w:proofErr w:type="spell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процедурах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;ъ</w:t>
      </w:r>
      <w:proofErr w:type="spellEnd"/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удобство и доступность получения заявителями информации о порядке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45.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однократное взаимодействие заявителя с должностным лицом территориального органа Фонда, ответственным за прием и регистрацию заявления и документов, необходимых для предоставления государственной услуги, при представлении на личном приеме заявления и всех документов, необходимых для предоставления государственной услуги, а также однократное взаимодействие при получении на личном приеме приказа территориального органа Фонда о назначении единовременной и (или) ежемесячной страховых выплат.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46. В целях получения государственной услуги заявитель вправе обращаться в территориальный орган Фонда по мере необходимости.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47. Продолжительность времени взаимодействия заявителя с должностным лицом территориального органа Фонда, ответственным за прием и регистрацию заявления и документов, необходимых для предоставления государственной услуги, - не более 15 мин.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48. Должностные лица территориального органа Фонда обязаны обеспечивать конфиденциальность полученных в результате своей деятельности сведений о заявителях.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требования, в том числе учитывающие особенности предоставления государственных услуг в электронной форме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49. При предоставлении государственных услуг должна быть обеспечена возможность: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а) получения заявителями информации о предоставляемой государственной услуге на </w:t>
      </w:r>
      <w:hyperlink r:id="rId8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официальных сайтах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и территориальных органов Фонда, а также на </w:t>
      </w:r>
      <w:hyperlink r:id="rId8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б) осуществления заявителями, в том числе с использованием </w:t>
      </w:r>
      <w:hyperlink r:id="rId8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мониторинга хода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в) направления заявления в форме электронного документа, в том числе через </w:t>
      </w:r>
      <w:hyperlink r:id="rId8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Единый портал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путем заполнения специальной интерактивной формы, которая соответствует требованиям </w:t>
      </w:r>
      <w:hyperlink r:id="rId9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210-ФЗ и обеспечивает идентификацию заявителя.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50. При обращении в электронной форме за получением государственной услуги заявление и каждый прилагаемый к нему документ должны быть подписаны квалифицированной подписью в порядке, установленном законодательством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51. Рассмотрение заявления, поданного в форме электронного документа, осуществляется при представлении документов (их заверенных копий), необходимых для предоставления государственной услуги, указанных в </w:t>
      </w:r>
      <w:hyperlink r:id="rId91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2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3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на бумажном носителе.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52. При подаче заявления в форме электронного документа заявителю направляется электронное сообщение, подтверждающее прием данного заявления и содержащее перечень документов,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административных процедур при предоставлении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53. Предоставление государственной услуги включает в себя следующие административные процедуры</w:t>
      </w:r>
      <w:hyperlink r:id="rId94" w:anchor="sub_222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**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прием и регистрация заявления и документов, необходимых для предоставления государственной услуги, в территориальных органах Фонда;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запрос документов (сведений)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рассмотрение заявления и документов, необходимых для предоставления государственной услуги, назначение единовременной и (или) ежемесячной страховых выплат либо отказ в назначении единовременной и (или) ежемесячной страховых выплат;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уведомление заявителя о назначении единовременной и (или) ежемесячной страховых выплат либо об отказе в назначении единовременной и (или) ежемесячной страховых выплат;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выплата назначенных заявителю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54. Блок-схема предоставления Фондом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приведена в </w:t>
      </w:r>
      <w:hyperlink r:id="rId95" w:anchor="sub_14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приложении N 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выполнения административной процедуры по приему и регистрации заявления и документов, необходимых для предоставления государственной услуги, в территориальных органах Фонда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55. Основанием для начала административной процедуры является поступление в территориальный орган Фонда заявления и документов, необходимых для предоставления государственной услуги, указанных в </w:t>
      </w:r>
      <w:hyperlink r:id="rId96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7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8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56. Заявление может быть подано заявителем (его представителем):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а) на личном приеме;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561"/>
      <w:bookmarkEnd w:id="24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посредством почтовой связи;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562"/>
      <w:bookmarkEnd w:id="25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в) в форме электронного документа в порядке, предусмотренном </w:t>
      </w:r>
      <w:hyperlink r:id="rId99" w:anchor="sub_1049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подпунктом "в" пункта 49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через многофункциональный центр.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57. Документы, необходимые для предоставления государственной услуги, представляются заявителем (его представителем, страхователем) лично, направляются посредством почтовой связи или в форме электронных документов.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В случае направления указанных в </w:t>
      </w:r>
      <w:hyperlink r:id="rId100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1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2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документов в территориальный орган Фонда по почте,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Заявление может быть направлено в территориальный орган Фонда в форме электронного документа, в том числе с использованием </w:t>
      </w:r>
      <w:hyperlink r:id="rId10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Одновременно с этим в форме электронных документов могут быть направлены документы, указанные в </w:t>
      </w:r>
      <w:hyperlink r:id="rId104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5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6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 В указанном случае заявление и документы должны быть подписаны квалифицированной подписью в порядке, установленном законодательством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58. Должностное лицо территориального органа Фонда, ответственное за прием и регистрацию документов, необходимых для предоставления государственной услуги: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проверяет реквизиты заявления и наличие документов, необходимых для предоставления государственной услуги, указанных в </w:t>
      </w:r>
      <w:hyperlink r:id="rId107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8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9" w:anchor="sub_102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- осуществляет регистрацию поступивших заявления и документов, необходимых для предоставления государственной услуги, в сроки, указанные в </w:t>
      </w:r>
      <w:hyperlink r:id="rId110" w:anchor="sub_103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35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1" w:anchor="sub_103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36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59. Регистрация поступивших в территориальный орган Фонда заявления и документов, необходимых для предоставления государственной услуги, представленных заявителем в территориальный орган Фонда на личном приеме, осуществляется в день их поступления.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Регистрация заявления и документов, необходимых для предоставления государственной услуги, направленных заявителями с использованием средств почтовой связи, или заявления в форме электронного документа, в том числе с использованием </w:t>
      </w:r>
      <w:hyperlink r:id="rId11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день их поступления в территориальный орган Фонда либо на следующий рабочий день при их поступлении по окончании рабочего дня. В случае поступления заявления и документов, необходимых для предоставления государственной услуги, в выходные дни регистрация осуществляется в первый рабочий день, следующий за выходным днем.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60. В ходе личного приема должностное лицо территориального органа Фонда, ответственное за прием и регистрацию документов, необходимых для предоставления государственной услуги, обязано: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осуществить прием заявления и (или) документов, необходимых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- обеспечить регистрацию поступивших заявления и (или) документов, необходимых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разъяснения заявителю (его представителю, страхователю) по предоставляемой государственной услуге.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61.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заверенные в установленном </w:t>
      </w:r>
      <w:hyperlink r:id="rId11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порядке копии документов, необходимых для предоставления государственной услуги, рассматриваются при представлении заявителем (его представителем, страхователем) в территориальный орган Фонда подлинников документов (их заверенных копий), необходимых для предоставления государственной услуги, о чем должностное лицо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территориального органа Фонда, ответственное за прием и регистрацию заявления и документов, необходимых для предоставления государственной услуги, уведомляет заявителя (его представителя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страхователя) на личном приеме либо в двухдневный срок после приема заявителя в письменной форме. Одновременно заявителю (его представителю, страхователю) сообщается о регистрации заявления и поступивших документов, а также дате и времени личного приема в территориальном органе Фонда для получения приказа территориального органа Фонда о назначении единовременной и (или) ежемесячной страховых выплат. Если должностному лицу территориального органа Фонда, ответственному за прием и регистрацию заявления и документов, необходимых для предоставления государственной услуги, известен номер телефона заявителя, заявитель также уведомляется по телефону.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62. В случае непредставления одного или нескольких документов, необходимых для предоставления государственной услуги, должностное лицо территориального органа Фонда, ответственное за прием и регистрацию заявления и документов, необходимых для предоставления государственной услуги, направляет заявителю (его представителю, страхователю) сообщение в письменной форме либо сообщает на личном приеме о необходимости представления недостающих документов. Если должностному лицу территориального органа Фонда, ответственному за прием и регистрацию заявления и документов, необходимых для предоставления государственной услуги, известен номер телефона заявителя, заявитель также уведомляется по телефону.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63. При представлении заявления и (или) документов, необходимых для предоставления государственной услуги, в территориальный орган Фонда заявителем (его представителем, страхователем) на личном приеме, по его просьбе на втором экземпляре заявления (копиях документов) проставляется отметка о принятии заявления и (или) документов,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64. Результатом административной процедуры является регистрация представленных заявителями (их представителями, страхователями) заявления и документов,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65. Результат административной процедуры фиксируется в электронном виде должностным лицом территориального органа Фонда, ответственным за прием и регистрацию документов, необходимых для предоставления государственной услуги, в подсистемах Единой интегрированной информационной системы "Соцстрах".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выполнения административной процедуры по запросу документов (сведений)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66. Основанием для начала административной процедуры является прием и регистрация территориальным органом Фонда заявления и документов, необходимых для предоставления государственной услуги, указанных в </w:t>
      </w:r>
      <w:hyperlink r:id="rId114" w:anchor="sub_102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пунктах 20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5" w:anchor="sub_102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67. Должностное лицо территориального органа Фонда, ответственное за передачу межведомственных запросов и получение ответов на них, в течение пяти рабочих дней со дня поступления (регистрации) заявления и документов, необходимых для предоставления государственной услуги, направляет в федеральное государственное учреждение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по соответствующему субъекту Российской Федерации межведомственный запрос о представлении заключения.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067"/>
      <w:bookmarkEnd w:id="26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68. Срок рассмотрения межведомственного запроса и направления ответа федеральным государственным учреждением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по соответствующему субъекту Российской Федерации составляет 5 рабочих дней с момента получения им запроса.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68"/>
      <w:bookmarkEnd w:id="27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 69. Результатом административной процедуры является поступление в территориальный орган Фонда документов (сведений), указанных в </w:t>
      </w:r>
      <w:hyperlink r:id="rId116" w:anchor="sub_1024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"в" пункта 24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70. Результат административной процедуры фиксируется в электронном виде должностным лицом территориального органа Фонда, ответственным за прием и регистрацию документов, необходимых для предоставления государственной услуги, в подсистемах Единой интегрированной информационной системы "Соцстрах".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выполнения административной процедуры по рассмотрению заявления и документов, необходимых для предоставления государственной услуги, назначению единовременной и (или) ежемесячной страховых выплат либо отказу в назначении единовременной и (или) ежемесячной страховых выплат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71. Основанием для начала административной процедуры является поступление в территориальный орган Фонда заявления и документов,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72. Должностное лицо территориального органа Фонда, ответственное за предоставление государственной услуги, рассматривает заявление и документы, необходимые для предоставления государственной услуги, в том числе осуществляет проверку представленных заявителем (его представителем, страхователем) документов на предмет их соответствия действующему законодательству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73. Должностное лицо территориального органа Фонда, ответственное за предоставление государственной услуги, рассматривает заявление и документы, необходимые для предоставления государственной услуги, а также определяет наличие оснований, по которым государственная услуга не может быть предоставлена, в соответствии с </w:t>
      </w:r>
      <w:hyperlink r:id="rId117" w:anchor="sub_102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28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74. Назначение (отказ в назначении) единовременной и (или) ежемесячной страховых выплат осуществляется: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заявителям, указанным в </w:t>
      </w:r>
      <w:hyperlink r:id="rId118" w:anchor="sub_1003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"а" пункта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- не позднее 10 дней со дня поступления в территориальный орган Фонда заявления на получение обеспечения по страхованию и всех документов (их заверенных копий), необходимых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заявителям, указанным в </w:t>
      </w:r>
      <w:hyperlink r:id="rId119" w:anchor="sub_1003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"б" пункта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20" w:anchor="sub_100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- не позднее 2 дней со дня поступления в территориальный орган Фонда заявления на получение обеспечения по страхованию и документов (их заверенных копий), необходимых для предоставления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75. Назначение единовременной и (или) ежемесячной страховой выплаты оформляется приказами территориального органа Фонда для каждой страховой выплаты.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76. Должностное лицо территориального органа Фонда, ответственное за предоставление государственной услуги, на основании представленных заявления и документов, необходимых для предоставления государственной услуги, готовит проект приказа о назначении единовременной страховой выплаты и (или) проект приказа о назначении ежемесячной страховой выплаты, каждый из которых подписывается руководителем территориального органа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77. При наличии оснований, указанных в </w:t>
      </w:r>
      <w:hyperlink r:id="rId121" w:anchor="sub_102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29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должностное лицо территориального органа Фонда, ответственное за предоставление государственной услуги, готовит проект письменного уведомления об отказе в назначении единовременной и (или) ежемесячной страховых выплат с указанием оснований отказа и порядка обжалования принятого решения, которое подписывает руководитель территориального органа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 78. Результатом административной процедуры является назначение единовременной и (или) ежемесячной страховых выплат либо отказ в назначении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 79. Результат административной процедуры фиксируется в электронном виде должностным лицом территориального органа Фонда, ответственным за предоставление государственной услуги, в подсистемах Единой интегрированной информационной системы "Соцстрах".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выполнения административной процедуры по уведомлению заявителя о назначении единовременной и (или) ежемесячной страховых выплат либо об отказе в назначении единовременной и (или) ежемесячной страховых выплат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80. Основанием для начала административной процедуры является подписание руководителем территориального органа Фонда приказа о назначении единовременной страховой выплаты и (или) ежемесячной страховой выплаты либо письменного уведомления об отказе в назначении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81.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Должностное лицо территориального органа Фонда, ответственное за предоставление государственной услуги, после подписания руководителем территориального органа Фонда приказа о назначении единовременной страховой выплаты и (или) ежемесячной страховой выплаты либо письменного отказа в назначении единовременной и (или) ежемесячной страховых выплат уведомляет заявителя о принятом решении посредством почтовой связи или в электронной форме, в том числе, через </w:t>
      </w:r>
      <w:hyperlink r:id="rId12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Единый портал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случае подачи заявления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82. Направление (выдача) заявителю приказа территориального органа Фонда о назначении единовременной страховой выплаты и (или) о назначении ежемесячной страховой выплаты либо письменного уведомления об отказе в назначении единовременной и (или) ежемесячной страховых выплат осуществляется в течение трех дней со дня назначения (отказа в назначении)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83. По желанию заявителя приказ о назначении единовременной страховой выплаты и (или) приказ о назначении ежемесячной страховой выплаты либо уведомление об отказе в назначении единовременной и (или) ежемесячной страховых выплат могут быть вручены ему на личном приеме.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84.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назначении единовременной и (или) ежемесячной страховых выплат с документов, представленных в территориальный орган Фонда для получения государственной услуги, снимаются копии, которые формируются в отказное учетное дело, подлежащее хранению в территориальном органе Фонда, после чего указанные документы прилагаются к уведомлению об отказе в назначении единовременной и (или) ежемесячной страховой выплаты.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85. Результатом административной процедуры является направление заявителю приказа территориального органа Фонда о назначении единовременной страховой выплаты и (или) ежемесячной страховой выплаты либо уведомления об отказе в назначении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86. Результат административной процедуры фиксируется в электронном виде должностным лицом территориального органа Фонда, ответственным за предоставление государственной услуги, в подсистемах Единой интегрированной информационной системы "Соцстрах".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 выполнения административной процедуры по выплате назначенных заявителю единовременной и (или) ежемесячной страховых выплат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87. Основанием для начала административной процедуры является подписание руководителем территориального органа Фонда приказа о назначении единовременной страховой выплаты и (или) ежемесячной страховой выплаты.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88. Приказ о назначении единовременной страховой выплаты и (или) ежемесячной страховой выплаты направляется в структурное подразделение территориального органа Фонда, ответственное за выплату единовременной и (или) ежемесячной страховых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89. Должностное лицо территориального органа Фонда, ответственное за выплату единовременной и (или) ежемесячной страховых выплат, оформляет платежное поручение в организацию почтовой связи, кредитную организацию или иную организацию, осуществляющую доставку и пересылку денежных средств.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90. Единовременная страховая выплата осуществляется территориальным органом Фонда: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а) заявителям, указанным в </w:t>
      </w:r>
      <w:hyperlink r:id="rId123" w:anchor="sub_1003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"а" пункта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- не позднее одного месяца со дня назначения выплат;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б) заявителям, указанным в </w:t>
      </w:r>
      <w:hyperlink r:id="rId124" w:anchor="sub_10032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подпункте "б" пункта 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25" w:anchor="sub_100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- в течение двух дней со дня поступления в территориальный орган Фонда заявления на получение обеспечения по страхованию и всех документов (их заверенных копий), необходимых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91. Ежемесячная страховая выплата осуществляется территориальным органом Фонда не позднее истечения месяца, за который она начислена.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92. Результатом административной процедуры является направление платежного поручения в организацию почтовой связи, кредитную организацию или иную организацию, осуществляющую доставку и пересылку денежных средств.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93. Результат административной процедуры фиксируется в электронном виде должностным лицом территориального органа Фонда, ответственным за выплату единовременной и (или) ежемесячной страховых выплат, в подсистемах Единой интегрированной информационной системы "Соцстрах".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Фонда, территориального органа Фонда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94. Текущий контроль и координация последовательности действий, определенных административными процедурами по предоставлению государственной услуги, осуществляется должностными лицами территориального органа Фонда, ответственными за организацию работы по предоставлению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95.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территориального органа Фонда положений настоящего Административного регламента, иных нормативных правовых актов Российской Федерации, а также принятием ими решений осуществляется постоянно руководителем структурного подразделения Фонда, территориального органа Фонда в соответствии с положениями о структурных подразделениях Фонда и территориальных органах Фонда путем проведения проверок.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96. Должностные лица территориального органа Фонда, ответственные за исполнение административных процедур, предусмотренных настоящим Административным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регламентом, несут персональную ответственность за соблюдение сроков и порядка их исполнения.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полнотой и качеством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97. Фонд организует и осуществляет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территориальными органами Фонда административных процедур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98.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полноты и качества предоставления государственной услуги (далее - проверка) включает в себя проведение проверок соблюдения и исполнения должностными лицами территориального органа Фонда положений настоящего Административного регламента, иных нормативных правовых актов Российской Федерации, а также проведение внутреннего аудита результативности исполнения государственной услуги, выявление и устранение нарушений прав заявителей, рассмотрения, принятия решений и подготовку ответов на обращения заявителей, содержащих жалобы на действия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(бездействие) и решения должностных лиц территориального органа Фонда, ответственных за предоставление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99. В целях осуществления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государственной услуги, а также выявления и устранения нарушений прав заявителей Фондом проводятся плановые и внеплановые проверки.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Плановые и внеплановые проверки проводятся на основании приказов Фонда.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Внеплановые проверки территориальных органов Фонда проводятся Фондом по обращениям заявителей.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100.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должностных лиц территориального органа Фонда за решения и действия (бездействие), принимаемые (осуществляемые) ими в ходе предоставления государственной услуги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101.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</w:t>
      </w:r>
      <w:hyperlink r:id="rId12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102. Должностное лицо территориального органа Фонда, ответственное за осуществление соответствующих административных процедур настоящего Административного регламента, несет персональную ответственность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несоответствие результатов рассмотрения документов, необходимых для предоставления государственной услуги, требованиям законодательства Российской Федерации;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несоблюдение сроков и порядка приема документов, необходимых для предоставления государственной услуги, правильность регистрации принятых документов;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несоблюдение порядка, в том числе сроков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сроков направления (вручения) документов о предоставлении (об отказе в предоставлении) государственной услуги.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Положения, характеризующие требования к порядку и формам </w:t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103. Общественный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законных прав и интересов заявителей при предоставлении государственной услуги осуществляют профессиональные союзы или иные уполномоченные заявителями представительные органы.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Досудебный (внесудебный) порядок обжалования заявителем решений и действий (бездействия) Фонда и его территориальных органов, а также их должностных лиц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104. Заявитель вправе подать жалобу на решение и действие (бездействие) Фонда, территориального органа Фонда, их должностных лиц, предоставляющих государственную услугу (далее - жалоба), в письменной форме, в том числе при личном приеме, или в электронном виде.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105. Жалоба должна содержать: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территориального органа Фонда, должностного лица территориального органа Фонда, предоставляющего государственную услугу, решения и действия (бездействие) которых обжалуются;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сведения об обжалуемых решениях и действиях (бездействии) территориального органа Фонда, его должностного лица;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доводы, на основании которых заявитель не согласен с решением и действием (бездействием) территориального органа Фонда, его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106. Жалоба может быть подана через представителя заявителя. В данном случае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оформленная в соответствии с законодательством Российской Федерации доверенность (для физических лиц);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оформленная в соответствии с </w:t>
      </w:r>
      <w:hyperlink r:id="rId12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107. Прием жалоб в письменной форме осуществляется Фондом, территориальными органами Фонда, предоставляющими государственную услугу, в месте предоставления государственной услуги (в месте, где заявитель подавал заявление, либо в месте, где заявителем получен результат государственной услуги).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Время приема жалоб должно совпадать со временем предоставления государственных услуг.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Жалоба может быть подана в письменной форме, направлена по почте, а также в электронном виде.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 случае подачи жалобы при личном приеме заявитель (представитель заявителя) представляет документ, удостоверяющий его личность в соответствии с законодательством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 108. В электронном виде жалоба может быть подана заявителем (представителем) посредством: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а) </w:t>
      </w:r>
      <w:hyperlink r:id="rId12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официального сайта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территориального органа Фонда;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б) </w:t>
      </w:r>
      <w:hyperlink r:id="rId12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Единого портала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109. При подаче жалобы в электронном виде документы, указанные в </w:t>
      </w:r>
      <w:hyperlink r:id="rId130" w:anchor="sub_1010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пункте 106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могут быть представлены в форме электронных документов, подписанных квалифицированной подписью в порядке, установленном законодательством Российской Федерации, при этом документ, удостоверяющий личность заявителя, не требуется.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110. Жалобы на решения и (или) действия (бездействие) должностного лица территориального органа Фонда рассматриваются должностным лицом территориального Фонда, уполномоченным на рассмотрение жалоб, а также могут рассматриваться руководителем территориального органа Фонда. Жалобы на решения и (или) действия (бездействие) руководителя территориального органа Фонда рассматриваются должностным лицом Фонда, уполномоченным на рассмотрение жалоб.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111.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жалоба подана заявителем в Фонд, территориальный орган Фонда, в компетенцию которых не входит принятие решения по жалобе в соответствии с требованиями </w:t>
      </w:r>
      <w:hyperlink r:id="rId131" w:anchor="sub_1011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пункта 110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в течение 3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срок рассмотрения жалобы исчисляется со дня регистрации жалобы в уполномоченном на ее рассмотрение органе.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112. Жалоба может быть подана заявителем через многофункциональный центр. При поступлении жалобы многофункциональный центр обеспечивает ее передачу в территориальный орган Фонда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Жалоба на нарушение порядка предоставления государственной услуги многофункциональным центром рассматривается территориальным органом Фонда, предоставляющим государственную услугу, заключившим соглашение о взаимодействии.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При этом срок рассмотрения жалобы исчисляется со дня регистрации жалобы в уполномоченном на ее рассмотрение органе.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113. Заявитель может обратиться с жалобой, в том числе в следующих случаях: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нарушение срока регистрации заявления (и сведений из документов);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нарушение срока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 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отказ органа,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114. В Фонде, территориальном органе Фонда, предоставляющем государственную услугу, определяются уполномоченные на рассмотрение жалоб должностные лица, которые обеспечивают: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прием и рассмотрение жалоб;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б) направление жалоб в уполномоченный на их рассмотрение орган в соответствии с </w:t>
      </w:r>
      <w:hyperlink r:id="rId132" w:anchor="sub_1011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пунктом 111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115.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33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статьей 5.63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4322),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116. Фонд, территориальный орган Фонда, предоставляющий государственную услугу, обеспечивают: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оснащение мест приема жалоб;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б) информирование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 посредством размещения информации на стендах в местах предоставления государственной услуги, на </w:t>
      </w:r>
      <w:hyperlink r:id="rId134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официальных сайтах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территориальных органов Фонда, а также на </w:t>
      </w:r>
      <w:hyperlink r:id="rId135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в) консультирование заявителей (представителей) о порядке обжалования решений и действий (бездействия) территориальных органов Фонда, предоставляющих государственную услугу, их должностных лиц, в том числе по телефону, электронной почте, при личном приеме;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д)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117. Жалоба подлежит обязательной регистрации не позднее следующего рабочего дня со дня ее поступления в Фонд и (или) его территориальный орган.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регистрации, а в случае обжалования отказа Фонда, территориального органа Фонда, предоставляющего государственную услугу, должностного лица Фонда, территориального органа Фонда, предоставляющего государственную услугу, в приеме документов у заявителя либо в исправлении допущенных опечаток и ошибок или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обжалования нарушения установленного срока таких исправлений - в течение пяти рабочих дней со дня ее регистрации.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118. По результатам рассмотрения жалобы Фондом, территориальным органом Фонда в соответствии с </w:t>
      </w:r>
      <w:hyperlink r:id="rId136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частью 7 статьи 11.2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 июля 2010 г. N 210-ФЗ принимается одно из решений: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2) отказать в удовлетворении жалобы.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Указанное решение принимается в форме акта уполномоченного на ее рассмотрение органа.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При удовлетворении жалобы Фонд, территориальный орган Фонда принимает меры по устранению выявленных нарушений, в том числе по выдаче заявителю результата 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119. Ответ по результатам рассмотрения жалобы направляется заявителю не позднее одного рабочего дня, следующего за днем принятия решения, в письменной форме.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120. В ответе по результатам рассмотрения жалобы указываются: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фамилия, имя, отчество (при наличии) заявителя;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основания для принятия решения по жалобе;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д) принятое по жалобе решение;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ж) сведения о порядке обжалования принятого по жалобе решения.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121. Ответ по результатам рассмотрения жалобы подписывается уполномоченным на рассмотрение жалобы должностным лицом Фонда, территориального органа Фонда, предоставляющего государственную услугу.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По желанию заявителя ответ по результатам рассмотрения жалобы может быть представлен не позднее одного рабочего дня, следующего за днем принятия решения, в форме электронного документа, подписанного </w:t>
      </w:r>
      <w:hyperlink r:id="rId137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электронной подписью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уполномоченного на рассмотрение жалобы должностного лицо Фонда, территориального органа Фонда, вид которой установлен </w:t>
      </w:r>
      <w:hyperlink r:id="rId138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законодательством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122. Уполномоченное на рассмотрение жалобы должностное лицо Фонда, территориального органа Фонда отказывает в удовлетворении жалобы в следующих случаях: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наличие вступившего в законную силу решения суда, арбитражного суда по жалобе о том же предмете и по тем же основаниям;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в) наличие решения по жалобе, принятого ранее в отношении того же заявителя и по тому же предмету жалобы.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123. Уполномоченное на рассмотрение жалобы должностное лицо Фонда, территориального органа Фонда вправе оставить жалобу без ответа в следующих случаях: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124. Заявители имеют право обратиться в Фонд, территориальный орган Фонда за получением информации и документов, необходимых для обоснования и рассмотрения жалобы, в письменной форме посредством услуг почтовой связи, через многофункциональный центр, в электронной форме, а также на личном приеме.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125. Информацию о порядке подачи и рассмотрения жалобы заявители могут получить на информационных стендах в местах предоставления государственных услуг, на </w:t>
      </w:r>
      <w:hyperlink r:id="rId139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официальном сайте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Фонда, территориальных органов Фонда, </w:t>
      </w:r>
      <w:hyperlink r:id="rId14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Едином портале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111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bookmarkEnd w:id="28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1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 2 статьи 14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24 июля 1998 г. N 125-ФЗ "Об обязательном социальном страховании от несчастных случаев на производстве и профессиональных заболеваний".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2222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** Указанные административные процедуры в равной мере применяются при назначении как единовременной, так и ежемесячной страховых выплат.</w:t>
      </w:r>
      <w:bookmarkEnd w:id="29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N 1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2" w:anchor="sub_10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Административному регламенту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Фондом социального страхования Российской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государственной услуги по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назначению обеспечения по обязательному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социальному страхованию от несчастных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случаев на производстве и профессиональных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заболеваний в виде единовременной и (или)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ежемесячной страховых выплат застрахованному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либо лицам, имеющим право на получение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страховых выплат в случае его смерти,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43" w:anchor="sub_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социальной защиты РФ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25 октября 2013 г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 N 577н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территориальных органах Фонда социального страхования Российской Федерации, предоставляющих государственную услугу, с указанием их адресов, адресов электронной почты, официальных сайтов, телефонов</w:t>
      </w:r>
      <w:hyperlink r:id="rId144" w:anchor="sub_11111" w:history="1">
        <w:r w:rsidRPr="0098565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*</w:t>
        </w:r>
      </w:hyperlink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771"/>
        <w:gridCol w:w="2101"/>
        <w:gridCol w:w="3924"/>
        <w:gridCol w:w="1275"/>
      </w:tblGrid>
      <w:tr w:rsidR="00B51C4B" w:rsidRPr="0098565E" w:rsidTr="0098565E">
        <w:trPr>
          <w:tblCellSpacing w:w="15" w:type="dxa"/>
        </w:trPr>
        <w:tc>
          <w:tcPr>
            <w:tcW w:w="3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Фонда социального страхования Российской Федерации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номер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Майкоп, ул. Жуковского, д. 51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Email: </w:t>
            </w:r>
            <w:hyperlink r:id="rId14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info@ro1.fss.ru</w:t>
              </w:r>
            </w:hyperlink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8-877-2-57-11-86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Горно-Алтайск,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Чаптынова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20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Email: </w:t>
            </w:r>
            <w:hyperlink r:id="rId14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info@ro4.fss.ru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http://www.fss04.ru/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8-388-22-2-38-85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Башкортостан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450103,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Уфа, ул. Сочинская, д. 15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mail: </w:t>
            </w:r>
            <w:hyperlink r:id="rId14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info@ro2.fss.ru</w:t>
              </w:r>
            </w:hyperlink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8-347-2-55-94-92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Улан-Удэ,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Борсоева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33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Email: </w:t>
            </w:r>
            <w:hyperlink r:id="rId14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info@ro3.fss.ru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http://fss.ru/region/ro3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8-301-2-21-63-59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367020,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Дагестан, г. Махачкала, ул. Богатырева, д. 8</w:t>
            </w:r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Email: </w:t>
            </w:r>
            <w:hyperlink r:id="rId14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en-US" w:eastAsia="ru-RU"/>
                </w:rPr>
                <w:t>info@ro5.fss.ru</w:t>
              </w:r>
            </w:hyperlink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8-872-2-62-33-74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Ингушетия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386102,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Ингушетия,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Магас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Цветочный, д. 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8-873-4-55-14-00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региональное отделение Фонда социального страхования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по Кабардино-Балкарской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360051,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Нальчик, ул. Инессы Арманд, д. 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http://fss.ru/region/ro7/index.shtml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8-866-2-77-58-46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358003,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Калмыкия, г. Элиста, ул. К. Илюмжинова, д. 4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http://www.fssrk.ru/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8-847-22-4-00-01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Черкесск, ул. Ворошилова, д. 55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http://fss.ru/region/ro9/index.shtml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8-878-22-6-64-63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185035,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Петрозаводск,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49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info@ro10.fss.ru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http://fss.karelia.info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8-814-2-71-37-00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167610,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Сыктывкар, ул. Ленина, д. 113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info@ro11.fss.ru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http://www.fsskomi.ru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8-821-2-28-48-88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424001,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 Йошкар-Ола, пр. Ленина, д. 29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http://fss.ru/region/ro12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8-836-2-69-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Мордовия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Саранск, пр. Ленина, д. 12-а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info@ro13.fss.ru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8-834-2-24-60-82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Якутск,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fgss.ykt.ru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8-411-2-42-87-21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Осетия-Алания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362039,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Владикавказ,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Галковского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237 -а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http://www.fssosetia.ru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8-867-2-77-17-77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региональное отделение Фонда социального страхования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по Республике Татарстан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420111,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Казань,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К.Наджми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2/39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info@ro16.fss.ru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8-843-292-00-95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667005,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Тыва, г. Кызыл,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Кочетова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104-а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info@ro17.fss.ru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8-394-22-2-11-13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426009,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Ижевск, ул. Ухтомского, д. 24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8-341-2-36-08-00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Абакан,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7-а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info@ro19.fss.ru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http://fss.ru/region/ro19/index.shtml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8-390-2-22-11-79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Чеченской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Грозный, проспект Революции, д. 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info@ro20.fss.ru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8-871-2-22-33-86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региональное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отделение Фонда социального страхования Российской Федерации по Чувашской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428003,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Чебоксары,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 56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info@ro21.fss.ru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http://fss.cap.ru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8-835-2-62-61-22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656049,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Барнаул, пр. Ленина, д. 23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http://fss.ri/region/ro22/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8-385-2-63-97-80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675002,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Благовещенск, ул. Горького, д. 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http://www.amurfss.ru/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8-416-2-42-01-50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Архангельск, пр. Обводный канал, д. 119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http://fss.ru/region/ro29/index.shtml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8-818-2-27-60-42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414040,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Астрахань, ул. Академика Королева, д. 46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info@ro30.fss.ru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8-851-2-61-28-01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Белгородское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 Белгород, Народный бульвар,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 55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info@ro31.fss.ru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www.fss.bel.ru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8-472-2-27-03-42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Брянск, ул. Фокина, д. 73, стр. 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http://fss.ru/region/ro32/index.shtml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8-483-2-66-05-98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Владимирское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Владимир, Октябрьский просп., д. 47-б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www.fss33.ru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8-492-2-42-30-90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400131,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Волгоград,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www.volgrofss.ru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8-844-2-37-56-19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Вологда, пр. Победы, д. 33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www.vologda-fss.ru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8-817-2-75-91-62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Воронежское региональное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394006,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Воронеж, ул. Станкевича, д. 43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www.fss.vrn.ru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8-473-2-77-02-26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Еврейской автономной области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679016,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Биробиджан, ул. Чапаева, д. 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info@ro79.fss.ru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8-426-22-6-34-06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Ивановское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Иваново, ул. Суворова, д. 39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http://www.fssivanovo.ru/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8-493-2-30-49-91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664007,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Иркутск, ул. Тимирязева, д. 35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fss.ru/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region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/ro38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8-395-2-20-85-66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Калининградское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Калининград, ул. Чайковского, д. 11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info@ro39.fss.ru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http://fss.ru/region/ro39/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8-401-292-95-16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Калужское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Калуга, ул. Ак. Королева, д. 22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info@ro40.fss.ru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http://www.fss40.ru/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8-484-2-77-46-22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Петропавловск-Камчатский,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krofss@rofss.iks.ru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8-415-2-42-45-59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Кировское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610017,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Киров,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Дерендяева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77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www.fss.kirov.ru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8-833-2-64-79-97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Кострома,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Стопани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35-а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http://fss.ru/region/ro44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8-494-2-43-02-62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350033,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Краснодар,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82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www.krofss.fatal.ru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8-861-267-64-64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Красноярское региональное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660025,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 Красноярск, пр. им. Газеты "Красноярский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рабочий", д. 117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www.krofss.krasnoyarsk.ru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8-391-2-68-72-02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650066,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Кемерово, пр. Ленина, д. 80-а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http://fss.ru/region/ro42/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8-384-2-35-12-06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640655,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Курган, ул. М. Горького, д. 40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email@kurganfss.ru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www.kurgan-fss.zaural.ru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8-352-2-41-29-58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305029,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Курск, ул. Никитская, д. 16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http://fss.ru/region/ro46/index.shtml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8-471-2-56-24-70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196191,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Санкт-Петербург, Ленинский пр., д. 168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http://fss.ru/region/ro47/index.shtml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8-812-370-19-88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Липецкое региональное отделение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Липецк,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36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www.fss48.ru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8-474-2-22-77-97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Магадан, ул. Пушкина, д. 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info@ro49.fss.ru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8-413-2-60-74-92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Московское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127006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Москва, Страстной бульвар, д. 7, строение 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http://mrofss.ru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8-495-650-96-89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121205,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Москва, Новый Арбат, д. 36/9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info@ro50.fss.ru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8-495-290-71-76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183050,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Мурманск, Кольский пр., д. 156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info@ro51.fss.ru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http://fss.ru/region/ro51/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8-815-2-55-10-16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Нижегородское региональное отделение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603155,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 Нижний Новгород, ул. Минина, д. 20, 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"К"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www.fss.nnov.ru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8-831-438-09-00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Новгородское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Великий Новгород,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nrofss.ru/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8-816-2-73-05-93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Новосибирск,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54/1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www.fssnsib.ru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8-383-2-21-59-28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Омск, ул. Пушкина, д. 67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http://www.fss.ru/region/ro55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8-381-2-33-21-91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Оренбург,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://www. fss.orenburp.ru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8-353-2-77-25-84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Орловское региональное отделение Фонда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302030,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Орел, ул. Степана Разина, д. 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http://fss.ru/region/ro57/index.shtml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8-486-2-47-09-22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440600,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Пенза, ул. Московская, д. 19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www.fss.penza.ru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8-841-2-59-06-00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Пермское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614600,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Пермь, ул. Революции, д. 66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info@ro59.fss.ru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http://fss.perm.ru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8-342-233-13-42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690990,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Владивосток, ул. Муравьева-Амурского, д. 1-Б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http://fss.ru/region/ro25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8-432-2-26-76-02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Псков,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info@ro60.fss.ru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8-811-2-72-75-94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Ростовское региональное отделение Фонда социального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344082,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Ростов - на Дону,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36/62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fss@fss.rostel.ru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www.fss.rostel.ru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8-863-244-23-13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390006,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Рязань, ул. Свободы, д. 53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http://fss.ru/region/ro62/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8-491-2-29-70-00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443010,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Самара, ул. Рабочая, д. 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 http://fss.ru/region/ro63/index.shtml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8-846-270-42-54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197046,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Санкт-Петербург,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Посадская, д. 10-а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http://www.rofss.spb.ru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8-812-313-76-65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Саратов, ул. Вавилова, д. 1/7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info@ro64.fss.ru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8-845-2-50-88-15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Сахалинское региональное отделение Фонда социального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693020.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Южно-Сахалинск, ул. Ленина, д. 69/а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www.sakhfss.prikladniki.ru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8-424-2-72-51-02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620095,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Екатеринбург, ул. Малышева, д. 101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http://www.fss.ekatr.ru/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8-343-359-87-14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214014,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Смоленск,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Тенишевой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17-а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info@ro67.fss.ru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8-481-2-64-74-44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Ставропольское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355022,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Ставрополь, ул. 8 марта, д. 3/1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http://www.fss.stavcom.ru/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8-865-2-35-33-76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Тамбовское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Тамбов, проезд Новый, д. 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info@ro68.fss.ru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fss.tamb.ru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8-475-2-53-21-08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Тверское региональное отделение Фонда социального страхования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170008,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Тверь,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Ротмистрова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31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info@ro69.fss.ru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</w:t>
            </w:r>
            <w:proofErr w:type="spellEnd"/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//www.tverfss.ru/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8-482-2-34-96-58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634034,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Томск, ул. Белинского, д. 61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info@ro70.fss.ru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8-382-2-55-62-72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300041,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Тула,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Колетвинова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info@ro71.fss.ru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www.fss.ru/region/ro71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8-487-2-31-17-77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Тюмень,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Ирбитская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16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9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info@ro72.fss.ru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http://fsstyumen.ru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8-345-2-34-29-44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432970,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Ульяновск, пер. Кузнецова, д. 16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0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www.urofss.ru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8-842-2-41-30-07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Хабаровское региональное отделение Фонда социального страхования Российской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680021,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Хабаровск, ул. 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44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1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info@ro27.fss.ru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www.27fss.habk.ru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8-421-2-43-93-55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454091,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Челябинск,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Цвиллинга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46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2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info@ro74.fss.ru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http://fss74.3dn.ru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8-351-265-85-57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Читинское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672090,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Чита,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Богомягкова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23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3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info@ro75.fss.ru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http://fss.ru/region/ro75/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8-302-2-26-22-60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Ярославское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150047,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 Ярославль, ул. Радищева, д. 34-а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4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info@ro76.fss.ru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http://www.fss.yaroslavl.ru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8-485-2-74-87-44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Ненецкому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обл., г. Нарьян-Мар, ул. Смидовича, д. 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5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info@ro83.fss.ru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www.fssnao.h1.ru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8-818-53-4-25-71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региональное отделение Фонда социального страхования Российской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по Ханты-Мансийскому автономному округу - Югре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626200,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 Ханты-Мансийск, ул. Дзержинского, д. 31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6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info@ro86.fss.ru</w:t>
              </w:r>
            </w:hyperlink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 www.admhmao.ru/socium/wneb/frame.htm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8-346-72-2-06-90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689000,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автономный округ, г. Анадырь, ул. </w:t>
            </w: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Отке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 44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7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info@ro87.fss.ru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8-427-22-2-53-57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629001,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Ямало-Ненецкий АО, г. Салехард, ул. Республики, д. 117-а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8" w:history="1">
              <w:r w:rsidRPr="0098565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info@ro89.fss.ru</w:t>
              </w:r>
            </w:hyperlink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8-349-22-4-78-23</w:t>
            </w:r>
          </w:p>
        </w:tc>
      </w:tr>
    </w:tbl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N 2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hyperlink r:id="rId229" w:anchor="sub_10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Административному регламенту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Фондом социального страхования Российской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государственной услуги по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назначению обеспечения по обязательному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социальному страхованию от несчастных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случаев на производстве и профессиональных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заболеваний в виде единовременной и (или)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ежемесячной страховых выплат застрахованному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либо лицам, имеющим право на получение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страховых выплат в случае его смерти,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30" w:anchor="sub_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социальной защиты РФ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25 октября 2013 г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 N 577н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</w:t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территориальных органов Фонда социального страхования Российской Федерации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"http://r12.fss.ru/60911/75007/83562.shtml" \l "sub_2111" </w:instrTex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*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4870"/>
        <w:gridCol w:w="2823"/>
        <w:gridCol w:w="1353"/>
      </w:tblGrid>
      <w:tr w:rsidR="00B51C4B" w:rsidRPr="0098565E" w:rsidTr="0098565E">
        <w:trPr>
          <w:tblCellSpacing w:w="15" w:type="dxa"/>
        </w:trPr>
        <w:tc>
          <w:tcPr>
            <w:tcW w:w="15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Фонда социального страхования Российской Федерации</w:t>
            </w:r>
          </w:p>
        </w:tc>
        <w:tc>
          <w:tcPr>
            <w:tcW w:w="30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территориального органа Фонда социального страхования Российской Федерации</w:t>
            </w:r>
            <w:proofErr w:type="gramEnd"/>
          </w:p>
        </w:tc>
        <w:tc>
          <w:tcPr>
            <w:tcW w:w="1500" w:type="dxa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Разница между местным и московским временем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Адыгея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Алтай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Башкортостан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Бурятия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(+5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Дагестан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Ингушетия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Кабардино-Балкарской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Калмыкия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обеденный перерыв - с 12.30 до 13.15.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Карачаево-Черкесской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12.15 до 13.00.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Карелия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Коми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Марий Эл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Мордовия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Саха (Якутия)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(+6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Северная Осетия-Алания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Татарстан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Тыва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обеденный перерыв - с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(+4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Удмуртской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Республике Хакасия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(+4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Чеченской Республике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Чувашской Республике - Чувашии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Алтайское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Амурское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12.15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(+6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Архангельское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Астраханское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Белгородское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обеденный перерыв - с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Брянское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Владимирское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Волгоградское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Вологодское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Воронежское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Еврейской автономной области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(+7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Ивановское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12.15 до 13.00.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Иркутское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(+5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Калининградское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понедельник, вторник,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среда, четверг,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(+1 час)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Калужское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Камчатское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понедельник, вторник, среда, четверг, пятница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9.00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 обеденный перерыв - с 12.45 до 13.30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(+8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Кировское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15.45;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12.15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Костромское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Краснодарское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Красноярское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(+4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Кузбасское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Курганское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Курское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Ленинградское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Липецкое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Магаданское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(+8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Московское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Московское областное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Мурманское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Нижегородское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Новгородское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понедельник, вторник,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Новосибирское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12.42 до 13.30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Оренбургское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Орловское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Пензенское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Пермское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Приморское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15.45;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(+7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Псковское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Ростовское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Рязанское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Самарское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Санкт-Петербургское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8.45 до 17.15;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Саратовское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Сахалинское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(+7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Свердловское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Смоленское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Ставропольское региональное отделение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понедельник, вторник, среда, четверг - с 9.00 до </w:t>
            </w: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Тамбовское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Тверское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Томское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13.12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(+3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Тульское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13.18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Тюменское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Ульяновское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8.00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8.00 до 16.00;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Хабаровское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9.00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9.00 до 16.45;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13.45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(+7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Челябинское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обеденный перерыв - с 12.30 до 13.15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Забайкальское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17.45;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(+6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Ярославское региональное отделение Фонда социального страхования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16.30;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12.00 до 12.48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Ненецкому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17.30;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13.30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учреждение - региональное отделение Фонда социального страхования Российской Федерации по Ханты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ансийскому автономному округу - Югре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 среда, четверг, пятница - с 9.00 до 18.00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13.00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Чукотскому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 - с 8.30 до 18.15;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 - с 8.30 до 17.00;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(+8 часов)</w:t>
            </w:r>
          </w:p>
        </w:tc>
      </w:tr>
      <w:tr w:rsidR="00B51C4B" w:rsidRPr="0098565E" w:rsidTr="009856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учреждение - региональное отделение Фонда социального страхования Российской Федерации по Ямало-Ненецкому автономному округу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вторник, среда, четверг, пятница - с 8.30 до 18.00;</w:t>
            </w:r>
          </w:p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обеденный перерыв - с 12.30 до 14.00</w:t>
            </w:r>
          </w:p>
        </w:tc>
        <w:tc>
          <w:tcPr>
            <w:tcW w:w="0" w:type="auto"/>
            <w:vAlign w:val="center"/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(+2 часа)</w:t>
            </w:r>
          </w:p>
        </w:tc>
      </w:tr>
    </w:tbl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N 3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1" w:anchor="sub_10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Административному регламенту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Фондом социального страхования Российской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государственной услуги по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назначению обеспечения по обязательному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социальному страхованию от несчастных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случаев на производстве и профессиональных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заболеваний в виде единовременной и (или)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ежемесячной страховых выплат застрахованному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либо лицам, имеющим право на получение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страховых выплат в случае его смерти,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32" w:anchor="sub_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социальной защиты РФ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25 октября 2013 г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 N 577н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 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    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(наименование территориального органа Фонда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социального страхования Российской Федерации)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от 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 (фамилия, имя, отчество (при наличии) заявителя)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проживающего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по адресу: 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Дата рождения 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Документ, удостоверяющий личность: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наименование __________________________, серия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 N 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выдан 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(наименование органа, выдавшего документ, дата выдачи)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Телефон: 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────────────────────────────────────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Представитель заявителя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      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представителя заявителя)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проживающий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по адресу: 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Дата рождения 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Документ, удостоверяющий личность: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наименование __________________________, серия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 N 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выдан 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 (наименование органа, выдавшего документ, дата выдачи)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Документ, подтверждающий полномочия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представителя заявителя: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Телефон: 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  <w:t>ЗАЯВЛЕНИЕ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    Прошу назначить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единовременную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и (или) ежемесячную страховые выплаты (нужное подчеркнуть) в связи со страховым случаем, наступившим в период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работы в _______________________________________________________________,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         (наименование страхователя - </w:t>
      </w:r>
      <w:proofErr w:type="spell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причинителя</w:t>
      </w:r>
      <w:proofErr w:type="spell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вреда)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произошедшим с _________________________________________________________,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                                       (</w:t>
      </w:r>
      <w:proofErr w:type="spell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ф.и.о.</w:t>
      </w:r>
      <w:proofErr w:type="spell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пострадавшего)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Выплаты прошу осуществлять: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почтовым переводом по адресу: 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на лицевой счет N ______________________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            (наименование банка, кредитной организации)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через иную организацию 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>Для расчета ежемесячной страховой выплаты прошу учесть заработок за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период</w:t>
      </w:r>
      <w:hyperlink r:id="rId233" w:anchor="sub_3111" w:history="1">
        <w:r w:rsidRPr="0098565E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*</w:t>
        </w:r>
      </w:hyperlink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   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Мне известно, что в соответствии с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4" w:history="1">
        <w:r w:rsidRPr="0098565E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пунктом 3 статьи 19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Федерального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закона от 24 июля 1998 г. N 125-ФЗ "Об обязательном социальном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страховании от несчастных случаев на производстве и профессиональных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заболеваний" застрахованный и лица, которым предоставлено право на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получение страховых выплат, несут ответственность в соответствии с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законодательством Российской Федерации за достоверность и своевременность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представления ими страховщику сведений о наступлении обстоятельств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,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влекущих изменение обеспечения по страхованию, включая изменение размера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страховых выплат или прекращение таких выплат.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Согласно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5" w:history="1">
        <w:r w:rsidRPr="0098565E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подпункту 2 пункта 2 статьи 16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Федерального закона от 24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июля 1998 г. N 125-ФЗ "Об обязательном социальном страховании от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несчастных случаев на производстве и профессиональных заболеваний"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обязуюсь извещать страховщика об изменении места своего жительства или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места работы, а также о наступлении обстоятельств, влекущих изменение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размера получаемого мной обеспечения по обязательному социальному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страхованию или утрату права на получение обеспечения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по обязательному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социальному страхованию, в десятидневный срок со дня наступления таких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обстоятельств.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 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(дата)                              (подпись заявителя)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Перечень документов, приложенных к заявлению: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1)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2)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3)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4)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5)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6)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7)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8)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>9) 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10) ...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Сведения по документу, удостоверяющему личность заявителя, проверены,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заявление с приложением ________________ документов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приняты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"__"________,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зарегистрированы под N 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М.П. __________________________________ ___________ 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(должность, лица, принявшего документы) (подпись)     (инициалы, фамилия)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 (дата)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Сведения о дополнительно представленных документах</w:t>
      </w:r>
    </w:p>
    <w:tbl>
      <w:tblPr>
        <w:tblW w:w="102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7"/>
        <w:gridCol w:w="3362"/>
        <w:gridCol w:w="2550"/>
        <w:gridCol w:w="3166"/>
      </w:tblGrid>
      <w:tr w:rsidR="00B51C4B" w:rsidRPr="0098565E" w:rsidTr="0098565E">
        <w:trPr>
          <w:tblCellSpacing w:w="7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представления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должностного </w:t>
            </w:r>
            <w:proofErr w:type="gramStart"/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 территориального органа Фонда социального страхования Российской Федерации</w:t>
            </w:r>
            <w:proofErr w:type="gramEnd"/>
          </w:p>
        </w:tc>
      </w:tr>
      <w:tr w:rsidR="00B51C4B" w:rsidRPr="0098565E" w:rsidTr="0098565E">
        <w:trPr>
          <w:tblCellSpacing w:w="7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51C4B" w:rsidRPr="0098565E" w:rsidTr="0098565E">
        <w:trPr>
          <w:tblCellSpacing w:w="7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565E" w:rsidRPr="0098565E" w:rsidRDefault="0098565E" w:rsidP="00B51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* Выбор периода, за который учитывается заработок, для расчета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ежемесячной страховой выплаты осуществляется в соответствии со </w:t>
      </w:r>
      <w:hyperlink r:id="rId236" w:history="1">
        <w:r w:rsidRPr="0098565E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статьей 12</w:t>
        </w:r>
      </w:hyperlink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Федерального закона от 24 июля 1998 г. N 125-ФЗ "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Об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обязательном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социальном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страховании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от несчастных случаев на производстве и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профессиональных заболеваний".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N 4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37" w:anchor="sub_100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Административному регламенту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Фондом социального страхования Российской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 государственной услуги по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назначению обеспечения по обязательному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социальному страхованию от несчастных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случаев на производстве и профессиональных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заболеваний в виде единовременной и (или)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ежемесячной страховых выплат застрахованному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либо лицам, имеющим право на получение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страховых выплат в случае его смерти,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38" w:anchor="sub_0" w:history="1">
        <w:r w:rsidRPr="009856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</w:t>
        </w:r>
      </w:hyperlink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социальной защиты РФ</w:t>
      </w: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25 октября 2013 г</w:t>
      </w:r>
      <w:proofErr w:type="gramEnd"/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. N 577н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Блок-схема</w:t>
      </w:r>
      <w:r w:rsidRPr="00985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предоставления Фондом социального страхования Российской Федерации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(или) ежемесячной страховых выплат застрахованному либо лицам, имеющим право на получение страховых выплат в случае его смерти</w:t>
      </w:r>
      <w:proofErr w:type="gramEnd"/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┌────────────────────────────────────────────────────────────────┐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                       Заявитель                     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└──────────────────────────────┬─────────────────────────────────┘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                  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│Прием и регистрация заявления и документов в территориальных органах│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│    Фонда социального страхования Российской Федерации,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поданных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│   заявителем на личном приеме, посредством почтовой связи либо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в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                    электронной форме                            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└──────────────────────────────┬─────────────────────────────────────┘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 </w:t>
      </w: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│     Истребование документов (сведений) в рамках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межведомственного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                      взаимодействия                      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└──────────────────────────────┬──────────────────────────────────────┘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                  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          Рассмотрение заявления и документов  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└──────────┬───────────────────────────────────┬───────────┘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 ▼                                   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┌──────────────────────────┐     ┌─────────────┴───────────────┐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│Назначение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единовременной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│     │Отказ в назначении страховых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│  и (или)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ежемесячной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 │     │          выплат             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страховых выплат       │     │                     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└────────────┬─┬───────────┘     └─────────┬───────────────────┘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│ └───────┐                   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│         ▼                   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 │   ┌──────────────────────────────────────┐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│   │         Уведомление заявителя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 │   └──────────────────────────────────────┘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             ▼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┌──────────────────────────────────┐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│   Выплата </w:t>
      </w:r>
      <w:proofErr w:type="gramStart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назначенных</w:t>
      </w:r>
      <w:proofErr w:type="gramEnd"/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заявителю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│единовременной и (или) ежемесячной│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│         страховых выплат         │</w:t>
      </w:r>
    </w:p>
    <w:p w:rsidR="0098565E" w:rsidRPr="0098565E" w:rsidRDefault="0098565E" w:rsidP="00B51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65E">
        <w:rPr>
          <w:rFonts w:ascii="Courier New" w:eastAsia="Times New Roman" w:hAnsi="Courier New" w:cs="Courier New"/>
          <w:sz w:val="24"/>
          <w:szCs w:val="24"/>
          <w:lang w:eastAsia="ru-RU"/>
        </w:rPr>
        <w:t>└──────────────────────────────────┘</w:t>
      </w:r>
    </w:p>
    <w:p w:rsidR="0098565E" w:rsidRPr="0098565E" w:rsidRDefault="0098565E" w:rsidP="00B51C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E3A" w:rsidRPr="00B51C4B" w:rsidRDefault="00AE2E3A" w:rsidP="00B51C4B">
      <w:pPr>
        <w:spacing w:after="0"/>
        <w:jc w:val="both"/>
      </w:pPr>
    </w:p>
    <w:sectPr w:rsidR="00AE2E3A" w:rsidRPr="00B51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04CD8"/>
    <w:multiLevelType w:val="multilevel"/>
    <w:tmpl w:val="8EC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65E"/>
    <w:rsid w:val="0098565E"/>
    <w:rsid w:val="00AE2E3A"/>
    <w:rsid w:val="00B5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565E"/>
  </w:style>
  <w:style w:type="paragraph" w:styleId="a3">
    <w:name w:val="Normal (Web)"/>
    <w:basedOn w:val="a"/>
    <w:uiPriority w:val="99"/>
    <w:unhideWhenUsed/>
    <w:rsid w:val="00985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65E"/>
    <w:rPr>
      <w:b/>
      <w:bCs/>
    </w:rPr>
  </w:style>
  <w:style w:type="character" w:styleId="a5">
    <w:name w:val="Hyperlink"/>
    <w:basedOn w:val="a0"/>
    <w:uiPriority w:val="99"/>
    <w:semiHidden/>
    <w:unhideWhenUsed/>
    <w:rsid w:val="0098565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8565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565E"/>
  </w:style>
  <w:style w:type="paragraph" w:styleId="a3">
    <w:name w:val="Normal (Web)"/>
    <w:basedOn w:val="a"/>
    <w:uiPriority w:val="99"/>
    <w:unhideWhenUsed/>
    <w:rsid w:val="00985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565E"/>
    <w:rPr>
      <w:b/>
      <w:bCs/>
    </w:rPr>
  </w:style>
  <w:style w:type="character" w:styleId="a5">
    <w:name w:val="Hyperlink"/>
    <w:basedOn w:val="a0"/>
    <w:uiPriority w:val="99"/>
    <w:semiHidden/>
    <w:unhideWhenUsed/>
    <w:rsid w:val="0098565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8565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12.fss.ru/60911/75007/83562.shtml" TargetMode="External"/><Relationship Id="rId21" Type="http://schemas.openxmlformats.org/officeDocument/2006/relationships/hyperlink" Target="http://r12.fss.ru/60911/75007/83562.shtml" TargetMode="External"/><Relationship Id="rId42" Type="http://schemas.openxmlformats.org/officeDocument/2006/relationships/hyperlink" Target="garantf1://70093794.0/" TargetMode="External"/><Relationship Id="rId63" Type="http://schemas.openxmlformats.org/officeDocument/2006/relationships/hyperlink" Target="http://r12.fss.ru/60911/75007/83562.shtml" TargetMode="External"/><Relationship Id="rId84" Type="http://schemas.openxmlformats.org/officeDocument/2006/relationships/hyperlink" Target="garantf1://70120262.0/" TargetMode="External"/><Relationship Id="rId138" Type="http://schemas.openxmlformats.org/officeDocument/2006/relationships/hyperlink" Target="garantf1://70093794.0/" TargetMode="External"/><Relationship Id="rId159" Type="http://schemas.openxmlformats.org/officeDocument/2006/relationships/hyperlink" Target="mailto:info@ro14.fss.ru" TargetMode="External"/><Relationship Id="rId170" Type="http://schemas.openxmlformats.org/officeDocument/2006/relationships/hyperlink" Target="mailto:info@ro30.fss.ru" TargetMode="External"/><Relationship Id="rId191" Type="http://schemas.openxmlformats.org/officeDocument/2006/relationships/hyperlink" Target="mailto:info@ro48.fss.ru" TargetMode="External"/><Relationship Id="rId205" Type="http://schemas.openxmlformats.org/officeDocument/2006/relationships/hyperlink" Target="mailto:info@ro60.fss.ru" TargetMode="External"/><Relationship Id="rId226" Type="http://schemas.openxmlformats.org/officeDocument/2006/relationships/hyperlink" Target="mailto:info@ro86.fss.ru" TargetMode="External"/><Relationship Id="rId107" Type="http://schemas.openxmlformats.org/officeDocument/2006/relationships/hyperlink" Target="http://r12.fss.ru/60911/75007/83562.shtml" TargetMode="External"/><Relationship Id="rId11" Type="http://schemas.openxmlformats.org/officeDocument/2006/relationships/hyperlink" Target="http://r12.fss.ru/60911/75007/83562.shtml" TargetMode="External"/><Relationship Id="rId32" Type="http://schemas.openxmlformats.org/officeDocument/2006/relationships/hyperlink" Target="garantf1://12025268.0/" TargetMode="External"/><Relationship Id="rId53" Type="http://schemas.openxmlformats.org/officeDocument/2006/relationships/hyperlink" Target="garantf1://82775.0/" TargetMode="External"/><Relationship Id="rId74" Type="http://schemas.openxmlformats.org/officeDocument/2006/relationships/hyperlink" Target="garantf1://82775.0/" TargetMode="External"/><Relationship Id="rId128" Type="http://schemas.openxmlformats.org/officeDocument/2006/relationships/hyperlink" Target="garantf1://890941.113/" TargetMode="External"/><Relationship Id="rId149" Type="http://schemas.openxmlformats.org/officeDocument/2006/relationships/hyperlink" Target="mailto:info@ro5.fss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r12.fss.ru/60911/75007/83562.shtml" TargetMode="External"/><Relationship Id="rId160" Type="http://schemas.openxmlformats.org/officeDocument/2006/relationships/hyperlink" Target="mailto:info@ro15.fss.ru" TargetMode="External"/><Relationship Id="rId181" Type="http://schemas.openxmlformats.org/officeDocument/2006/relationships/hyperlink" Target="mailto:info@ro40.fss.ru" TargetMode="External"/><Relationship Id="rId216" Type="http://schemas.openxmlformats.org/officeDocument/2006/relationships/hyperlink" Target="mailto:info@ro69.fss.ru" TargetMode="External"/><Relationship Id="rId237" Type="http://schemas.openxmlformats.org/officeDocument/2006/relationships/hyperlink" Target="http://r12.fss.ru/60911/75007/83562.shtml" TargetMode="External"/><Relationship Id="rId22" Type="http://schemas.openxmlformats.org/officeDocument/2006/relationships/hyperlink" Target="http://r12.fss.ru/60911/75007/83562.shtml" TargetMode="External"/><Relationship Id="rId43" Type="http://schemas.openxmlformats.org/officeDocument/2006/relationships/hyperlink" Target="garantf1://70116748.0/" TargetMode="External"/><Relationship Id="rId64" Type="http://schemas.openxmlformats.org/officeDocument/2006/relationships/hyperlink" Target="http://r12.fss.ru/60911/75007/83562.shtml" TargetMode="External"/><Relationship Id="rId118" Type="http://schemas.openxmlformats.org/officeDocument/2006/relationships/hyperlink" Target="http://r12.fss.ru/60911/75007/83562.shtml" TargetMode="External"/><Relationship Id="rId139" Type="http://schemas.openxmlformats.org/officeDocument/2006/relationships/hyperlink" Target="garantf1://890941.113/" TargetMode="External"/><Relationship Id="rId80" Type="http://schemas.openxmlformats.org/officeDocument/2006/relationships/hyperlink" Target="garantf1://82595.1025/" TargetMode="External"/><Relationship Id="rId85" Type="http://schemas.openxmlformats.org/officeDocument/2006/relationships/hyperlink" Target="http://r12.fss.ru/60911/75007/83562.shtml" TargetMode="External"/><Relationship Id="rId150" Type="http://schemas.openxmlformats.org/officeDocument/2006/relationships/hyperlink" Target="mailto:info@ro6.fss.ru" TargetMode="External"/><Relationship Id="rId155" Type="http://schemas.openxmlformats.org/officeDocument/2006/relationships/hyperlink" Target="mailto:info@ro10.fss.ru" TargetMode="External"/><Relationship Id="rId171" Type="http://schemas.openxmlformats.org/officeDocument/2006/relationships/hyperlink" Target="mailto:info@ro31.fss.ru" TargetMode="External"/><Relationship Id="rId176" Type="http://schemas.openxmlformats.org/officeDocument/2006/relationships/hyperlink" Target="mailto:info@ro36.fss.ru" TargetMode="External"/><Relationship Id="rId192" Type="http://schemas.openxmlformats.org/officeDocument/2006/relationships/hyperlink" Target="mailto:info@ro49.fss.ru" TargetMode="External"/><Relationship Id="rId197" Type="http://schemas.openxmlformats.org/officeDocument/2006/relationships/hyperlink" Target="mailto:info@ro53.fss.ru" TargetMode="External"/><Relationship Id="rId206" Type="http://schemas.openxmlformats.org/officeDocument/2006/relationships/hyperlink" Target="mailto:fss@fss.rostel.ru" TargetMode="External"/><Relationship Id="rId227" Type="http://schemas.openxmlformats.org/officeDocument/2006/relationships/hyperlink" Target="mailto:info@ro87.fss.ru" TargetMode="External"/><Relationship Id="rId201" Type="http://schemas.openxmlformats.org/officeDocument/2006/relationships/hyperlink" Target="mailto:info@ro57.fss.ru" TargetMode="External"/><Relationship Id="rId222" Type="http://schemas.openxmlformats.org/officeDocument/2006/relationships/hyperlink" Target="mailto:info@ro74.fss.ru" TargetMode="External"/><Relationship Id="rId12" Type="http://schemas.openxmlformats.org/officeDocument/2006/relationships/hyperlink" Target="http://r12.fss.ru/60911/75007/83562.shtml" TargetMode="External"/><Relationship Id="rId17" Type="http://schemas.openxmlformats.org/officeDocument/2006/relationships/hyperlink" Target="garantf1://890941.2770/" TargetMode="External"/><Relationship Id="rId33" Type="http://schemas.openxmlformats.org/officeDocument/2006/relationships/hyperlink" Target="garantf1://12012505.0/" TargetMode="External"/><Relationship Id="rId38" Type="http://schemas.openxmlformats.org/officeDocument/2006/relationships/hyperlink" Target="garantf1://12020237.0/" TargetMode="External"/><Relationship Id="rId59" Type="http://schemas.openxmlformats.org/officeDocument/2006/relationships/hyperlink" Target="http://r12.fss.ru/60911/75007/83562.shtml" TargetMode="External"/><Relationship Id="rId103" Type="http://schemas.openxmlformats.org/officeDocument/2006/relationships/hyperlink" Target="garantf1://890941.2770/" TargetMode="External"/><Relationship Id="rId108" Type="http://schemas.openxmlformats.org/officeDocument/2006/relationships/hyperlink" Target="http://r12.fss.ru/60911/75007/83562.shtml" TargetMode="External"/><Relationship Id="rId124" Type="http://schemas.openxmlformats.org/officeDocument/2006/relationships/hyperlink" Target="http://r12.fss.ru/60911/75007/83562.shtml" TargetMode="External"/><Relationship Id="rId129" Type="http://schemas.openxmlformats.org/officeDocument/2006/relationships/hyperlink" Target="garantf1://890941.2770/" TargetMode="External"/><Relationship Id="rId54" Type="http://schemas.openxmlformats.org/officeDocument/2006/relationships/hyperlink" Target="http://r12.fss.ru/60911/75007/83562.shtml" TargetMode="External"/><Relationship Id="rId70" Type="http://schemas.openxmlformats.org/officeDocument/2006/relationships/hyperlink" Target="http://r12.fss.ru/60911/75007/83562.shtml" TargetMode="External"/><Relationship Id="rId75" Type="http://schemas.openxmlformats.org/officeDocument/2006/relationships/hyperlink" Target="garantf1://82775.0/" TargetMode="External"/><Relationship Id="rId91" Type="http://schemas.openxmlformats.org/officeDocument/2006/relationships/hyperlink" Target="http://r12.fss.ru/60911/75007/83562.shtml" TargetMode="External"/><Relationship Id="rId96" Type="http://schemas.openxmlformats.org/officeDocument/2006/relationships/hyperlink" Target="http://r12.fss.ru/60911/75007/83562.shtml" TargetMode="External"/><Relationship Id="rId140" Type="http://schemas.openxmlformats.org/officeDocument/2006/relationships/hyperlink" Target="garantf1://890941.2770/" TargetMode="External"/><Relationship Id="rId145" Type="http://schemas.openxmlformats.org/officeDocument/2006/relationships/hyperlink" Target="mailto:info@ro1.fss.ru" TargetMode="External"/><Relationship Id="rId161" Type="http://schemas.openxmlformats.org/officeDocument/2006/relationships/hyperlink" Target="mailto:info@ro16.fss.ru" TargetMode="External"/><Relationship Id="rId166" Type="http://schemas.openxmlformats.org/officeDocument/2006/relationships/hyperlink" Target="mailto:info@ro21.fss.ru" TargetMode="External"/><Relationship Id="rId182" Type="http://schemas.openxmlformats.org/officeDocument/2006/relationships/hyperlink" Target="mailto:krofss@rofss.iks.ru" TargetMode="External"/><Relationship Id="rId187" Type="http://schemas.openxmlformats.org/officeDocument/2006/relationships/hyperlink" Target="mailto:info@ro42.fss.ru" TargetMode="External"/><Relationship Id="rId217" Type="http://schemas.openxmlformats.org/officeDocument/2006/relationships/hyperlink" Target="mailto:info@ro70.f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77515.300/" TargetMode="External"/><Relationship Id="rId212" Type="http://schemas.openxmlformats.org/officeDocument/2006/relationships/hyperlink" Target="mailto:info@ro66.fss.ru" TargetMode="External"/><Relationship Id="rId233" Type="http://schemas.openxmlformats.org/officeDocument/2006/relationships/hyperlink" Target="http://r12.fss.ru/60911/75007/83562.shtml" TargetMode="External"/><Relationship Id="rId238" Type="http://schemas.openxmlformats.org/officeDocument/2006/relationships/hyperlink" Target="http://r12.fss.ru/60911/75007/83562.shtml" TargetMode="External"/><Relationship Id="rId23" Type="http://schemas.openxmlformats.org/officeDocument/2006/relationships/hyperlink" Target="garantf1://890941.2770/" TargetMode="External"/><Relationship Id="rId28" Type="http://schemas.openxmlformats.org/officeDocument/2006/relationships/hyperlink" Target="http://r12.fss.ru/60911/75007/83562.shtml" TargetMode="External"/><Relationship Id="rId49" Type="http://schemas.openxmlformats.org/officeDocument/2006/relationships/hyperlink" Target="garantf1://82595.0/" TargetMode="External"/><Relationship Id="rId114" Type="http://schemas.openxmlformats.org/officeDocument/2006/relationships/hyperlink" Target="http://r12.fss.ru/60911/75007/83562.shtml" TargetMode="External"/><Relationship Id="rId119" Type="http://schemas.openxmlformats.org/officeDocument/2006/relationships/hyperlink" Target="http://r12.fss.ru/60911/75007/83562.shtml" TargetMode="External"/><Relationship Id="rId44" Type="http://schemas.openxmlformats.org/officeDocument/2006/relationships/hyperlink" Target="garantf1://70120262.0/" TargetMode="External"/><Relationship Id="rId60" Type="http://schemas.openxmlformats.org/officeDocument/2006/relationships/hyperlink" Target="http://r12.fss.ru/60911/75007/83562.shtml" TargetMode="External"/><Relationship Id="rId65" Type="http://schemas.openxmlformats.org/officeDocument/2006/relationships/hyperlink" Target="garantf1://890941.2770/" TargetMode="External"/><Relationship Id="rId81" Type="http://schemas.openxmlformats.org/officeDocument/2006/relationships/hyperlink" Target="garantf1://82595.0/" TargetMode="External"/><Relationship Id="rId86" Type="http://schemas.openxmlformats.org/officeDocument/2006/relationships/hyperlink" Target="garantf1://890941.113/" TargetMode="External"/><Relationship Id="rId130" Type="http://schemas.openxmlformats.org/officeDocument/2006/relationships/hyperlink" Target="http://r12.fss.ru/60911/75007/83562.shtml" TargetMode="External"/><Relationship Id="rId135" Type="http://schemas.openxmlformats.org/officeDocument/2006/relationships/hyperlink" Target="garantf1://890941.2770/" TargetMode="External"/><Relationship Id="rId151" Type="http://schemas.openxmlformats.org/officeDocument/2006/relationships/hyperlink" Target="mailto:info@ro7.fss.ru" TargetMode="External"/><Relationship Id="rId156" Type="http://schemas.openxmlformats.org/officeDocument/2006/relationships/hyperlink" Target="mailto:info@ro11.fss.ru" TargetMode="External"/><Relationship Id="rId177" Type="http://schemas.openxmlformats.org/officeDocument/2006/relationships/hyperlink" Target="mailto:info@ro79.fss.ru" TargetMode="External"/><Relationship Id="rId198" Type="http://schemas.openxmlformats.org/officeDocument/2006/relationships/hyperlink" Target="mailto:info@ro54.fss.ru" TargetMode="External"/><Relationship Id="rId172" Type="http://schemas.openxmlformats.org/officeDocument/2006/relationships/hyperlink" Target="mailto:info@ro32.fss.ru" TargetMode="External"/><Relationship Id="rId193" Type="http://schemas.openxmlformats.org/officeDocument/2006/relationships/hyperlink" Target="mailto:info@ro77.fss.ru" TargetMode="External"/><Relationship Id="rId202" Type="http://schemas.openxmlformats.org/officeDocument/2006/relationships/hyperlink" Target="mailto:info@ro58.fss.ru" TargetMode="External"/><Relationship Id="rId207" Type="http://schemas.openxmlformats.org/officeDocument/2006/relationships/hyperlink" Target="mailto:info@ro62.fss.ru" TargetMode="External"/><Relationship Id="rId223" Type="http://schemas.openxmlformats.org/officeDocument/2006/relationships/hyperlink" Target="mailto:info@ro75.fss.ru" TargetMode="External"/><Relationship Id="rId228" Type="http://schemas.openxmlformats.org/officeDocument/2006/relationships/hyperlink" Target="mailto:info@ro89.fss.ru" TargetMode="External"/><Relationship Id="rId13" Type="http://schemas.openxmlformats.org/officeDocument/2006/relationships/hyperlink" Target="http://r12.fss.ru/60911/75007/83562.shtml" TargetMode="External"/><Relationship Id="rId18" Type="http://schemas.openxmlformats.org/officeDocument/2006/relationships/hyperlink" Target="garantf1://890941.2770/" TargetMode="External"/><Relationship Id="rId39" Type="http://schemas.openxmlformats.org/officeDocument/2006/relationships/hyperlink" Target="garantf1://82595.0/" TargetMode="External"/><Relationship Id="rId109" Type="http://schemas.openxmlformats.org/officeDocument/2006/relationships/hyperlink" Target="http://r12.fss.ru/60911/75007/83562.shtml" TargetMode="External"/><Relationship Id="rId34" Type="http://schemas.openxmlformats.org/officeDocument/2006/relationships/hyperlink" Target="garantf1://12016344.0/" TargetMode="External"/><Relationship Id="rId50" Type="http://schemas.openxmlformats.org/officeDocument/2006/relationships/hyperlink" Target="garantf1://82775.0/" TargetMode="External"/><Relationship Id="rId55" Type="http://schemas.openxmlformats.org/officeDocument/2006/relationships/hyperlink" Target="garantf1://12012505.1543/" TargetMode="External"/><Relationship Id="rId76" Type="http://schemas.openxmlformats.org/officeDocument/2006/relationships/hyperlink" Target="garantf1://82775.1015/" TargetMode="External"/><Relationship Id="rId97" Type="http://schemas.openxmlformats.org/officeDocument/2006/relationships/hyperlink" Target="http://r12.fss.ru/60911/75007/83562.shtml" TargetMode="External"/><Relationship Id="rId104" Type="http://schemas.openxmlformats.org/officeDocument/2006/relationships/hyperlink" Target="http://r12.fss.ru/60911/75007/83562.shtml" TargetMode="External"/><Relationship Id="rId120" Type="http://schemas.openxmlformats.org/officeDocument/2006/relationships/hyperlink" Target="http://r12.fss.ru/60911/75007/83562.shtml" TargetMode="External"/><Relationship Id="rId125" Type="http://schemas.openxmlformats.org/officeDocument/2006/relationships/hyperlink" Target="http://r12.fss.ru/60911/75007/83562.shtml" TargetMode="External"/><Relationship Id="rId141" Type="http://schemas.openxmlformats.org/officeDocument/2006/relationships/hyperlink" Target="garantf1://12012505.142/" TargetMode="External"/><Relationship Id="rId146" Type="http://schemas.openxmlformats.org/officeDocument/2006/relationships/hyperlink" Target="mailto:info@ro4.fss.ru" TargetMode="External"/><Relationship Id="rId167" Type="http://schemas.openxmlformats.org/officeDocument/2006/relationships/hyperlink" Target="mailto:info@ro22.fss.ru" TargetMode="External"/><Relationship Id="rId188" Type="http://schemas.openxmlformats.org/officeDocument/2006/relationships/hyperlink" Target="mailto:email@kurganfss.ru" TargetMode="External"/><Relationship Id="rId7" Type="http://schemas.openxmlformats.org/officeDocument/2006/relationships/hyperlink" Target="garantf1://12085976.2000/" TargetMode="External"/><Relationship Id="rId71" Type="http://schemas.openxmlformats.org/officeDocument/2006/relationships/hyperlink" Target="http://r12.fss.ru/60911/75007/83562.shtml" TargetMode="External"/><Relationship Id="rId92" Type="http://schemas.openxmlformats.org/officeDocument/2006/relationships/hyperlink" Target="http://r12.fss.ru/60911/75007/83562.shtml" TargetMode="External"/><Relationship Id="rId162" Type="http://schemas.openxmlformats.org/officeDocument/2006/relationships/hyperlink" Target="mailto:info@ro17.fss.ru" TargetMode="External"/><Relationship Id="rId183" Type="http://schemas.openxmlformats.org/officeDocument/2006/relationships/hyperlink" Target="mailto:info@ro43.fss.ru" TargetMode="External"/><Relationship Id="rId213" Type="http://schemas.openxmlformats.org/officeDocument/2006/relationships/hyperlink" Target="mailto:info@ro67.fss.ru" TargetMode="External"/><Relationship Id="rId218" Type="http://schemas.openxmlformats.org/officeDocument/2006/relationships/hyperlink" Target="mailto:info@ro71.fss.ru" TargetMode="External"/><Relationship Id="rId234" Type="http://schemas.openxmlformats.org/officeDocument/2006/relationships/hyperlink" Target="garantf1://12012505.193/" TargetMode="External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://r12.fss.ru/60911/75007/83562.shtml" TargetMode="External"/><Relationship Id="rId24" Type="http://schemas.openxmlformats.org/officeDocument/2006/relationships/hyperlink" Target="http://r12.fss.ru/60911/75007/83562.shtml" TargetMode="External"/><Relationship Id="rId40" Type="http://schemas.openxmlformats.org/officeDocument/2006/relationships/hyperlink" Target="garantf1://82775.0/" TargetMode="External"/><Relationship Id="rId45" Type="http://schemas.openxmlformats.org/officeDocument/2006/relationships/hyperlink" Target="http://r12.fss.ru/60911/75007/83562.shtml" TargetMode="External"/><Relationship Id="rId66" Type="http://schemas.openxmlformats.org/officeDocument/2006/relationships/hyperlink" Target="http://r12.fss.ru/60911/75007/83562.shtml" TargetMode="External"/><Relationship Id="rId87" Type="http://schemas.openxmlformats.org/officeDocument/2006/relationships/hyperlink" Target="garantf1://890941.2770/" TargetMode="External"/><Relationship Id="rId110" Type="http://schemas.openxmlformats.org/officeDocument/2006/relationships/hyperlink" Target="http://r12.fss.ru/60911/75007/83562.shtml" TargetMode="External"/><Relationship Id="rId115" Type="http://schemas.openxmlformats.org/officeDocument/2006/relationships/hyperlink" Target="http://r12.fss.ru/60911/75007/83562.shtml" TargetMode="External"/><Relationship Id="rId131" Type="http://schemas.openxmlformats.org/officeDocument/2006/relationships/hyperlink" Target="http://r12.fss.ru/60911/75007/83562.shtml" TargetMode="External"/><Relationship Id="rId136" Type="http://schemas.openxmlformats.org/officeDocument/2006/relationships/hyperlink" Target="garantf1://12077515.11027/" TargetMode="External"/><Relationship Id="rId157" Type="http://schemas.openxmlformats.org/officeDocument/2006/relationships/hyperlink" Target="mailto:info@ro12.fss.ru" TargetMode="External"/><Relationship Id="rId178" Type="http://schemas.openxmlformats.org/officeDocument/2006/relationships/hyperlink" Target="mailto:info@ro37.fss.ru" TargetMode="External"/><Relationship Id="rId61" Type="http://schemas.openxmlformats.org/officeDocument/2006/relationships/hyperlink" Target="garantf1://10002426.1300/" TargetMode="External"/><Relationship Id="rId82" Type="http://schemas.openxmlformats.org/officeDocument/2006/relationships/hyperlink" Target="garantf1://12077515.706/" TargetMode="External"/><Relationship Id="rId152" Type="http://schemas.openxmlformats.org/officeDocument/2006/relationships/hyperlink" Target="mailto:info@ro8.fss.ru" TargetMode="External"/><Relationship Id="rId173" Type="http://schemas.openxmlformats.org/officeDocument/2006/relationships/hyperlink" Target="mailto:info@ro33.fss.ru" TargetMode="External"/><Relationship Id="rId194" Type="http://schemas.openxmlformats.org/officeDocument/2006/relationships/hyperlink" Target="mailto:info@ro50.fss.ru" TargetMode="External"/><Relationship Id="rId199" Type="http://schemas.openxmlformats.org/officeDocument/2006/relationships/hyperlink" Target="mailto:info@ro55.fss.ru" TargetMode="External"/><Relationship Id="rId203" Type="http://schemas.openxmlformats.org/officeDocument/2006/relationships/hyperlink" Target="mailto:info@ro59.fss.ru" TargetMode="External"/><Relationship Id="rId208" Type="http://schemas.openxmlformats.org/officeDocument/2006/relationships/hyperlink" Target="mailto:info@ro63.fss.ru" TargetMode="External"/><Relationship Id="rId229" Type="http://schemas.openxmlformats.org/officeDocument/2006/relationships/hyperlink" Target="http://r12.fss.ru/60911/75007/83562.shtml" TargetMode="External"/><Relationship Id="rId19" Type="http://schemas.openxmlformats.org/officeDocument/2006/relationships/hyperlink" Target="garantf1://890941.113/" TargetMode="External"/><Relationship Id="rId224" Type="http://schemas.openxmlformats.org/officeDocument/2006/relationships/hyperlink" Target="mailto:info@ro76.fss.ru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://r12.fss.ru/60911/75007/83562.shtml" TargetMode="External"/><Relationship Id="rId30" Type="http://schemas.openxmlformats.org/officeDocument/2006/relationships/hyperlink" Target="http://r12.fss.ru/60911/75007/83562.shtml" TargetMode="External"/><Relationship Id="rId35" Type="http://schemas.openxmlformats.org/officeDocument/2006/relationships/hyperlink" Target="garantf1://12077515.0/" TargetMode="External"/><Relationship Id="rId56" Type="http://schemas.openxmlformats.org/officeDocument/2006/relationships/hyperlink" Target="garantf1://12012505.127/" TargetMode="External"/><Relationship Id="rId77" Type="http://schemas.openxmlformats.org/officeDocument/2006/relationships/hyperlink" Target="http://r12.fss.ru/60911/75007/83562.shtml" TargetMode="External"/><Relationship Id="rId100" Type="http://schemas.openxmlformats.org/officeDocument/2006/relationships/hyperlink" Target="http://r12.fss.ru/60911/75007/83562.shtml" TargetMode="External"/><Relationship Id="rId105" Type="http://schemas.openxmlformats.org/officeDocument/2006/relationships/hyperlink" Target="http://r12.fss.ru/60911/75007/83562.shtml" TargetMode="External"/><Relationship Id="rId126" Type="http://schemas.openxmlformats.org/officeDocument/2006/relationships/hyperlink" Target="garantf1://12036354.68/" TargetMode="External"/><Relationship Id="rId147" Type="http://schemas.openxmlformats.org/officeDocument/2006/relationships/hyperlink" Target="mailto:info@ro2.fss.ru" TargetMode="External"/><Relationship Id="rId168" Type="http://schemas.openxmlformats.org/officeDocument/2006/relationships/hyperlink" Target="mailto:info@ro28.fss.ru" TargetMode="External"/><Relationship Id="rId8" Type="http://schemas.openxmlformats.org/officeDocument/2006/relationships/hyperlink" Target="http://r12.fss.ru/60911/75007/83562.shtml" TargetMode="External"/><Relationship Id="rId51" Type="http://schemas.openxmlformats.org/officeDocument/2006/relationships/hyperlink" Target="garantf1://12025268.420/" TargetMode="External"/><Relationship Id="rId72" Type="http://schemas.openxmlformats.org/officeDocument/2006/relationships/hyperlink" Target="garantf1://82775.0/" TargetMode="External"/><Relationship Id="rId93" Type="http://schemas.openxmlformats.org/officeDocument/2006/relationships/hyperlink" Target="http://r12.fss.ru/60911/75007/83562.shtml" TargetMode="External"/><Relationship Id="rId98" Type="http://schemas.openxmlformats.org/officeDocument/2006/relationships/hyperlink" Target="http://r12.fss.ru/60911/75007/83562.shtml" TargetMode="External"/><Relationship Id="rId121" Type="http://schemas.openxmlformats.org/officeDocument/2006/relationships/hyperlink" Target="http://r12.fss.ru/60911/75007/83562.shtml" TargetMode="External"/><Relationship Id="rId142" Type="http://schemas.openxmlformats.org/officeDocument/2006/relationships/hyperlink" Target="http://r12.fss.ru/60911/75007/83562.shtml" TargetMode="External"/><Relationship Id="rId163" Type="http://schemas.openxmlformats.org/officeDocument/2006/relationships/hyperlink" Target="mailto:info@ro18.fss.ru" TargetMode="External"/><Relationship Id="rId184" Type="http://schemas.openxmlformats.org/officeDocument/2006/relationships/hyperlink" Target="mailto:info@ro44.fss.ru" TargetMode="External"/><Relationship Id="rId189" Type="http://schemas.openxmlformats.org/officeDocument/2006/relationships/hyperlink" Target="mailto:info@ro46.fss.ru" TargetMode="External"/><Relationship Id="rId219" Type="http://schemas.openxmlformats.org/officeDocument/2006/relationships/hyperlink" Target="mailto:info@ro72.fss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mailto:info@ro26.fss.ru" TargetMode="External"/><Relationship Id="rId230" Type="http://schemas.openxmlformats.org/officeDocument/2006/relationships/hyperlink" Target="http://r12.fss.ru/60911/75007/83562.shtml" TargetMode="External"/><Relationship Id="rId235" Type="http://schemas.openxmlformats.org/officeDocument/2006/relationships/hyperlink" Target="garantf1://12012505.16022/" TargetMode="External"/><Relationship Id="rId25" Type="http://schemas.openxmlformats.org/officeDocument/2006/relationships/hyperlink" Target="garantf1://12077515.706/" TargetMode="External"/><Relationship Id="rId46" Type="http://schemas.openxmlformats.org/officeDocument/2006/relationships/hyperlink" Target="garantf1://12025268.420/" TargetMode="External"/><Relationship Id="rId67" Type="http://schemas.openxmlformats.org/officeDocument/2006/relationships/hyperlink" Target="http://r12.fss.ru/60911/75007/83562.shtml" TargetMode="External"/><Relationship Id="rId116" Type="http://schemas.openxmlformats.org/officeDocument/2006/relationships/hyperlink" Target="http://r12.fss.ru/60911/75007/83562.shtml" TargetMode="External"/><Relationship Id="rId137" Type="http://schemas.openxmlformats.org/officeDocument/2006/relationships/hyperlink" Target="garantf1://12084522.21/" TargetMode="External"/><Relationship Id="rId158" Type="http://schemas.openxmlformats.org/officeDocument/2006/relationships/hyperlink" Target="mailto:info@ro13.fss.ru" TargetMode="External"/><Relationship Id="rId20" Type="http://schemas.openxmlformats.org/officeDocument/2006/relationships/hyperlink" Target="garantf1://890941.113/" TargetMode="External"/><Relationship Id="rId41" Type="http://schemas.openxmlformats.org/officeDocument/2006/relationships/hyperlink" Target="garantf1://12085976.2000/" TargetMode="External"/><Relationship Id="rId62" Type="http://schemas.openxmlformats.org/officeDocument/2006/relationships/hyperlink" Target="http://r12.fss.ru/60911/75007/83562.shtml" TargetMode="External"/><Relationship Id="rId83" Type="http://schemas.openxmlformats.org/officeDocument/2006/relationships/hyperlink" Target="garantf1://70120262.1009/" TargetMode="External"/><Relationship Id="rId88" Type="http://schemas.openxmlformats.org/officeDocument/2006/relationships/hyperlink" Target="garantf1://890941.2770/" TargetMode="External"/><Relationship Id="rId111" Type="http://schemas.openxmlformats.org/officeDocument/2006/relationships/hyperlink" Target="http://r12.fss.ru/60911/75007/83562.shtml" TargetMode="External"/><Relationship Id="rId132" Type="http://schemas.openxmlformats.org/officeDocument/2006/relationships/hyperlink" Target="http://r12.fss.ru/60911/75007/83562.shtml" TargetMode="External"/><Relationship Id="rId153" Type="http://schemas.openxmlformats.org/officeDocument/2006/relationships/hyperlink" Target="mailto:info@ro9.fss.ru" TargetMode="External"/><Relationship Id="rId174" Type="http://schemas.openxmlformats.org/officeDocument/2006/relationships/hyperlink" Target="mailto:info@ro34.fss.ru" TargetMode="External"/><Relationship Id="rId179" Type="http://schemas.openxmlformats.org/officeDocument/2006/relationships/hyperlink" Target="mailto:info@ro38.fss.ru" TargetMode="External"/><Relationship Id="rId195" Type="http://schemas.openxmlformats.org/officeDocument/2006/relationships/hyperlink" Target="mailto:info@ro51.fss.ru" TargetMode="External"/><Relationship Id="rId209" Type="http://schemas.openxmlformats.org/officeDocument/2006/relationships/hyperlink" Target="mailto:info@ro78.fss.ru" TargetMode="External"/><Relationship Id="rId190" Type="http://schemas.openxmlformats.org/officeDocument/2006/relationships/hyperlink" Target="mailto:info@ro47.fss.ru" TargetMode="External"/><Relationship Id="rId204" Type="http://schemas.openxmlformats.org/officeDocument/2006/relationships/hyperlink" Target="mailto:info@ro25.fss.ru" TargetMode="External"/><Relationship Id="rId220" Type="http://schemas.openxmlformats.org/officeDocument/2006/relationships/hyperlink" Target="mailto:info@ro73.fss.ru" TargetMode="External"/><Relationship Id="rId225" Type="http://schemas.openxmlformats.org/officeDocument/2006/relationships/hyperlink" Target="mailto:info@ro83.fss.ru" TargetMode="External"/><Relationship Id="rId15" Type="http://schemas.openxmlformats.org/officeDocument/2006/relationships/hyperlink" Target="http://r12.fss.ru/60911/75007/83562.shtml" TargetMode="External"/><Relationship Id="rId36" Type="http://schemas.openxmlformats.org/officeDocument/2006/relationships/hyperlink" Target="garantf1://12084522.0/" TargetMode="External"/><Relationship Id="rId57" Type="http://schemas.openxmlformats.org/officeDocument/2006/relationships/hyperlink" Target="http://r12.fss.ru/60911/75007/83562.shtml" TargetMode="External"/><Relationship Id="rId106" Type="http://schemas.openxmlformats.org/officeDocument/2006/relationships/hyperlink" Target="http://r12.fss.ru/60911/75007/83562.shtml" TargetMode="External"/><Relationship Id="rId127" Type="http://schemas.openxmlformats.org/officeDocument/2006/relationships/hyperlink" Target="garantf1://10064072.185/" TargetMode="External"/><Relationship Id="rId10" Type="http://schemas.openxmlformats.org/officeDocument/2006/relationships/hyperlink" Target="http://r12.fss.ru/60911/75007/83562.shtml" TargetMode="External"/><Relationship Id="rId31" Type="http://schemas.openxmlformats.org/officeDocument/2006/relationships/hyperlink" Target="http://r12.fss.ru/60911/75007/83562.shtml" TargetMode="External"/><Relationship Id="rId52" Type="http://schemas.openxmlformats.org/officeDocument/2006/relationships/hyperlink" Target="garantf1://82775.0/" TargetMode="External"/><Relationship Id="rId73" Type="http://schemas.openxmlformats.org/officeDocument/2006/relationships/hyperlink" Target="garantf1://82775.14/" TargetMode="External"/><Relationship Id="rId78" Type="http://schemas.openxmlformats.org/officeDocument/2006/relationships/hyperlink" Target="http://r12.fss.ru/60911/75007/83562.shtml" TargetMode="External"/><Relationship Id="rId94" Type="http://schemas.openxmlformats.org/officeDocument/2006/relationships/hyperlink" Target="http://r12.fss.ru/60911/75007/83562.shtml" TargetMode="External"/><Relationship Id="rId99" Type="http://schemas.openxmlformats.org/officeDocument/2006/relationships/hyperlink" Target="http://r12.fss.ru/60911/75007/83562.shtml" TargetMode="External"/><Relationship Id="rId101" Type="http://schemas.openxmlformats.org/officeDocument/2006/relationships/hyperlink" Target="http://r12.fss.ru/60911/75007/83562.shtml" TargetMode="External"/><Relationship Id="rId122" Type="http://schemas.openxmlformats.org/officeDocument/2006/relationships/hyperlink" Target="garantf1://890941.2770/" TargetMode="External"/><Relationship Id="rId143" Type="http://schemas.openxmlformats.org/officeDocument/2006/relationships/hyperlink" Target="http://r12.fss.ru/60911/75007/83562.shtml" TargetMode="External"/><Relationship Id="rId148" Type="http://schemas.openxmlformats.org/officeDocument/2006/relationships/hyperlink" Target="mailto:info@ro3.fss.ru" TargetMode="External"/><Relationship Id="rId164" Type="http://schemas.openxmlformats.org/officeDocument/2006/relationships/hyperlink" Target="mailto:info@ro19.fss.ru" TargetMode="External"/><Relationship Id="rId169" Type="http://schemas.openxmlformats.org/officeDocument/2006/relationships/hyperlink" Target="mailto:info@ro29.fss.ru" TargetMode="External"/><Relationship Id="rId185" Type="http://schemas.openxmlformats.org/officeDocument/2006/relationships/hyperlink" Target="mailto:info@ro23.fss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78302.0/" TargetMode="External"/><Relationship Id="rId180" Type="http://schemas.openxmlformats.org/officeDocument/2006/relationships/hyperlink" Target="mailto:info@ro39.fss.ru" TargetMode="External"/><Relationship Id="rId210" Type="http://schemas.openxmlformats.org/officeDocument/2006/relationships/hyperlink" Target="mailto:info@ro64.fss.ru" TargetMode="External"/><Relationship Id="rId215" Type="http://schemas.openxmlformats.org/officeDocument/2006/relationships/hyperlink" Target="mailto:info@ro68.fss.ru" TargetMode="External"/><Relationship Id="rId236" Type="http://schemas.openxmlformats.org/officeDocument/2006/relationships/hyperlink" Target="garantf1://12012505.12/" TargetMode="External"/><Relationship Id="rId26" Type="http://schemas.openxmlformats.org/officeDocument/2006/relationships/hyperlink" Target="http://r12.fss.ru/60911/75007/83562.shtml" TargetMode="External"/><Relationship Id="rId231" Type="http://schemas.openxmlformats.org/officeDocument/2006/relationships/hyperlink" Target="http://r12.fss.ru/60911/75007/83562.shtml" TargetMode="External"/><Relationship Id="rId47" Type="http://schemas.openxmlformats.org/officeDocument/2006/relationships/hyperlink" Target="garantf1://82595.0/" TargetMode="External"/><Relationship Id="rId68" Type="http://schemas.openxmlformats.org/officeDocument/2006/relationships/hyperlink" Target="garantf1://12025268.420/" TargetMode="External"/><Relationship Id="rId89" Type="http://schemas.openxmlformats.org/officeDocument/2006/relationships/hyperlink" Target="garantf1://890941.2770/" TargetMode="External"/><Relationship Id="rId112" Type="http://schemas.openxmlformats.org/officeDocument/2006/relationships/hyperlink" Target="garantf1://890941.2770/" TargetMode="External"/><Relationship Id="rId133" Type="http://schemas.openxmlformats.org/officeDocument/2006/relationships/hyperlink" Target="garantf1://12025267.563/" TargetMode="External"/><Relationship Id="rId154" Type="http://schemas.openxmlformats.org/officeDocument/2006/relationships/hyperlink" Target="http://fss.ru/region/ro9/index.shtml" TargetMode="External"/><Relationship Id="rId175" Type="http://schemas.openxmlformats.org/officeDocument/2006/relationships/hyperlink" Target="mailto:info@ro35.fss.ru" TargetMode="External"/><Relationship Id="rId196" Type="http://schemas.openxmlformats.org/officeDocument/2006/relationships/hyperlink" Target="mailto:info@ro52.fss.ru" TargetMode="External"/><Relationship Id="rId200" Type="http://schemas.openxmlformats.org/officeDocument/2006/relationships/hyperlink" Target="mailto:info@ro56.fss.ru" TargetMode="External"/><Relationship Id="rId16" Type="http://schemas.openxmlformats.org/officeDocument/2006/relationships/hyperlink" Target="garantf1://890941.113/" TargetMode="External"/><Relationship Id="rId221" Type="http://schemas.openxmlformats.org/officeDocument/2006/relationships/hyperlink" Target="mailto:info@ro27.fss.ru" TargetMode="External"/><Relationship Id="rId37" Type="http://schemas.openxmlformats.org/officeDocument/2006/relationships/hyperlink" Target="garantf1://10000675.0/" TargetMode="External"/><Relationship Id="rId58" Type="http://schemas.openxmlformats.org/officeDocument/2006/relationships/hyperlink" Target="http://r12.fss.ru/60911/75007/83562.shtml" TargetMode="External"/><Relationship Id="rId79" Type="http://schemas.openxmlformats.org/officeDocument/2006/relationships/hyperlink" Target="garantf1://12012505.15404/" TargetMode="External"/><Relationship Id="rId102" Type="http://schemas.openxmlformats.org/officeDocument/2006/relationships/hyperlink" Target="http://r12.fss.ru/60911/75007/83562.shtml" TargetMode="External"/><Relationship Id="rId123" Type="http://schemas.openxmlformats.org/officeDocument/2006/relationships/hyperlink" Target="http://r12.fss.ru/60911/75007/83562.shtml" TargetMode="External"/><Relationship Id="rId144" Type="http://schemas.openxmlformats.org/officeDocument/2006/relationships/hyperlink" Target="http://r12.fss.ru/60911/75007/83562.shtml" TargetMode="External"/><Relationship Id="rId90" Type="http://schemas.openxmlformats.org/officeDocument/2006/relationships/hyperlink" Target="garantf1://12077515.0/" TargetMode="External"/><Relationship Id="rId165" Type="http://schemas.openxmlformats.org/officeDocument/2006/relationships/hyperlink" Target="mailto:info@ro20.fss.ru" TargetMode="External"/><Relationship Id="rId186" Type="http://schemas.openxmlformats.org/officeDocument/2006/relationships/hyperlink" Target="mailto:info@ro24.fss.ru" TargetMode="External"/><Relationship Id="rId211" Type="http://schemas.openxmlformats.org/officeDocument/2006/relationships/hyperlink" Target="mailto:info@ro65.fss.ru" TargetMode="External"/><Relationship Id="rId232" Type="http://schemas.openxmlformats.org/officeDocument/2006/relationships/hyperlink" Target="http://r12.fss.ru/60911/75007/83562.shtml" TargetMode="External"/><Relationship Id="rId27" Type="http://schemas.openxmlformats.org/officeDocument/2006/relationships/hyperlink" Target="http://r12.fss.ru/60911/75007/83562.shtml" TargetMode="External"/><Relationship Id="rId48" Type="http://schemas.openxmlformats.org/officeDocument/2006/relationships/hyperlink" Target="garantf1://82775.0/" TargetMode="External"/><Relationship Id="rId69" Type="http://schemas.openxmlformats.org/officeDocument/2006/relationships/hyperlink" Target="garantf1://12025268.230/" TargetMode="External"/><Relationship Id="rId113" Type="http://schemas.openxmlformats.org/officeDocument/2006/relationships/hyperlink" Target="garantf1://10002426.1300/" TargetMode="External"/><Relationship Id="rId134" Type="http://schemas.openxmlformats.org/officeDocument/2006/relationships/hyperlink" Target="garantf1://890941.1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21414</Words>
  <Characters>122065</Characters>
  <Application>Microsoft Office Word</Application>
  <DocSecurity>0</DocSecurity>
  <Lines>1017</Lines>
  <Paragraphs>286</Paragraphs>
  <ScaleCrop>false</ScaleCrop>
  <Company/>
  <LinksUpToDate>false</LinksUpToDate>
  <CharactersWithSpaces>143193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2</cp:revision>
  <dcterms:created xsi:type="dcterms:W3CDTF">2015-12-02T11:40:00Z</dcterms:created>
  <dcterms:modified xsi:type="dcterms:W3CDTF">2015-12-02T11:42:00Z</dcterms:modified>
</cp:coreProperties>
</file>